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7F1B4" w14:textId="748D3432" w:rsidR="00D86416" w:rsidRDefault="0098617E">
      <w:pPr>
        <w:rPr>
          <w:rFonts w:ascii="Century Gothic" w:hAnsi="Century Gothic"/>
          <w:b/>
          <w:sz w:val="32"/>
          <w:szCs w:val="32"/>
          <w:u w:val="single"/>
        </w:rPr>
      </w:pPr>
      <w:r w:rsidRPr="00B57CDC">
        <w:rPr>
          <w:rFonts w:ascii="Century Gothic" w:hAnsi="Century Gothic"/>
          <w:noProof/>
          <w:lang w:eastAsia="en-GB"/>
        </w:rPr>
        <w:drawing>
          <wp:anchor distT="0" distB="0" distL="114300" distR="114300" simplePos="0" relativeHeight="251658240" behindDoc="1" locked="0" layoutInCell="1" allowOverlap="1" wp14:anchorId="4A4FA39D" wp14:editId="6C449F24">
            <wp:simplePos x="0" y="0"/>
            <wp:positionH relativeFrom="column">
              <wp:posOffset>9153525</wp:posOffset>
            </wp:positionH>
            <wp:positionV relativeFrom="paragraph">
              <wp:posOffset>-333375</wp:posOffset>
            </wp:positionV>
            <wp:extent cx="876300" cy="7302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30214"/>
                    </a:xfrm>
                    <a:prstGeom prst="rect">
                      <a:avLst/>
                    </a:prstGeom>
                    <a:noFill/>
                    <a:ln>
                      <a:noFill/>
                    </a:ln>
                  </pic:spPr>
                </pic:pic>
              </a:graphicData>
            </a:graphic>
            <wp14:sizeRelH relativeFrom="page">
              <wp14:pctWidth>0</wp14:pctWidth>
            </wp14:sizeRelH>
            <wp14:sizeRelV relativeFrom="page">
              <wp14:pctHeight>0</wp14:pctHeight>
            </wp14:sizeRelV>
          </wp:anchor>
        </w:drawing>
      </w:r>
      <w:r w:rsidR="625BE2C1" w:rsidRPr="3A7FACDD">
        <w:rPr>
          <w:rFonts w:ascii="Century Gothic" w:hAnsi="Century Gothic"/>
          <w:b/>
          <w:bCs/>
          <w:sz w:val="32"/>
          <w:szCs w:val="32"/>
          <w:u w:val="single"/>
        </w:rPr>
        <w:t>Redwood Risk Assessment</w:t>
      </w:r>
      <w:r w:rsidR="00D86416">
        <w:rPr>
          <w:rFonts w:ascii="Century Gothic" w:hAnsi="Century Gothic"/>
          <w:b/>
          <w:sz w:val="32"/>
          <w:szCs w:val="32"/>
          <w:u w:val="single"/>
        </w:rPr>
        <w:tab/>
      </w:r>
      <w:r w:rsidR="00D86416">
        <w:rPr>
          <w:rFonts w:ascii="Century Gothic" w:hAnsi="Century Gothic"/>
          <w:b/>
          <w:sz w:val="32"/>
          <w:szCs w:val="32"/>
          <w:u w:val="single"/>
        </w:rPr>
        <w:tab/>
      </w:r>
      <w:r w:rsidR="00D86416">
        <w:rPr>
          <w:rFonts w:ascii="Century Gothic" w:hAnsi="Century Gothic"/>
          <w:b/>
          <w:sz w:val="32"/>
          <w:szCs w:val="32"/>
          <w:u w:val="single"/>
        </w:rPr>
        <w:tab/>
      </w:r>
      <w:r w:rsidR="00D86416">
        <w:rPr>
          <w:rFonts w:ascii="Century Gothic" w:hAnsi="Century Gothic"/>
          <w:b/>
          <w:sz w:val="32"/>
          <w:szCs w:val="32"/>
          <w:u w:val="single"/>
        </w:rPr>
        <w:tab/>
      </w:r>
      <w:r w:rsidR="625BE2C1" w:rsidRPr="3A7FACDD">
        <w:rPr>
          <w:rFonts w:ascii="Century Gothic" w:hAnsi="Century Gothic"/>
          <w:b/>
          <w:bCs/>
          <w:sz w:val="32"/>
          <w:szCs w:val="32"/>
          <w:u w:val="single"/>
        </w:rPr>
        <w:t>Covid-19 Pandemic_______________________________</w:t>
      </w:r>
    </w:p>
    <w:p w14:paraId="73EACFB8" w14:textId="496DA5CC" w:rsidR="000E7153" w:rsidRPr="00D86416" w:rsidRDefault="0098617E">
      <w:pPr>
        <w:rPr>
          <w:rFonts w:ascii="Century Gothic" w:hAnsi="Century Gothic"/>
          <w:bCs/>
          <w:sz w:val="24"/>
          <w:szCs w:val="24"/>
          <w:u w:val="single"/>
        </w:rPr>
      </w:pPr>
      <w:r w:rsidRPr="00D86416">
        <w:rPr>
          <w:rFonts w:ascii="Century Gothic" w:hAnsi="Century Gothic"/>
          <w:bCs/>
          <w:sz w:val="32"/>
          <w:szCs w:val="32"/>
          <w:u w:val="single"/>
        </w:rPr>
        <w:t xml:space="preserve">Preventing and Managing Sickness including outbreaks </w:t>
      </w:r>
    </w:p>
    <w:p w14:paraId="122FAE86" w14:textId="34E2E4F0" w:rsidR="0098617E" w:rsidRDefault="00AF7750">
      <w:pPr>
        <w:rPr>
          <w:rFonts w:ascii="Century Gothic" w:hAnsi="Century Gothic"/>
          <w:sz w:val="24"/>
          <w:szCs w:val="24"/>
          <w:u w:val="single"/>
        </w:rPr>
      </w:pPr>
      <w:r w:rsidRPr="31A29543">
        <w:rPr>
          <w:rFonts w:ascii="Century Gothic" w:hAnsi="Century Gothic"/>
          <w:sz w:val="24"/>
          <w:szCs w:val="24"/>
          <w:u w:val="single"/>
        </w:rPr>
        <w:t>Risk Assessment and Procedures</w:t>
      </w:r>
      <w:r w:rsidR="5D644263" w:rsidRPr="31A29543">
        <w:rPr>
          <w:rFonts w:ascii="Century Gothic" w:hAnsi="Century Gothic"/>
          <w:sz w:val="24"/>
          <w:szCs w:val="24"/>
          <w:u w:val="single"/>
        </w:rPr>
        <w:t xml:space="preserve"> </w:t>
      </w:r>
      <w:r>
        <w:tab/>
      </w:r>
      <w:r>
        <w:tab/>
      </w:r>
      <w:r>
        <w:tab/>
      </w:r>
      <w:r>
        <w:tab/>
      </w:r>
      <w:r>
        <w:tab/>
      </w:r>
      <w:r>
        <w:tab/>
      </w:r>
      <w:r>
        <w:tab/>
      </w:r>
      <w:r w:rsidR="005E5297">
        <w:t xml:space="preserve">          </w:t>
      </w:r>
      <w:r w:rsidR="00D86416" w:rsidRPr="31A29543">
        <w:rPr>
          <w:rFonts w:ascii="Century Gothic" w:hAnsi="Century Gothic"/>
          <w:sz w:val="24"/>
          <w:szCs w:val="24"/>
          <w:u w:val="single"/>
        </w:rPr>
        <w:t xml:space="preserve">Date: </w:t>
      </w:r>
      <w:r w:rsidR="005E5297">
        <w:rPr>
          <w:rFonts w:ascii="Century Gothic" w:hAnsi="Century Gothic"/>
          <w:sz w:val="24"/>
          <w:szCs w:val="24"/>
          <w:u w:val="single"/>
        </w:rPr>
        <w:t>September</w:t>
      </w:r>
      <w:r w:rsidR="00D86416" w:rsidRPr="31A29543">
        <w:rPr>
          <w:rFonts w:ascii="Century Gothic" w:hAnsi="Century Gothic"/>
          <w:sz w:val="24"/>
          <w:szCs w:val="24"/>
          <w:u w:val="single"/>
        </w:rPr>
        <w:t xml:space="preserve"> </w:t>
      </w:r>
      <w:r w:rsidR="00646AD1" w:rsidRPr="31A29543">
        <w:rPr>
          <w:rFonts w:ascii="Century Gothic" w:hAnsi="Century Gothic"/>
          <w:sz w:val="24"/>
          <w:szCs w:val="24"/>
          <w:u w:val="single"/>
        </w:rPr>
        <w:t>20</w:t>
      </w:r>
      <w:r w:rsidR="00D86416" w:rsidRPr="31A29543">
        <w:rPr>
          <w:rFonts w:ascii="Century Gothic" w:hAnsi="Century Gothic"/>
          <w:sz w:val="24"/>
          <w:szCs w:val="24"/>
          <w:u w:val="single"/>
        </w:rPr>
        <w:t>2</w:t>
      </w:r>
      <w:r w:rsidR="41FD6E35" w:rsidRPr="31A29543">
        <w:rPr>
          <w:rFonts w:ascii="Century Gothic" w:hAnsi="Century Gothic"/>
          <w:sz w:val="24"/>
          <w:szCs w:val="24"/>
          <w:u w:val="single"/>
        </w:rPr>
        <w:t>1</w:t>
      </w:r>
      <w:r w:rsidR="00D86416" w:rsidRPr="31A29543">
        <w:rPr>
          <w:rFonts w:ascii="Century Gothic" w:hAnsi="Century Gothic"/>
          <w:sz w:val="24"/>
          <w:szCs w:val="24"/>
          <w:u w:val="single"/>
        </w:rPr>
        <w:t xml:space="preserve"> (updated </w:t>
      </w:r>
      <w:r w:rsidR="1222241C" w:rsidRPr="31A29543">
        <w:rPr>
          <w:rFonts w:ascii="Century Gothic" w:hAnsi="Century Gothic"/>
          <w:sz w:val="24"/>
          <w:szCs w:val="24"/>
          <w:u w:val="single"/>
        </w:rPr>
        <w:t>SA</w:t>
      </w:r>
      <w:r w:rsidR="00524954">
        <w:rPr>
          <w:rFonts w:ascii="Century Gothic" w:hAnsi="Century Gothic"/>
          <w:sz w:val="24"/>
          <w:szCs w:val="24"/>
          <w:u w:val="single"/>
        </w:rPr>
        <w:t xml:space="preserve"> 22</w:t>
      </w:r>
      <w:r w:rsidR="00524954" w:rsidRPr="00524954">
        <w:rPr>
          <w:rFonts w:ascii="Century Gothic" w:hAnsi="Century Gothic"/>
          <w:sz w:val="24"/>
          <w:szCs w:val="24"/>
          <w:u w:val="single"/>
          <w:vertAlign w:val="superscript"/>
        </w:rPr>
        <w:t>nd</w:t>
      </w:r>
      <w:r w:rsidR="00524954">
        <w:rPr>
          <w:rFonts w:ascii="Century Gothic" w:hAnsi="Century Gothic"/>
          <w:sz w:val="24"/>
          <w:szCs w:val="24"/>
          <w:u w:val="single"/>
        </w:rPr>
        <w:t xml:space="preserve"> October</w:t>
      </w:r>
      <w:r w:rsidR="00D86416" w:rsidRPr="31A29543">
        <w:rPr>
          <w:rFonts w:ascii="Century Gothic" w:hAnsi="Century Gothic"/>
          <w:sz w:val="24"/>
          <w:szCs w:val="24"/>
          <w:u w:val="single"/>
        </w:rPr>
        <w:t>)</w:t>
      </w:r>
    </w:p>
    <w:p w14:paraId="05747A28" w14:textId="2753F8B7" w:rsidR="00620B1B" w:rsidRDefault="00620B1B">
      <w:pPr>
        <w:rPr>
          <w:rFonts w:ascii="Century Gothic" w:hAnsi="Century Gothic"/>
          <w:sz w:val="24"/>
          <w:szCs w:val="24"/>
          <w:u w:val="single"/>
        </w:rPr>
      </w:pPr>
      <w:r>
        <w:rPr>
          <w:rFonts w:ascii="Century Gothic" w:hAnsi="Century Gothic"/>
          <w:sz w:val="24"/>
          <w:szCs w:val="24"/>
          <w:u w:val="single"/>
        </w:rPr>
        <w:t xml:space="preserve">Contents: </w:t>
      </w:r>
    </w:p>
    <w:p w14:paraId="5B795AF2" w14:textId="77777777" w:rsidR="005E5297" w:rsidRDefault="005E5297">
      <w:pPr>
        <w:rPr>
          <w:rFonts w:ascii="Century Gothic" w:hAnsi="Century Gothic"/>
          <w:sz w:val="24"/>
          <w:szCs w:val="24"/>
          <w:u w:val="single"/>
        </w:rPr>
      </w:pPr>
    </w:p>
    <w:tbl>
      <w:tblPr>
        <w:tblStyle w:val="TableGrid"/>
        <w:tblW w:w="0" w:type="auto"/>
        <w:tblLook w:val="04A0" w:firstRow="1" w:lastRow="0" w:firstColumn="1" w:lastColumn="0" w:noHBand="0" w:noVBand="1"/>
      </w:tblPr>
      <w:tblGrid>
        <w:gridCol w:w="1377"/>
        <w:gridCol w:w="4997"/>
        <w:gridCol w:w="3119"/>
        <w:gridCol w:w="2458"/>
        <w:gridCol w:w="3437"/>
      </w:tblGrid>
      <w:tr w:rsidR="005002D5" w14:paraId="32ED5A58" w14:textId="7B0DAEA5" w:rsidTr="7B1AEF6A">
        <w:tc>
          <w:tcPr>
            <w:tcW w:w="1377" w:type="dxa"/>
            <w:shd w:val="clear" w:color="auto" w:fill="D9D9D9" w:themeFill="background1" w:themeFillShade="D9"/>
          </w:tcPr>
          <w:p w14:paraId="28D6308F" w14:textId="3419D459" w:rsidR="005002D5" w:rsidRPr="00620B1B" w:rsidRDefault="005002D5">
            <w:pPr>
              <w:rPr>
                <w:rFonts w:ascii="Century Gothic" w:hAnsi="Century Gothic"/>
                <w:b/>
                <w:bCs/>
                <w:sz w:val="24"/>
                <w:szCs w:val="24"/>
              </w:rPr>
            </w:pPr>
            <w:r w:rsidRPr="00620B1B">
              <w:rPr>
                <w:rFonts w:ascii="Century Gothic" w:hAnsi="Century Gothic"/>
                <w:b/>
                <w:bCs/>
                <w:sz w:val="24"/>
                <w:szCs w:val="24"/>
              </w:rPr>
              <w:t>Section</w:t>
            </w:r>
          </w:p>
        </w:tc>
        <w:tc>
          <w:tcPr>
            <w:tcW w:w="4997" w:type="dxa"/>
            <w:shd w:val="clear" w:color="auto" w:fill="D9D9D9" w:themeFill="background1" w:themeFillShade="D9"/>
          </w:tcPr>
          <w:p w14:paraId="3C119732" w14:textId="088DD79E" w:rsidR="005002D5" w:rsidRPr="006E3754" w:rsidRDefault="00587959">
            <w:pPr>
              <w:rPr>
                <w:rFonts w:ascii="Century Gothic" w:hAnsi="Century Gothic"/>
                <w:b/>
                <w:bCs/>
                <w:sz w:val="24"/>
                <w:szCs w:val="24"/>
              </w:rPr>
            </w:pPr>
            <w:r>
              <w:rPr>
                <w:rFonts w:ascii="Century Gothic" w:hAnsi="Century Gothic"/>
                <w:b/>
                <w:bCs/>
                <w:sz w:val="24"/>
                <w:szCs w:val="24"/>
              </w:rPr>
              <w:t xml:space="preserve">Key </w:t>
            </w:r>
            <w:r w:rsidR="005002D5" w:rsidRPr="006E3754">
              <w:rPr>
                <w:rFonts w:ascii="Century Gothic" w:hAnsi="Century Gothic"/>
                <w:b/>
                <w:bCs/>
                <w:sz w:val="24"/>
                <w:szCs w:val="24"/>
              </w:rPr>
              <w:t xml:space="preserve">Area </w:t>
            </w:r>
          </w:p>
        </w:tc>
        <w:tc>
          <w:tcPr>
            <w:tcW w:w="3119" w:type="dxa"/>
            <w:shd w:val="clear" w:color="auto" w:fill="D9D9D9" w:themeFill="background1" w:themeFillShade="D9"/>
          </w:tcPr>
          <w:p w14:paraId="09E22A51" w14:textId="59D25695" w:rsidR="005002D5" w:rsidRPr="00DE033D" w:rsidRDefault="005002D5">
            <w:pPr>
              <w:rPr>
                <w:rFonts w:ascii="Century Gothic" w:hAnsi="Century Gothic"/>
                <w:b/>
                <w:bCs/>
                <w:sz w:val="24"/>
                <w:szCs w:val="24"/>
              </w:rPr>
            </w:pPr>
            <w:r w:rsidRPr="00DE033D">
              <w:rPr>
                <w:rFonts w:ascii="Century Gothic" w:hAnsi="Century Gothic"/>
                <w:b/>
                <w:bCs/>
                <w:sz w:val="24"/>
                <w:szCs w:val="24"/>
              </w:rPr>
              <w:t>Most recent amendment</w:t>
            </w:r>
          </w:p>
        </w:tc>
        <w:tc>
          <w:tcPr>
            <w:tcW w:w="2458" w:type="dxa"/>
            <w:shd w:val="clear" w:color="auto" w:fill="D9D9D9" w:themeFill="background1" w:themeFillShade="D9"/>
          </w:tcPr>
          <w:p w14:paraId="447E0E09" w14:textId="27CBE9F9" w:rsidR="005002D5" w:rsidRPr="007F6154" w:rsidRDefault="005002D5">
            <w:pPr>
              <w:rPr>
                <w:rFonts w:ascii="Century Gothic" w:hAnsi="Century Gothic"/>
                <w:b/>
                <w:bCs/>
                <w:sz w:val="24"/>
                <w:szCs w:val="24"/>
              </w:rPr>
            </w:pPr>
            <w:r>
              <w:rPr>
                <w:rFonts w:ascii="Century Gothic" w:hAnsi="Century Gothic"/>
                <w:b/>
                <w:bCs/>
                <w:sz w:val="24"/>
                <w:szCs w:val="24"/>
              </w:rPr>
              <w:t>Strategic oversight</w:t>
            </w:r>
          </w:p>
        </w:tc>
        <w:tc>
          <w:tcPr>
            <w:tcW w:w="3437" w:type="dxa"/>
            <w:shd w:val="clear" w:color="auto" w:fill="D9D9D9" w:themeFill="background1" w:themeFillShade="D9"/>
          </w:tcPr>
          <w:p w14:paraId="56F1E966" w14:textId="0B4B7A1D" w:rsidR="005002D5" w:rsidRDefault="008F3145">
            <w:pPr>
              <w:rPr>
                <w:rFonts w:ascii="Century Gothic" w:hAnsi="Century Gothic"/>
                <w:b/>
                <w:bCs/>
                <w:sz w:val="24"/>
                <w:szCs w:val="24"/>
              </w:rPr>
            </w:pPr>
            <w:r>
              <w:rPr>
                <w:rFonts w:ascii="Century Gothic" w:hAnsi="Century Gothic"/>
                <w:b/>
                <w:bCs/>
                <w:sz w:val="24"/>
                <w:szCs w:val="24"/>
              </w:rPr>
              <w:t xml:space="preserve">Key staff involved </w:t>
            </w:r>
          </w:p>
        </w:tc>
      </w:tr>
      <w:tr w:rsidR="005002D5" w14:paraId="1DA15069" w14:textId="73C97749" w:rsidTr="7B1AEF6A">
        <w:tc>
          <w:tcPr>
            <w:tcW w:w="1377" w:type="dxa"/>
          </w:tcPr>
          <w:p w14:paraId="56AFAB19" w14:textId="06E60CB9" w:rsidR="005002D5" w:rsidRPr="007272AC" w:rsidRDefault="005E5297">
            <w:pPr>
              <w:rPr>
                <w:rFonts w:ascii="Century Gothic" w:hAnsi="Century Gothic"/>
              </w:rPr>
            </w:pPr>
            <w:r>
              <w:rPr>
                <w:rFonts w:ascii="Century Gothic" w:hAnsi="Century Gothic"/>
              </w:rPr>
              <w:t>1</w:t>
            </w:r>
          </w:p>
        </w:tc>
        <w:tc>
          <w:tcPr>
            <w:tcW w:w="4997" w:type="dxa"/>
          </w:tcPr>
          <w:p w14:paraId="2C43C2B6" w14:textId="54941BFD" w:rsidR="005002D5" w:rsidRPr="007272AC" w:rsidRDefault="528BE6FA" w:rsidP="05B20F90">
            <w:pPr>
              <w:spacing w:line="259" w:lineRule="auto"/>
            </w:pPr>
            <w:r w:rsidRPr="00CC5B0C">
              <w:rPr>
                <w:rFonts w:ascii="Century Gothic" w:hAnsi="Century Gothic"/>
                <w:b/>
                <w:bCs/>
              </w:rPr>
              <w:t xml:space="preserve">School Provision </w:t>
            </w:r>
          </w:p>
        </w:tc>
        <w:tc>
          <w:tcPr>
            <w:tcW w:w="3119" w:type="dxa"/>
          </w:tcPr>
          <w:p w14:paraId="3E9197C9" w14:textId="3B3FD7B8" w:rsidR="005002D5" w:rsidRPr="007272AC" w:rsidRDefault="003C174B" w:rsidP="0DC31595">
            <w:pPr>
              <w:spacing w:line="259" w:lineRule="auto"/>
              <w:rPr>
                <w:rFonts w:ascii="Century Gothic" w:hAnsi="Century Gothic"/>
              </w:rPr>
            </w:pPr>
            <w:r>
              <w:rPr>
                <w:rFonts w:ascii="Century Gothic" w:hAnsi="Century Gothic"/>
              </w:rPr>
              <w:t>4</w:t>
            </w:r>
            <w:r w:rsidRPr="003C174B">
              <w:rPr>
                <w:rFonts w:ascii="Century Gothic" w:hAnsi="Century Gothic"/>
                <w:vertAlign w:val="superscript"/>
              </w:rPr>
              <w:t>th</w:t>
            </w:r>
            <w:r>
              <w:rPr>
                <w:rFonts w:ascii="Century Gothic" w:hAnsi="Century Gothic"/>
              </w:rPr>
              <w:t xml:space="preserve"> January 2022</w:t>
            </w:r>
          </w:p>
        </w:tc>
        <w:tc>
          <w:tcPr>
            <w:tcW w:w="2458" w:type="dxa"/>
          </w:tcPr>
          <w:p w14:paraId="7278C16C" w14:textId="1BCD234D" w:rsidR="005002D5" w:rsidRPr="007272AC" w:rsidRDefault="005002D5">
            <w:pPr>
              <w:rPr>
                <w:rFonts w:ascii="Century Gothic" w:hAnsi="Century Gothic"/>
              </w:rPr>
            </w:pPr>
            <w:r w:rsidRPr="007272AC">
              <w:rPr>
                <w:rFonts w:ascii="Century Gothic" w:hAnsi="Century Gothic"/>
              </w:rPr>
              <w:t xml:space="preserve">JC </w:t>
            </w:r>
          </w:p>
        </w:tc>
        <w:tc>
          <w:tcPr>
            <w:tcW w:w="3437" w:type="dxa"/>
          </w:tcPr>
          <w:p w14:paraId="12F21ED6" w14:textId="1883F91C" w:rsidR="005002D5" w:rsidRPr="007272AC" w:rsidRDefault="4647EBFC">
            <w:pPr>
              <w:rPr>
                <w:rFonts w:ascii="Century Gothic" w:hAnsi="Century Gothic"/>
              </w:rPr>
            </w:pPr>
            <w:r w:rsidRPr="0DC31595">
              <w:rPr>
                <w:rFonts w:ascii="Century Gothic" w:hAnsi="Century Gothic"/>
              </w:rPr>
              <w:t>ANH/SW/AT/SA</w:t>
            </w:r>
            <w:r w:rsidR="2C667064" w:rsidRPr="0DC31595">
              <w:rPr>
                <w:rFonts w:ascii="Century Gothic" w:hAnsi="Century Gothic"/>
              </w:rPr>
              <w:t>/DB</w:t>
            </w:r>
          </w:p>
        </w:tc>
      </w:tr>
      <w:tr w:rsidR="003C174B" w14:paraId="211DD2BC" w14:textId="538C2561" w:rsidTr="7B1AEF6A">
        <w:tc>
          <w:tcPr>
            <w:tcW w:w="1377" w:type="dxa"/>
          </w:tcPr>
          <w:p w14:paraId="50968F81" w14:textId="2D00C2C4" w:rsidR="003C174B" w:rsidRPr="007272AC" w:rsidRDefault="003C174B" w:rsidP="003C174B">
            <w:pPr>
              <w:rPr>
                <w:rFonts w:ascii="Century Gothic" w:hAnsi="Century Gothic"/>
              </w:rPr>
            </w:pPr>
            <w:r>
              <w:rPr>
                <w:rFonts w:ascii="Century Gothic" w:hAnsi="Century Gothic"/>
              </w:rPr>
              <w:t>2</w:t>
            </w:r>
          </w:p>
        </w:tc>
        <w:tc>
          <w:tcPr>
            <w:tcW w:w="4997" w:type="dxa"/>
          </w:tcPr>
          <w:p w14:paraId="3B0C2D04" w14:textId="0C2C0B52" w:rsidR="003C174B" w:rsidRPr="007272AC" w:rsidRDefault="003C174B" w:rsidP="003C174B">
            <w:pPr>
              <w:rPr>
                <w:rFonts w:ascii="Century Gothic" w:hAnsi="Century Gothic"/>
                <w:b/>
                <w:bCs/>
              </w:rPr>
            </w:pPr>
            <w:r w:rsidRPr="322DCE77">
              <w:rPr>
                <w:rFonts w:ascii="Century Gothic" w:hAnsi="Century Gothic"/>
                <w:b/>
                <w:bCs/>
              </w:rPr>
              <w:t xml:space="preserve">Health and Safety </w:t>
            </w:r>
          </w:p>
        </w:tc>
        <w:tc>
          <w:tcPr>
            <w:tcW w:w="3119" w:type="dxa"/>
          </w:tcPr>
          <w:p w14:paraId="5D27D488" w14:textId="13080AD6" w:rsidR="003C174B" w:rsidRPr="007272AC" w:rsidRDefault="003C174B" w:rsidP="003C174B">
            <w:pPr>
              <w:rPr>
                <w:rFonts w:ascii="Century Gothic" w:hAnsi="Century Gothic"/>
              </w:rPr>
            </w:pPr>
            <w:r>
              <w:rPr>
                <w:rFonts w:ascii="Century Gothic" w:hAnsi="Century Gothic"/>
              </w:rPr>
              <w:t>4</w:t>
            </w:r>
            <w:r w:rsidRPr="003C174B">
              <w:rPr>
                <w:rFonts w:ascii="Century Gothic" w:hAnsi="Century Gothic"/>
                <w:vertAlign w:val="superscript"/>
              </w:rPr>
              <w:t>th</w:t>
            </w:r>
            <w:r>
              <w:rPr>
                <w:rFonts w:ascii="Century Gothic" w:hAnsi="Century Gothic"/>
              </w:rPr>
              <w:t xml:space="preserve"> January 2022</w:t>
            </w:r>
          </w:p>
        </w:tc>
        <w:tc>
          <w:tcPr>
            <w:tcW w:w="2458" w:type="dxa"/>
          </w:tcPr>
          <w:p w14:paraId="5C115CB1" w14:textId="1D6488AA" w:rsidR="003C174B" w:rsidRPr="007272AC" w:rsidRDefault="003C174B" w:rsidP="003C174B">
            <w:pPr>
              <w:rPr>
                <w:rFonts w:ascii="Century Gothic" w:hAnsi="Century Gothic"/>
              </w:rPr>
            </w:pPr>
            <w:r w:rsidRPr="007272AC">
              <w:rPr>
                <w:rFonts w:ascii="Century Gothic" w:hAnsi="Century Gothic"/>
              </w:rPr>
              <w:t xml:space="preserve">CJ </w:t>
            </w:r>
          </w:p>
        </w:tc>
        <w:tc>
          <w:tcPr>
            <w:tcW w:w="3437" w:type="dxa"/>
          </w:tcPr>
          <w:p w14:paraId="4282CC36" w14:textId="1DD6B8A4" w:rsidR="003C174B" w:rsidRPr="007272AC" w:rsidRDefault="003C174B" w:rsidP="003C174B">
            <w:pPr>
              <w:spacing w:line="259" w:lineRule="auto"/>
            </w:pPr>
            <w:r w:rsidRPr="4CC6407B">
              <w:rPr>
                <w:rFonts w:ascii="Century Gothic" w:hAnsi="Century Gothic"/>
              </w:rPr>
              <w:t>ANH</w:t>
            </w:r>
          </w:p>
        </w:tc>
      </w:tr>
      <w:tr w:rsidR="003C174B" w14:paraId="25A8CA25" w14:textId="22AFD21F" w:rsidTr="7B1AEF6A">
        <w:tc>
          <w:tcPr>
            <w:tcW w:w="1377" w:type="dxa"/>
          </w:tcPr>
          <w:p w14:paraId="2B6F455B" w14:textId="5FFB46AF" w:rsidR="003C174B" w:rsidRPr="007272AC" w:rsidRDefault="003C174B" w:rsidP="003C174B">
            <w:pPr>
              <w:rPr>
                <w:rFonts w:ascii="Century Gothic" w:hAnsi="Century Gothic"/>
              </w:rPr>
            </w:pPr>
            <w:r>
              <w:rPr>
                <w:rFonts w:ascii="Century Gothic" w:hAnsi="Century Gothic"/>
              </w:rPr>
              <w:t>3</w:t>
            </w:r>
          </w:p>
        </w:tc>
        <w:tc>
          <w:tcPr>
            <w:tcW w:w="4997" w:type="dxa"/>
          </w:tcPr>
          <w:p w14:paraId="66C47997" w14:textId="27040D44" w:rsidR="003C174B" w:rsidRPr="00CC5B0C" w:rsidRDefault="003C174B" w:rsidP="003C174B">
            <w:pPr>
              <w:rPr>
                <w:rFonts w:ascii="Century Gothic" w:hAnsi="Century Gothic"/>
                <w:b/>
                <w:bCs/>
              </w:rPr>
            </w:pPr>
            <w:r w:rsidRPr="322DCE77">
              <w:rPr>
                <w:rFonts w:ascii="Century Gothic" w:hAnsi="Century Gothic"/>
                <w:b/>
                <w:bCs/>
              </w:rPr>
              <w:t xml:space="preserve">Staffing </w:t>
            </w:r>
          </w:p>
        </w:tc>
        <w:tc>
          <w:tcPr>
            <w:tcW w:w="3119" w:type="dxa"/>
          </w:tcPr>
          <w:p w14:paraId="1A798547" w14:textId="3C0D766A" w:rsidR="003C174B" w:rsidRPr="007272AC" w:rsidRDefault="003C174B" w:rsidP="003C174B">
            <w:pPr>
              <w:rPr>
                <w:rFonts w:ascii="Century Gothic" w:hAnsi="Century Gothic"/>
              </w:rPr>
            </w:pPr>
            <w:r>
              <w:rPr>
                <w:rFonts w:ascii="Century Gothic" w:hAnsi="Century Gothic"/>
              </w:rPr>
              <w:t>4</w:t>
            </w:r>
            <w:r w:rsidRPr="003C174B">
              <w:rPr>
                <w:rFonts w:ascii="Century Gothic" w:hAnsi="Century Gothic"/>
                <w:vertAlign w:val="superscript"/>
              </w:rPr>
              <w:t>th</w:t>
            </w:r>
            <w:r>
              <w:rPr>
                <w:rFonts w:ascii="Century Gothic" w:hAnsi="Century Gothic"/>
              </w:rPr>
              <w:t xml:space="preserve"> January 2022</w:t>
            </w:r>
          </w:p>
        </w:tc>
        <w:tc>
          <w:tcPr>
            <w:tcW w:w="2458" w:type="dxa"/>
          </w:tcPr>
          <w:p w14:paraId="42FAAC17" w14:textId="14AECDFE" w:rsidR="003C174B" w:rsidRPr="007272AC" w:rsidRDefault="003C174B" w:rsidP="003C174B">
            <w:pPr>
              <w:rPr>
                <w:rFonts w:ascii="Century Gothic" w:hAnsi="Century Gothic"/>
              </w:rPr>
            </w:pPr>
            <w:r w:rsidRPr="007272AC">
              <w:rPr>
                <w:rFonts w:ascii="Century Gothic" w:hAnsi="Century Gothic"/>
              </w:rPr>
              <w:t>CJ and JC</w:t>
            </w:r>
          </w:p>
        </w:tc>
        <w:tc>
          <w:tcPr>
            <w:tcW w:w="3437" w:type="dxa"/>
          </w:tcPr>
          <w:p w14:paraId="4E1CC43B" w14:textId="43087500" w:rsidR="003C174B" w:rsidRPr="007272AC" w:rsidRDefault="003C174B" w:rsidP="003C174B">
            <w:pPr>
              <w:rPr>
                <w:rFonts w:ascii="Century Gothic" w:hAnsi="Century Gothic"/>
              </w:rPr>
            </w:pPr>
            <w:r w:rsidRPr="007272AC">
              <w:rPr>
                <w:rFonts w:ascii="Century Gothic" w:hAnsi="Century Gothic"/>
              </w:rPr>
              <w:t>NK and MA</w:t>
            </w:r>
          </w:p>
        </w:tc>
      </w:tr>
      <w:tr w:rsidR="003C174B" w14:paraId="6EAD40C4" w14:textId="77777777" w:rsidTr="7B1AEF6A">
        <w:tc>
          <w:tcPr>
            <w:tcW w:w="1377" w:type="dxa"/>
          </w:tcPr>
          <w:p w14:paraId="107F88C6" w14:textId="61D2E63E" w:rsidR="003C174B" w:rsidRPr="55646422" w:rsidRDefault="003C174B" w:rsidP="003C174B">
            <w:pPr>
              <w:rPr>
                <w:rFonts w:ascii="Century Gothic" w:hAnsi="Century Gothic"/>
              </w:rPr>
            </w:pPr>
            <w:r>
              <w:rPr>
                <w:rFonts w:ascii="Century Gothic" w:hAnsi="Century Gothic"/>
              </w:rPr>
              <w:t>4</w:t>
            </w:r>
          </w:p>
        </w:tc>
        <w:tc>
          <w:tcPr>
            <w:tcW w:w="4997" w:type="dxa"/>
          </w:tcPr>
          <w:p w14:paraId="07AED6D8" w14:textId="50CAAF53" w:rsidR="003C174B" w:rsidRPr="322DCE77" w:rsidRDefault="003C174B" w:rsidP="003C174B">
            <w:pPr>
              <w:rPr>
                <w:rFonts w:ascii="Century Gothic" w:hAnsi="Century Gothic"/>
                <w:b/>
                <w:bCs/>
              </w:rPr>
            </w:pPr>
            <w:r w:rsidRPr="009D1A80">
              <w:rPr>
                <w:rFonts w:ascii="Century Gothic" w:hAnsi="Century Gothic"/>
                <w:b/>
                <w:bCs/>
                <w:color w:val="000000" w:themeColor="text1"/>
              </w:rPr>
              <w:t xml:space="preserve">Staged Response </w:t>
            </w:r>
          </w:p>
        </w:tc>
        <w:tc>
          <w:tcPr>
            <w:tcW w:w="3119" w:type="dxa"/>
          </w:tcPr>
          <w:p w14:paraId="5974D7D0" w14:textId="4EC8C348" w:rsidR="003C174B" w:rsidRDefault="003C174B" w:rsidP="003C174B">
            <w:pPr>
              <w:rPr>
                <w:rFonts w:ascii="Century Gothic" w:hAnsi="Century Gothic"/>
              </w:rPr>
            </w:pPr>
            <w:r>
              <w:rPr>
                <w:rFonts w:ascii="Century Gothic" w:hAnsi="Century Gothic"/>
              </w:rPr>
              <w:t>4</w:t>
            </w:r>
            <w:r w:rsidRPr="003C174B">
              <w:rPr>
                <w:rFonts w:ascii="Century Gothic" w:hAnsi="Century Gothic"/>
                <w:vertAlign w:val="superscript"/>
              </w:rPr>
              <w:t>th</w:t>
            </w:r>
            <w:r>
              <w:rPr>
                <w:rFonts w:ascii="Century Gothic" w:hAnsi="Century Gothic"/>
              </w:rPr>
              <w:t xml:space="preserve"> January 2022</w:t>
            </w:r>
          </w:p>
        </w:tc>
        <w:tc>
          <w:tcPr>
            <w:tcW w:w="2458" w:type="dxa"/>
          </w:tcPr>
          <w:p w14:paraId="72881B01" w14:textId="57F92929" w:rsidR="003C174B" w:rsidRPr="007272AC" w:rsidRDefault="003C174B" w:rsidP="003C174B">
            <w:pPr>
              <w:rPr>
                <w:rFonts w:ascii="Century Gothic" w:hAnsi="Century Gothic"/>
              </w:rPr>
            </w:pPr>
            <w:r>
              <w:rPr>
                <w:rFonts w:ascii="Century Gothic" w:hAnsi="Century Gothic"/>
              </w:rPr>
              <w:t>CJ</w:t>
            </w:r>
          </w:p>
        </w:tc>
        <w:tc>
          <w:tcPr>
            <w:tcW w:w="3437" w:type="dxa"/>
          </w:tcPr>
          <w:p w14:paraId="6A80EA66" w14:textId="0CACE443" w:rsidR="003C174B" w:rsidRPr="007272AC" w:rsidRDefault="003C174B" w:rsidP="003C174B">
            <w:pPr>
              <w:rPr>
                <w:rFonts w:ascii="Century Gothic" w:hAnsi="Century Gothic"/>
              </w:rPr>
            </w:pPr>
            <w:r>
              <w:rPr>
                <w:rFonts w:ascii="Century Gothic" w:hAnsi="Century Gothic"/>
              </w:rPr>
              <w:t>JC</w:t>
            </w:r>
          </w:p>
        </w:tc>
      </w:tr>
    </w:tbl>
    <w:p w14:paraId="0A9DC772" w14:textId="77777777" w:rsidR="005A567E" w:rsidRPr="005A567E" w:rsidRDefault="005A567E" w:rsidP="005A567E">
      <w:pPr>
        <w:spacing w:after="0"/>
        <w:rPr>
          <w:rFonts w:ascii="Century Gothic" w:hAnsi="Century Gothic"/>
          <w:sz w:val="16"/>
          <w:szCs w:val="16"/>
          <w:u w:val="single"/>
        </w:rPr>
      </w:pPr>
    </w:p>
    <w:p w14:paraId="692003DC" w14:textId="77777777" w:rsidR="005E5297" w:rsidRDefault="005E5297">
      <w:pPr>
        <w:rPr>
          <w:rFonts w:ascii="Century Gothic" w:hAnsi="Century Gothic"/>
          <w:sz w:val="24"/>
          <w:szCs w:val="24"/>
          <w:u w:val="single"/>
        </w:rPr>
      </w:pPr>
    </w:p>
    <w:p w14:paraId="36892076" w14:textId="59A2E748" w:rsidR="00684822" w:rsidRDefault="00684822">
      <w:pPr>
        <w:rPr>
          <w:rFonts w:ascii="Century Gothic" w:hAnsi="Century Gothic"/>
          <w:sz w:val="24"/>
          <w:szCs w:val="24"/>
          <w:u w:val="single"/>
        </w:rPr>
      </w:pPr>
      <w:r>
        <w:rPr>
          <w:rFonts w:ascii="Century Gothic" w:hAnsi="Century Gothic"/>
          <w:sz w:val="24"/>
          <w:szCs w:val="24"/>
          <w:u w:val="single"/>
        </w:rPr>
        <w:t xml:space="preserve">Appendices (supporting </w:t>
      </w:r>
      <w:r w:rsidR="00DB4A6C">
        <w:rPr>
          <w:rFonts w:ascii="Century Gothic" w:hAnsi="Century Gothic"/>
          <w:sz w:val="24"/>
          <w:szCs w:val="24"/>
          <w:u w:val="single"/>
        </w:rPr>
        <w:t>documents</w:t>
      </w:r>
      <w:r w:rsidR="00D975C3">
        <w:rPr>
          <w:rFonts w:ascii="Century Gothic" w:hAnsi="Century Gothic"/>
          <w:sz w:val="24"/>
          <w:szCs w:val="24"/>
          <w:u w:val="single"/>
        </w:rPr>
        <w:t>)</w:t>
      </w:r>
      <w:r w:rsidR="0043006E">
        <w:rPr>
          <w:rFonts w:ascii="Century Gothic" w:hAnsi="Century Gothic"/>
          <w:sz w:val="24"/>
          <w:szCs w:val="24"/>
          <w:u w:val="single"/>
        </w:rPr>
        <w:t xml:space="preserve"> = (P) – Pending documents </w:t>
      </w:r>
    </w:p>
    <w:p w14:paraId="598F882D" w14:textId="77777777" w:rsidR="005E5297" w:rsidRDefault="005E5297">
      <w:pPr>
        <w:rPr>
          <w:rFonts w:ascii="Century Gothic" w:hAnsi="Century Gothic"/>
          <w:sz w:val="24"/>
          <w:szCs w:val="24"/>
          <w:u w:val="single"/>
        </w:rPr>
      </w:pPr>
    </w:p>
    <w:tbl>
      <w:tblPr>
        <w:tblStyle w:val="TableGrid"/>
        <w:tblW w:w="0" w:type="auto"/>
        <w:tblLook w:val="04A0" w:firstRow="1" w:lastRow="0" w:firstColumn="1" w:lastColumn="0" w:noHBand="0" w:noVBand="1"/>
      </w:tblPr>
      <w:tblGrid>
        <w:gridCol w:w="1696"/>
        <w:gridCol w:w="3261"/>
        <w:gridCol w:w="1984"/>
        <w:gridCol w:w="3402"/>
        <w:gridCol w:w="1701"/>
        <w:gridCol w:w="3344"/>
      </w:tblGrid>
      <w:tr w:rsidR="005E5297" w14:paraId="7EFC6EE6" w14:textId="77777777" w:rsidTr="00656EB2">
        <w:tc>
          <w:tcPr>
            <w:tcW w:w="1696" w:type="dxa"/>
          </w:tcPr>
          <w:p w14:paraId="27A03042" w14:textId="74EEBAC7" w:rsidR="005E5297" w:rsidRPr="00B777E8" w:rsidRDefault="005E5297" w:rsidP="005E5297">
            <w:pPr>
              <w:rPr>
                <w:rFonts w:ascii="Century Gothic" w:hAnsi="Century Gothic"/>
                <w:b/>
                <w:bCs/>
                <w:sz w:val="24"/>
                <w:szCs w:val="24"/>
              </w:rPr>
            </w:pPr>
            <w:r w:rsidRPr="00B777E8">
              <w:rPr>
                <w:rFonts w:ascii="Century Gothic" w:hAnsi="Century Gothic"/>
                <w:b/>
                <w:bCs/>
                <w:sz w:val="24"/>
                <w:szCs w:val="24"/>
              </w:rPr>
              <w:t xml:space="preserve">Appendix </w:t>
            </w:r>
            <w:r>
              <w:rPr>
                <w:rFonts w:ascii="Century Gothic" w:hAnsi="Century Gothic"/>
                <w:b/>
                <w:bCs/>
                <w:sz w:val="24"/>
                <w:szCs w:val="24"/>
              </w:rPr>
              <w:t>1</w:t>
            </w:r>
          </w:p>
        </w:tc>
        <w:tc>
          <w:tcPr>
            <w:tcW w:w="3261" w:type="dxa"/>
            <w:shd w:val="clear" w:color="auto" w:fill="FFFFFF" w:themeFill="background1"/>
          </w:tcPr>
          <w:p w14:paraId="47681CCF" w14:textId="05805F67" w:rsidR="005E5297" w:rsidRPr="0043006E" w:rsidRDefault="005E5297" w:rsidP="005E5297">
            <w:pPr>
              <w:rPr>
                <w:rFonts w:ascii="Century Gothic" w:hAnsi="Century Gothic"/>
                <w:sz w:val="20"/>
                <w:szCs w:val="20"/>
              </w:rPr>
            </w:pPr>
            <w:r w:rsidRPr="0043006E">
              <w:rPr>
                <w:rFonts w:ascii="Century Gothic" w:hAnsi="Century Gothic"/>
                <w:sz w:val="20"/>
                <w:szCs w:val="20"/>
              </w:rPr>
              <w:t>Safeguarding addendum</w:t>
            </w:r>
          </w:p>
        </w:tc>
        <w:tc>
          <w:tcPr>
            <w:tcW w:w="1984" w:type="dxa"/>
            <w:shd w:val="clear" w:color="auto" w:fill="FFFFFF" w:themeFill="background1"/>
          </w:tcPr>
          <w:p w14:paraId="0025F9F5" w14:textId="28D8B6AE" w:rsidR="005E5297" w:rsidRPr="0043006E" w:rsidRDefault="005E5297" w:rsidP="005E5297">
            <w:pPr>
              <w:rPr>
                <w:rFonts w:ascii="Century Gothic" w:hAnsi="Century Gothic"/>
                <w:b/>
                <w:bCs/>
                <w:sz w:val="24"/>
                <w:szCs w:val="24"/>
              </w:rPr>
            </w:pPr>
            <w:r w:rsidRPr="0043006E">
              <w:rPr>
                <w:rFonts w:ascii="Century Gothic" w:hAnsi="Century Gothic"/>
                <w:b/>
                <w:bCs/>
                <w:sz w:val="24"/>
                <w:szCs w:val="24"/>
              </w:rPr>
              <w:t xml:space="preserve">Appendix </w:t>
            </w:r>
            <w:r>
              <w:rPr>
                <w:rFonts w:ascii="Century Gothic" w:hAnsi="Century Gothic"/>
                <w:b/>
                <w:bCs/>
                <w:sz w:val="24"/>
                <w:szCs w:val="24"/>
              </w:rPr>
              <w:t>2</w:t>
            </w:r>
          </w:p>
        </w:tc>
        <w:tc>
          <w:tcPr>
            <w:tcW w:w="3402" w:type="dxa"/>
            <w:shd w:val="clear" w:color="auto" w:fill="FFFFFF" w:themeFill="background1"/>
          </w:tcPr>
          <w:p w14:paraId="4BF2EDCA" w14:textId="1CE4F6E6" w:rsidR="005E5297" w:rsidRPr="0043006E" w:rsidRDefault="005E5297" w:rsidP="005E5297">
            <w:pPr>
              <w:rPr>
                <w:rFonts w:ascii="Century Gothic" w:hAnsi="Century Gothic"/>
                <w:sz w:val="20"/>
                <w:szCs w:val="20"/>
              </w:rPr>
            </w:pPr>
            <w:r>
              <w:rPr>
                <w:rFonts w:ascii="Century Gothic" w:hAnsi="Century Gothic"/>
                <w:sz w:val="20"/>
                <w:szCs w:val="20"/>
              </w:rPr>
              <w:t xml:space="preserve">Curriculum – Virtual Learning </w:t>
            </w:r>
          </w:p>
        </w:tc>
        <w:tc>
          <w:tcPr>
            <w:tcW w:w="1701" w:type="dxa"/>
            <w:shd w:val="clear" w:color="auto" w:fill="FFFFFF" w:themeFill="background1"/>
          </w:tcPr>
          <w:p w14:paraId="41994AA8" w14:textId="16E08630" w:rsidR="005E5297" w:rsidRPr="0043006E" w:rsidRDefault="005E5297" w:rsidP="005E5297">
            <w:pPr>
              <w:rPr>
                <w:rFonts w:ascii="Century Gothic" w:hAnsi="Century Gothic"/>
                <w:b/>
                <w:bCs/>
                <w:sz w:val="24"/>
                <w:szCs w:val="24"/>
              </w:rPr>
            </w:pPr>
            <w:r w:rsidRPr="00B777E8">
              <w:rPr>
                <w:rFonts w:ascii="Century Gothic" w:hAnsi="Century Gothic"/>
                <w:b/>
                <w:bCs/>
                <w:sz w:val="24"/>
                <w:szCs w:val="24"/>
              </w:rPr>
              <w:t>Appendix 3</w:t>
            </w:r>
          </w:p>
        </w:tc>
        <w:tc>
          <w:tcPr>
            <w:tcW w:w="3344" w:type="dxa"/>
            <w:shd w:val="clear" w:color="auto" w:fill="FFFFFF" w:themeFill="background1"/>
          </w:tcPr>
          <w:p w14:paraId="30D1E2F4" w14:textId="3E888E7E" w:rsidR="005E5297" w:rsidRPr="0043006E" w:rsidRDefault="005E5297" w:rsidP="005E5297">
            <w:pPr>
              <w:rPr>
                <w:rFonts w:ascii="Century Gothic" w:hAnsi="Century Gothic"/>
                <w:sz w:val="20"/>
                <w:szCs w:val="20"/>
              </w:rPr>
            </w:pPr>
            <w:r w:rsidRPr="0043006E">
              <w:rPr>
                <w:rFonts w:ascii="Century Gothic" w:hAnsi="Century Gothic"/>
                <w:sz w:val="20"/>
                <w:szCs w:val="20"/>
              </w:rPr>
              <w:t>Personal care RA and protocol</w:t>
            </w:r>
          </w:p>
        </w:tc>
      </w:tr>
    </w:tbl>
    <w:p w14:paraId="07E2410E" w14:textId="77777777" w:rsidR="005E5297" w:rsidRDefault="005E5297" w:rsidP="005A567E">
      <w:pPr>
        <w:spacing w:after="0"/>
        <w:rPr>
          <w:rFonts w:ascii="Century Gothic" w:hAnsi="Century Gothic"/>
          <w:sz w:val="24"/>
          <w:szCs w:val="24"/>
          <w:u w:val="single"/>
        </w:rPr>
      </w:pPr>
    </w:p>
    <w:p w14:paraId="3314281F" w14:textId="77777777" w:rsidR="005E5297" w:rsidRDefault="005E5297" w:rsidP="005A567E">
      <w:pPr>
        <w:spacing w:after="0"/>
        <w:rPr>
          <w:rFonts w:ascii="Century Gothic" w:hAnsi="Century Gothic"/>
          <w:sz w:val="24"/>
          <w:szCs w:val="24"/>
          <w:u w:val="single"/>
        </w:rPr>
      </w:pPr>
    </w:p>
    <w:p w14:paraId="1EB27A09" w14:textId="0C40F56E" w:rsidR="00DE6A48" w:rsidRDefault="00D8714F" w:rsidP="005A567E">
      <w:pPr>
        <w:spacing w:after="0"/>
        <w:rPr>
          <w:rFonts w:ascii="Century Gothic" w:hAnsi="Century Gothic"/>
          <w:sz w:val="24"/>
          <w:szCs w:val="24"/>
          <w:u w:val="single"/>
        </w:rPr>
      </w:pPr>
      <w:r>
        <w:rPr>
          <w:rFonts w:ascii="Century Gothic" w:hAnsi="Century Gothic"/>
          <w:sz w:val="24"/>
          <w:szCs w:val="24"/>
          <w:u w:val="single"/>
        </w:rPr>
        <w:t>Risk Matrix</w:t>
      </w:r>
    </w:p>
    <w:tbl>
      <w:tblPr>
        <w:tblStyle w:val="TableGrid"/>
        <w:tblW w:w="0" w:type="auto"/>
        <w:tblInd w:w="1696" w:type="dxa"/>
        <w:tblLook w:val="04A0" w:firstRow="1" w:lastRow="0" w:firstColumn="1" w:lastColumn="0" w:noHBand="0" w:noVBand="1"/>
      </w:tblPr>
      <w:tblGrid>
        <w:gridCol w:w="502"/>
        <w:gridCol w:w="2198"/>
        <w:gridCol w:w="2198"/>
        <w:gridCol w:w="2198"/>
        <w:gridCol w:w="2198"/>
        <w:gridCol w:w="2199"/>
      </w:tblGrid>
      <w:tr w:rsidR="00A5275C" w14:paraId="41EF0D73" w14:textId="77777777" w:rsidTr="00296C46">
        <w:trPr>
          <w:gridAfter w:val="4"/>
          <w:wAfter w:w="8793" w:type="dxa"/>
          <w:trHeight w:val="245"/>
        </w:trPr>
        <w:tc>
          <w:tcPr>
            <w:tcW w:w="2700" w:type="dxa"/>
            <w:gridSpan w:val="2"/>
            <w:vMerge w:val="restart"/>
            <w:tcBorders>
              <w:top w:val="single" w:sz="4" w:space="0" w:color="auto"/>
              <w:left w:val="single" w:sz="4" w:space="0" w:color="auto"/>
              <w:bottom w:val="single" w:sz="4" w:space="0" w:color="auto"/>
              <w:right w:val="single" w:sz="4" w:space="0" w:color="auto"/>
            </w:tcBorders>
          </w:tcPr>
          <w:p w14:paraId="626804E6" w14:textId="1580458C" w:rsidR="00AA2015" w:rsidRDefault="00AA2015" w:rsidP="005A567E">
            <w:pPr>
              <w:rPr>
                <w:rFonts w:ascii="Century Gothic" w:hAnsi="Century Gothic"/>
                <w:sz w:val="20"/>
                <w:szCs w:val="20"/>
              </w:rPr>
            </w:pPr>
          </w:p>
          <w:p w14:paraId="4C2D0F3D" w14:textId="51EACA28" w:rsidR="00A5275C" w:rsidRPr="00100E28" w:rsidRDefault="00A5275C" w:rsidP="005A567E">
            <w:pPr>
              <w:rPr>
                <w:rFonts w:ascii="Century Gothic" w:hAnsi="Century Gothic"/>
                <w:sz w:val="20"/>
                <w:szCs w:val="20"/>
              </w:rPr>
            </w:pPr>
            <w:r>
              <w:rPr>
                <w:rFonts w:ascii="Century Gothic" w:hAnsi="Century Gothic"/>
                <w:sz w:val="20"/>
                <w:szCs w:val="20"/>
              </w:rPr>
              <w:t>Risk Score</w:t>
            </w:r>
            <w:r w:rsidR="00943D88">
              <w:rPr>
                <w:rFonts w:ascii="Century Gothic" w:hAnsi="Century Gothic"/>
                <w:sz w:val="20"/>
                <w:szCs w:val="20"/>
              </w:rPr>
              <w:t xml:space="preserve"> - </w:t>
            </w:r>
            <w:r>
              <w:rPr>
                <w:rFonts w:ascii="Century Gothic" w:hAnsi="Century Gothic"/>
                <w:sz w:val="20"/>
                <w:szCs w:val="20"/>
              </w:rPr>
              <w:t xml:space="preserve">Likelihood x </w:t>
            </w:r>
            <w:r w:rsidR="00943D88">
              <w:rPr>
                <w:rFonts w:ascii="Century Gothic" w:hAnsi="Century Gothic"/>
                <w:sz w:val="20"/>
                <w:szCs w:val="20"/>
              </w:rPr>
              <w:t>Impact = level of risk</w:t>
            </w:r>
          </w:p>
        </w:tc>
      </w:tr>
      <w:tr w:rsidR="00AA2015" w14:paraId="5FAB4C19" w14:textId="77777777" w:rsidTr="09D899A9">
        <w:tc>
          <w:tcPr>
            <w:tcW w:w="2700" w:type="dxa"/>
            <w:gridSpan w:val="2"/>
            <w:vMerge/>
          </w:tcPr>
          <w:p w14:paraId="39BA5E08" w14:textId="77777777" w:rsidR="00AA2015" w:rsidRPr="00100E28" w:rsidRDefault="00AA2015" w:rsidP="005A567E">
            <w:pPr>
              <w:rPr>
                <w:rFonts w:ascii="Century Gothic" w:hAnsi="Century Gothic"/>
                <w:sz w:val="20"/>
                <w:szCs w:val="20"/>
              </w:rPr>
            </w:pPr>
          </w:p>
        </w:tc>
        <w:tc>
          <w:tcPr>
            <w:tcW w:w="8793" w:type="dxa"/>
            <w:gridSpan w:val="4"/>
            <w:tcBorders>
              <w:left w:val="single" w:sz="4" w:space="0" w:color="auto"/>
              <w:bottom w:val="single" w:sz="4" w:space="0" w:color="auto"/>
            </w:tcBorders>
          </w:tcPr>
          <w:p w14:paraId="634B6D41" w14:textId="36F670EB" w:rsidR="00AA2015" w:rsidRPr="0065544C" w:rsidRDefault="00AA2015" w:rsidP="00AA2015">
            <w:pPr>
              <w:jc w:val="center"/>
              <w:rPr>
                <w:rFonts w:ascii="Century Gothic" w:hAnsi="Century Gothic"/>
                <w:sz w:val="20"/>
                <w:szCs w:val="20"/>
                <w:u w:val="single"/>
              </w:rPr>
            </w:pPr>
            <w:r w:rsidRPr="0065544C">
              <w:rPr>
                <w:rFonts w:ascii="Century Gothic" w:hAnsi="Century Gothic"/>
                <w:sz w:val="20"/>
                <w:szCs w:val="20"/>
                <w:u w:val="single"/>
              </w:rPr>
              <w:t xml:space="preserve">Impact </w:t>
            </w:r>
          </w:p>
        </w:tc>
      </w:tr>
      <w:tr w:rsidR="00A5275C" w14:paraId="61FABE10" w14:textId="77777777" w:rsidTr="09D899A9">
        <w:tc>
          <w:tcPr>
            <w:tcW w:w="2700" w:type="dxa"/>
            <w:gridSpan w:val="2"/>
            <w:vMerge/>
          </w:tcPr>
          <w:p w14:paraId="626B9EB2" w14:textId="77777777" w:rsidR="00A5275C" w:rsidRPr="00100E28" w:rsidRDefault="00A5275C" w:rsidP="005A567E">
            <w:pPr>
              <w:rPr>
                <w:rFonts w:ascii="Century Gothic" w:hAnsi="Century Gothic"/>
                <w:sz w:val="20"/>
                <w:szCs w:val="20"/>
              </w:rPr>
            </w:pPr>
          </w:p>
        </w:tc>
        <w:tc>
          <w:tcPr>
            <w:tcW w:w="2198" w:type="dxa"/>
            <w:tcBorders>
              <w:left w:val="single" w:sz="4" w:space="0" w:color="auto"/>
              <w:bottom w:val="single" w:sz="4" w:space="0" w:color="auto"/>
            </w:tcBorders>
          </w:tcPr>
          <w:p w14:paraId="55B3FC03" w14:textId="2756B393" w:rsidR="00A5275C" w:rsidRPr="00AA2015" w:rsidRDefault="00A5275C" w:rsidP="00AA2015">
            <w:pPr>
              <w:jc w:val="center"/>
              <w:rPr>
                <w:rFonts w:ascii="Century Gothic" w:hAnsi="Century Gothic"/>
                <w:b/>
                <w:bCs/>
                <w:sz w:val="20"/>
                <w:szCs w:val="20"/>
              </w:rPr>
            </w:pPr>
            <w:r w:rsidRPr="00AA2015">
              <w:rPr>
                <w:rFonts w:ascii="Century Gothic" w:hAnsi="Century Gothic"/>
                <w:b/>
                <w:bCs/>
                <w:sz w:val="20"/>
                <w:szCs w:val="20"/>
              </w:rPr>
              <w:t>Acceptable</w:t>
            </w:r>
          </w:p>
        </w:tc>
        <w:tc>
          <w:tcPr>
            <w:tcW w:w="2198" w:type="dxa"/>
          </w:tcPr>
          <w:p w14:paraId="74D7E7C3" w14:textId="6CD00D9F" w:rsidR="00A5275C" w:rsidRPr="00AA2015" w:rsidRDefault="00270A37" w:rsidP="00AA2015">
            <w:pPr>
              <w:jc w:val="center"/>
              <w:rPr>
                <w:rFonts w:ascii="Century Gothic" w:hAnsi="Century Gothic"/>
                <w:b/>
                <w:bCs/>
                <w:sz w:val="20"/>
                <w:szCs w:val="20"/>
              </w:rPr>
            </w:pPr>
            <w:r>
              <w:rPr>
                <w:rFonts w:ascii="Century Gothic" w:hAnsi="Century Gothic"/>
                <w:b/>
                <w:bCs/>
                <w:sz w:val="20"/>
                <w:szCs w:val="20"/>
              </w:rPr>
              <w:t>Tolerable</w:t>
            </w:r>
          </w:p>
        </w:tc>
        <w:tc>
          <w:tcPr>
            <w:tcW w:w="2198" w:type="dxa"/>
          </w:tcPr>
          <w:p w14:paraId="19E31A87" w14:textId="5A725632" w:rsidR="00A5275C" w:rsidRPr="00AA2015" w:rsidRDefault="00270A37" w:rsidP="00AA2015">
            <w:pPr>
              <w:jc w:val="center"/>
              <w:rPr>
                <w:rFonts w:ascii="Century Gothic" w:hAnsi="Century Gothic"/>
                <w:b/>
                <w:bCs/>
                <w:sz w:val="20"/>
                <w:szCs w:val="20"/>
              </w:rPr>
            </w:pPr>
            <w:r>
              <w:rPr>
                <w:rFonts w:ascii="Century Gothic" w:hAnsi="Century Gothic"/>
                <w:b/>
                <w:bCs/>
                <w:sz w:val="20"/>
                <w:szCs w:val="20"/>
              </w:rPr>
              <w:t>Unacceptable</w:t>
            </w:r>
          </w:p>
        </w:tc>
        <w:tc>
          <w:tcPr>
            <w:tcW w:w="2199" w:type="dxa"/>
          </w:tcPr>
          <w:p w14:paraId="387D7C18" w14:textId="2BA584A9" w:rsidR="00A5275C" w:rsidRPr="00AA2015" w:rsidRDefault="00270A37" w:rsidP="00AA2015">
            <w:pPr>
              <w:jc w:val="center"/>
              <w:rPr>
                <w:rFonts w:ascii="Century Gothic" w:hAnsi="Century Gothic"/>
                <w:b/>
                <w:bCs/>
                <w:sz w:val="20"/>
                <w:szCs w:val="20"/>
              </w:rPr>
            </w:pPr>
            <w:r>
              <w:rPr>
                <w:rFonts w:ascii="Century Gothic" w:hAnsi="Century Gothic"/>
                <w:b/>
                <w:bCs/>
                <w:sz w:val="20"/>
                <w:szCs w:val="20"/>
              </w:rPr>
              <w:t>Intolerable</w:t>
            </w:r>
          </w:p>
        </w:tc>
      </w:tr>
      <w:tr w:rsidR="00A5275C" w14:paraId="278FE17B" w14:textId="77777777" w:rsidTr="09D899A9">
        <w:tc>
          <w:tcPr>
            <w:tcW w:w="2700" w:type="dxa"/>
            <w:gridSpan w:val="2"/>
            <w:vMerge/>
          </w:tcPr>
          <w:p w14:paraId="217879DB" w14:textId="77777777" w:rsidR="00A5275C" w:rsidRPr="00100E28" w:rsidRDefault="00A5275C" w:rsidP="005A567E">
            <w:pPr>
              <w:rPr>
                <w:rFonts w:ascii="Century Gothic" w:hAnsi="Century Gothic"/>
                <w:sz w:val="20"/>
                <w:szCs w:val="20"/>
              </w:rPr>
            </w:pPr>
          </w:p>
        </w:tc>
        <w:tc>
          <w:tcPr>
            <w:tcW w:w="2198" w:type="dxa"/>
            <w:tcBorders>
              <w:left w:val="single" w:sz="4" w:space="0" w:color="auto"/>
            </w:tcBorders>
          </w:tcPr>
          <w:p w14:paraId="25E799F5" w14:textId="3E0C5926" w:rsidR="00A5275C" w:rsidRPr="00AC0DE0" w:rsidRDefault="00A5275C" w:rsidP="00AC0DE0">
            <w:pPr>
              <w:jc w:val="center"/>
              <w:rPr>
                <w:rFonts w:ascii="Century Gothic" w:hAnsi="Century Gothic"/>
                <w:sz w:val="16"/>
                <w:szCs w:val="16"/>
              </w:rPr>
            </w:pPr>
            <w:r w:rsidRPr="00AC0DE0">
              <w:rPr>
                <w:rFonts w:ascii="Century Gothic" w:hAnsi="Century Gothic"/>
                <w:sz w:val="16"/>
                <w:szCs w:val="16"/>
              </w:rPr>
              <w:t>Little or no risk</w:t>
            </w:r>
          </w:p>
        </w:tc>
        <w:tc>
          <w:tcPr>
            <w:tcW w:w="2198" w:type="dxa"/>
          </w:tcPr>
          <w:p w14:paraId="410A05D9" w14:textId="7AC4DEC4" w:rsidR="00A5275C" w:rsidRPr="00AC0DE0" w:rsidRDefault="00A5275C" w:rsidP="00AC0DE0">
            <w:pPr>
              <w:jc w:val="center"/>
              <w:rPr>
                <w:rFonts w:ascii="Century Gothic" w:hAnsi="Century Gothic"/>
                <w:sz w:val="16"/>
                <w:szCs w:val="16"/>
              </w:rPr>
            </w:pPr>
            <w:r w:rsidRPr="00AC0DE0">
              <w:rPr>
                <w:rFonts w:ascii="Century Gothic" w:hAnsi="Century Gothic"/>
                <w:sz w:val="16"/>
                <w:szCs w:val="16"/>
              </w:rPr>
              <w:t>Effects are felt but not critical</w:t>
            </w:r>
          </w:p>
        </w:tc>
        <w:tc>
          <w:tcPr>
            <w:tcW w:w="2198" w:type="dxa"/>
          </w:tcPr>
          <w:p w14:paraId="388F385D" w14:textId="6DA30ED8" w:rsidR="00A5275C" w:rsidRPr="00AC0DE0" w:rsidRDefault="00A5275C" w:rsidP="00AC0DE0">
            <w:pPr>
              <w:jc w:val="center"/>
              <w:rPr>
                <w:rFonts w:ascii="Century Gothic" w:hAnsi="Century Gothic"/>
                <w:sz w:val="16"/>
                <w:szCs w:val="16"/>
              </w:rPr>
            </w:pPr>
            <w:r w:rsidRPr="00AC0DE0">
              <w:rPr>
                <w:rFonts w:ascii="Century Gothic" w:hAnsi="Century Gothic"/>
                <w:sz w:val="16"/>
                <w:szCs w:val="16"/>
              </w:rPr>
              <w:t>Serious impact on safety</w:t>
            </w:r>
          </w:p>
        </w:tc>
        <w:tc>
          <w:tcPr>
            <w:tcW w:w="2199" w:type="dxa"/>
          </w:tcPr>
          <w:p w14:paraId="69721C27" w14:textId="6D0A93D0" w:rsidR="00A5275C" w:rsidRPr="00AC0DE0" w:rsidRDefault="40CBA70A" w:rsidP="00AC0DE0">
            <w:pPr>
              <w:jc w:val="center"/>
              <w:rPr>
                <w:rFonts w:ascii="Century Gothic" w:hAnsi="Century Gothic"/>
                <w:sz w:val="16"/>
                <w:szCs w:val="16"/>
              </w:rPr>
            </w:pPr>
            <w:r w:rsidRPr="09D899A9">
              <w:rPr>
                <w:rFonts w:ascii="Century Gothic" w:hAnsi="Century Gothic"/>
                <w:sz w:val="16"/>
                <w:szCs w:val="16"/>
              </w:rPr>
              <w:t xml:space="preserve">Extreme impact that may result in </w:t>
            </w:r>
            <w:r w:rsidR="15FB318E" w:rsidRPr="09D899A9">
              <w:rPr>
                <w:rFonts w:ascii="Century Gothic" w:hAnsi="Century Gothic"/>
                <w:sz w:val="16"/>
                <w:szCs w:val="16"/>
              </w:rPr>
              <w:t>disaster</w:t>
            </w:r>
          </w:p>
        </w:tc>
      </w:tr>
      <w:tr w:rsidR="00A5275C" w14:paraId="036083F5" w14:textId="77777777" w:rsidTr="09D899A9">
        <w:tc>
          <w:tcPr>
            <w:tcW w:w="502" w:type="dxa"/>
            <w:vMerge w:val="restart"/>
            <w:tcBorders>
              <w:top w:val="single" w:sz="4" w:space="0" w:color="auto"/>
            </w:tcBorders>
            <w:textDirection w:val="btLr"/>
          </w:tcPr>
          <w:p w14:paraId="6B5A50D0" w14:textId="17CE65A1" w:rsidR="00A5275C" w:rsidRPr="0065544C" w:rsidRDefault="00A5275C" w:rsidP="007F48E3">
            <w:pPr>
              <w:ind w:left="113" w:right="113"/>
              <w:jc w:val="center"/>
              <w:rPr>
                <w:rFonts w:ascii="Century Gothic" w:hAnsi="Century Gothic"/>
                <w:sz w:val="20"/>
                <w:szCs w:val="20"/>
                <w:u w:val="single"/>
              </w:rPr>
            </w:pPr>
            <w:r w:rsidRPr="0065544C">
              <w:rPr>
                <w:rFonts w:ascii="Century Gothic" w:hAnsi="Century Gothic"/>
                <w:sz w:val="20"/>
                <w:szCs w:val="20"/>
                <w:u w:val="single"/>
              </w:rPr>
              <w:t>Likelihood</w:t>
            </w:r>
          </w:p>
        </w:tc>
        <w:tc>
          <w:tcPr>
            <w:tcW w:w="2198" w:type="dxa"/>
            <w:tcBorders>
              <w:top w:val="single" w:sz="4" w:space="0" w:color="auto"/>
            </w:tcBorders>
          </w:tcPr>
          <w:p w14:paraId="02DB3613" w14:textId="46E69CB6" w:rsidR="00A5275C" w:rsidRPr="00100E28" w:rsidRDefault="00A5275C" w:rsidP="005A567E">
            <w:pPr>
              <w:rPr>
                <w:rFonts w:ascii="Century Gothic" w:hAnsi="Century Gothic"/>
                <w:sz w:val="20"/>
                <w:szCs w:val="20"/>
              </w:rPr>
            </w:pPr>
            <w:r w:rsidRPr="00AA2015">
              <w:rPr>
                <w:rFonts w:ascii="Century Gothic" w:hAnsi="Century Gothic"/>
                <w:b/>
                <w:bCs/>
                <w:sz w:val="20"/>
                <w:szCs w:val="20"/>
              </w:rPr>
              <w:t>Improbable</w:t>
            </w:r>
            <w:r>
              <w:rPr>
                <w:rFonts w:ascii="Century Gothic" w:hAnsi="Century Gothic"/>
                <w:sz w:val="20"/>
                <w:szCs w:val="20"/>
              </w:rPr>
              <w:t xml:space="preserve"> with actions</w:t>
            </w:r>
          </w:p>
        </w:tc>
        <w:tc>
          <w:tcPr>
            <w:tcW w:w="2198" w:type="dxa"/>
            <w:shd w:val="clear" w:color="auto" w:fill="92D050"/>
          </w:tcPr>
          <w:p w14:paraId="2EB629C8" w14:textId="07FED347" w:rsidR="00A5275C" w:rsidRPr="00100E28" w:rsidRDefault="00CB4AAA" w:rsidP="005A567E">
            <w:pPr>
              <w:rPr>
                <w:rFonts w:ascii="Century Gothic" w:hAnsi="Century Gothic"/>
                <w:sz w:val="20"/>
                <w:szCs w:val="20"/>
              </w:rPr>
            </w:pPr>
            <w:r>
              <w:rPr>
                <w:rFonts w:ascii="Century Gothic" w:hAnsi="Century Gothic"/>
                <w:sz w:val="20"/>
                <w:szCs w:val="20"/>
              </w:rPr>
              <w:t>Low</w:t>
            </w:r>
          </w:p>
        </w:tc>
        <w:tc>
          <w:tcPr>
            <w:tcW w:w="2198" w:type="dxa"/>
            <w:shd w:val="clear" w:color="auto" w:fill="FFFF00"/>
          </w:tcPr>
          <w:p w14:paraId="1D6D9DF3" w14:textId="3B0EA116" w:rsidR="00A5275C" w:rsidRPr="00100E28" w:rsidRDefault="00255664" w:rsidP="005A567E">
            <w:pPr>
              <w:rPr>
                <w:rFonts w:ascii="Century Gothic" w:hAnsi="Century Gothic"/>
                <w:sz w:val="20"/>
                <w:szCs w:val="20"/>
              </w:rPr>
            </w:pPr>
            <w:r>
              <w:rPr>
                <w:rFonts w:ascii="Century Gothic" w:hAnsi="Century Gothic"/>
                <w:sz w:val="20"/>
                <w:szCs w:val="20"/>
              </w:rPr>
              <w:t>Moderate</w:t>
            </w:r>
          </w:p>
        </w:tc>
        <w:tc>
          <w:tcPr>
            <w:tcW w:w="2198" w:type="dxa"/>
            <w:shd w:val="clear" w:color="auto" w:fill="FFFF00"/>
          </w:tcPr>
          <w:p w14:paraId="115137EA" w14:textId="05ED061A" w:rsidR="00A5275C" w:rsidRPr="00100E28" w:rsidRDefault="006B1AE2" w:rsidP="005A567E">
            <w:pPr>
              <w:rPr>
                <w:rFonts w:ascii="Century Gothic" w:hAnsi="Century Gothic"/>
                <w:sz w:val="20"/>
                <w:szCs w:val="20"/>
              </w:rPr>
            </w:pPr>
            <w:r>
              <w:rPr>
                <w:rFonts w:ascii="Century Gothic" w:hAnsi="Century Gothic"/>
                <w:sz w:val="20"/>
                <w:szCs w:val="20"/>
              </w:rPr>
              <w:t>Moderate</w:t>
            </w:r>
          </w:p>
        </w:tc>
        <w:tc>
          <w:tcPr>
            <w:tcW w:w="2199" w:type="dxa"/>
            <w:shd w:val="clear" w:color="auto" w:fill="FFC000" w:themeFill="accent4"/>
          </w:tcPr>
          <w:p w14:paraId="73DACE2B" w14:textId="36D132C1" w:rsidR="00A5275C" w:rsidRPr="00100E28" w:rsidRDefault="006B1AE2" w:rsidP="005A567E">
            <w:pPr>
              <w:rPr>
                <w:rFonts w:ascii="Century Gothic" w:hAnsi="Century Gothic"/>
                <w:sz w:val="20"/>
                <w:szCs w:val="20"/>
              </w:rPr>
            </w:pPr>
            <w:r>
              <w:rPr>
                <w:rFonts w:ascii="Century Gothic" w:hAnsi="Century Gothic"/>
                <w:sz w:val="20"/>
                <w:szCs w:val="20"/>
              </w:rPr>
              <w:t>High</w:t>
            </w:r>
          </w:p>
        </w:tc>
      </w:tr>
      <w:tr w:rsidR="00A5275C" w14:paraId="0ECB595F" w14:textId="77777777" w:rsidTr="09D899A9">
        <w:tc>
          <w:tcPr>
            <w:tcW w:w="502" w:type="dxa"/>
            <w:vMerge/>
          </w:tcPr>
          <w:p w14:paraId="28B30082" w14:textId="77777777" w:rsidR="00A5275C" w:rsidRPr="00100E28" w:rsidRDefault="00A5275C" w:rsidP="005A567E">
            <w:pPr>
              <w:rPr>
                <w:rFonts w:ascii="Century Gothic" w:hAnsi="Century Gothic"/>
                <w:sz w:val="20"/>
                <w:szCs w:val="20"/>
              </w:rPr>
            </w:pPr>
          </w:p>
        </w:tc>
        <w:tc>
          <w:tcPr>
            <w:tcW w:w="2198" w:type="dxa"/>
          </w:tcPr>
          <w:p w14:paraId="76273F09" w14:textId="51122CC0" w:rsidR="00A5275C" w:rsidRPr="00100E28" w:rsidRDefault="00A5275C" w:rsidP="005A567E">
            <w:pPr>
              <w:rPr>
                <w:rFonts w:ascii="Century Gothic" w:hAnsi="Century Gothic"/>
                <w:sz w:val="20"/>
                <w:szCs w:val="20"/>
              </w:rPr>
            </w:pPr>
            <w:r w:rsidRPr="00AA2015">
              <w:rPr>
                <w:rFonts w:ascii="Century Gothic" w:hAnsi="Century Gothic"/>
                <w:b/>
                <w:bCs/>
                <w:sz w:val="20"/>
                <w:szCs w:val="20"/>
              </w:rPr>
              <w:t>Possible</w:t>
            </w:r>
            <w:r>
              <w:rPr>
                <w:rFonts w:ascii="Century Gothic" w:hAnsi="Century Gothic"/>
                <w:sz w:val="20"/>
                <w:szCs w:val="20"/>
              </w:rPr>
              <w:t xml:space="preserve"> with actions</w:t>
            </w:r>
          </w:p>
        </w:tc>
        <w:tc>
          <w:tcPr>
            <w:tcW w:w="2198" w:type="dxa"/>
            <w:shd w:val="clear" w:color="auto" w:fill="92D050"/>
          </w:tcPr>
          <w:p w14:paraId="5AAA24DE" w14:textId="6776FFAC" w:rsidR="00A5275C" w:rsidRPr="00100E28" w:rsidRDefault="00CB4AAA" w:rsidP="005A567E">
            <w:pPr>
              <w:rPr>
                <w:rFonts w:ascii="Century Gothic" w:hAnsi="Century Gothic"/>
                <w:sz w:val="20"/>
                <w:szCs w:val="20"/>
              </w:rPr>
            </w:pPr>
            <w:r>
              <w:rPr>
                <w:rFonts w:ascii="Century Gothic" w:hAnsi="Century Gothic"/>
                <w:sz w:val="20"/>
                <w:szCs w:val="20"/>
              </w:rPr>
              <w:t>Low</w:t>
            </w:r>
          </w:p>
        </w:tc>
        <w:tc>
          <w:tcPr>
            <w:tcW w:w="2198" w:type="dxa"/>
            <w:shd w:val="clear" w:color="auto" w:fill="FFFF00"/>
          </w:tcPr>
          <w:p w14:paraId="4C55485E" w14:textId="755DC576" w:rsidR="00A5275C" w:rsidRPr="00100E28" w:rsidRDefault="00255664" w:rsidP="005A567E">
            <w:pPr>
              <w:rPr>
                <w:rFonts w:ascii="Century Gothic" w:hAnsi="Century Gothic"/>
                <w:sz w:val="20"/>
                <w:szCs w:val="20"/>
              </w:rPr>
            </w:pPr>
            <w:r>
              <w:rPr>
                <w:rFonts w:ascii="Century Gothic" w:hAnsi="Century Gothic"/>
                <w:sz w:val="20"/>
                <w:szCs w:val="20"/>
              </w:rPr>
              <w:t>Moderate</w:t>
            </w:r>
          </w:p>
        </w:tc>
        <w:tc>
          <w:tcPr>
            <w:tcW w:w="2198" w:type="dxa"/>
            <w:shd w:val="clear" w:color="auto" w:fill="FFC000" w:themeFill="accent4"/>
          </w:tcPr>
          <w:p w14:paraId="7EC61151" w14:textId="5D3B7299" w:rsidR="00A5275C" w:rsidRPr="00100E28" w:rsidRDefault="00A5275C" w:rsidP="005A567E">
            <w:pPr>
              <w:rPr>
                <w:rFonts w:ascii="Century Gothic" w:hAnsi="Century Gothic"/>
                <w:sz w:val="20"/>
                <w:szCs w:val="20"/>
              </w:rPr>
            </w:pPr>
            <w:r>
              <w:rPr>
                <w:rFonts w:ascii="Century Gothic" w:hAnsi="Century Gothic"/>
                <w:sz w:val="20"/>
                <w:szCs w:val="20"/>
              </w:rPr>
              <w:t>High</w:t>
            </w:r>
          </w:p>
        </w:tc>
        <w:tc>
          <w:tcPr>
            <w:tcW w:w="2199" w:type="dxa"/>
            <w:shd w:val="clear" w:color="auto" w:fill="FF0000"/>
          </w:tcPr>
          <w:p w14:paraId="0F934218" w14:textId="5EB251DF" w:rsidR="00A5275C" w:rsidRPr="00100E28" w:rsidRDefault="00A5275C" w:rsidP="005A567E">
            <w:pPr>
              <w:rPr>
                <w:rFonts w:ascii="Century Gothic" w:hAnsi="Century Gothic"/>
                <w:sz w:val="20"/>
                <w:szCs w:val="20"/>
              </w:rPr>
            </w:pPr>
            <w:r>
              <w:rPr>
                <w:rFonts w:ascii="Century Gothic" w:hAnsi="Century Gothic"/>
                <w:sz w:val="20"/>
                <w:szCs w:val="20"/>
              </w:rPr>
              <w:t>Extreme</w:t>
            </w:r>
          </w:p>
        </w:tc>
      </w:tr>
      <w:tr w:rsidR="00A5275C" w14:paraId="7B228927" w14:textId="77777777" w:rsidTr="09D899A9">
        <w:tc>
          <w:tcPr>
            <w:tcW w:w="502" w:type="dxa"/>
            <w:vMerge/>
          </w:tcPr>
          <w:p w14:paraId="2A30394D" w14:textId="77777777" w:rsidR="00A5275C" w:rsidRPr="00100E28" w:rsidRDefault="00A5275C" w:rsidP="005A567E">
            <w:pPr>
              <w:rPr>
                <w:rFonts w:ascii="Century Gothic" w:hAnsi="Century Gothic"/>
                <w:sz w:val="20"/>
                <w:szCs w:val="20"/>
              </w:rPr>
            </w:pPr>
          </w:p>
        </w:tc>
        <w:tc>
          <w:tcPr>
            <w:tcW w:w="2198" w:type="dxa"/>
          </w:tcPr>
          <w:p w14:paraId="171303C2" w14:textId="2AE0EC4C" w:rsidR="00A5275C" w:rsidRPr="00100E28" w:rsidRDefault="00A5275C" w:rsidP="005A567E">
            <w:pPr>
              <w:rPr>
                <w:rFonts w:ascii="Century Gothic" w:hAnsi="Century Gothic"/>
                <w:sz w:val="20"/>
                <w:szCs w:val="20"/>
              </w:rPr>
            </w:pPr>
            <w:r w:rsidRPr="00AA2015">
              <w:rPr>
                <w:rFonts w:ascii="Century Gothic" w:hAnsi="Century Gothic"/>
                <w:b/>
                <w:bCs/>
                <w:sz w:val="20"/>
                <w:szCs w:val="20"/>
              </w:rPr>
              <w:t>Probable</w:t>
            </w:r>
            <w:r>
              <w:rPr>
                <w:rFonts w:ascii="Century Gothic" w:hAnsi="Century Gothic"/>
                <w:sz w:val="20"/>
                <w:szCs w:val="20"/>
              </w:rPr>
              <w:t xml:space="preserve"> even with actions </w:t>
            </w:r>
          </w:p>
        </w:tc>
        <w:tc>
          <w:tcPr>
            <w:tcW w:w="2198" w:type="dxa"/>
            <w:shd w:val="clear" w:color="auto" w:fill="FFFF00"/>
          </w:tcPr>
          <w:p w14:paraId="4F83F993" w14:textId="182348AD" w:rsidR="00A5275C" w:rsidRPr="00100E28" w:rsidRDefault="00255664" w:rsidP="005A567E">
            <w:pPr>
              <w:rPr>
                <w:rFonts w:ascii="Century Gothic" w:hAnsi="Century Gothic"/>
                <w:sz w:val="20"/>
                <w:szCs w:val="20"/>
              </w:rPr>
            </w:pPr>
            <w:r>
              <w:rPr>
                <w:rFonts w:ascii="Century Gothic" w:hAnsi="Century Gothic"/>
                <w:sz w:val="20"/>
                <w:szCs w:val="20"/>
              </w:rPr>
              <w:t>Moderate</w:t>
            </w:r>
          </w:p>
        </w:tc>
        <w:tc>
          <w:tcPr>
            <w:tcW w:w="2198" w:type="dxa"/>
            <w:shd w:val="clear" w:color="auto" w:fill="FFC000" w:themeFill="accent4"/>
          </w:tcPr>
          <w:p w14:paraId="150A5CEA" w14:textId="09F5B94A" w:rsidR="00A5275C" w:rsidRPr="00100E28" w:rsidRDefault="006B1AE2" w:rsidP="005A567E">
            <w:pPr>
              <w:rPr>
                <w:rFonts w:ascii="Century Gothic" w:hAnsi="Century Gothic"/>
                <w:sz w:val="20"/>
                <w:szCs w:val="20"/>
              </w:rPr>
            </w:pPr>
            <w:r>
              <w:rPr>
                <w:rFonts w:ascii="Century Gothic" w:hAnsi="Century Gothic"/>
                <w:sz w:val="20"/>
                <w:szCs w:val="20"/>
              </w:rPr>
              <w:t>High</w:t>
            </w:r>
          </w:p>
        </w:tc>
        <w:tc>
          <w:tcPr>
            <w:tcW w:w="2198" w:type="dxa"/>
            <w:shd w:val="clear" w:color="auto" w:fill="FFC000" w:themeFill="accent4"/>
          </w:tcPr>
          <w:p w14:paraId="499B2EAF" w14:textId="4CA84979" w:rsidR="00A5275C" w:rsidRPr="00100E28" w:rsidRDefault="00A5275C" w:rsidP="005A567E">
            <w:pPr>
              <w:rPr>
                <w:rFonts w:ascii="Century Gothic" w:hAnsi="Century Gothic"/>
                <w:sz w:val="20"/>
                <w:szCs w:val="20"/>
              </w:rPr>
            </w:pPr>
            <w:r>
              <w:rPr>
                <w:rFonts w:ascii="Century Gothic" w:hAnsi="Century Gothic"/>
                <w:sz w:val="20"/>
                <w:szCs w:val="20"/>
              </w:rPr>
              <w:t>High</w:t>
            </w:r>
          </w:p>
        </w:tc>
        <w:tc>
          <w:tcPr>
            <w:tcW w:w="2199" w:type="dxa"/>
            <w:shd w:val="clear" w:color="auto" w:fill="FF0000"/>
          </w:tcPr>
          <w:p w14:paraId="615AD9D2" w14:textId="1AE04A0F" w:rsidR="00A5275C" w:rsidRPr="00100E28" w:rsidRDefault="006B1AE2" w:rsidP="005A567E">
            <w:pPr>
              <w:rPr>
                <w:rFonts w:ascii="Century Gothic" w:hAnsi="Century Gothic"/>
                <w:sz w:val="20"/>
                <w:szCs w:val="20"/>
              </w:rPr>
            </w:pPr>
            <w:r>
              <w:rPr>
                <w:rFonts w:ascii="Century Gothic" w:hAnsi="Century Gothic"/>
                <w:sz w:val="20"/>
                <w:szCs w:val="20"/>
              </w:rPr>
              <w:t>Extreme</w:t>
            </w:r>
          </w:p>
        </w:tc>
      </w:tr>
    </w:tbl>
    <w:p w14:paraId="37220071" w14:textId="77777777" w:rsidR="005E5297" w:rsidRDefault="005E5297">
      <w:pPr>
        <w:rPr>
          <w:rFonts w:ascii="Century Gothic" w:hAnsi="Century Gothic"/>
          <w:sz w:val="24"/>
          <w:szCs w:val="24"/>
          <w:u w:val="single"/>
        </w:rPr>
      </w:pPr>
    </w:p>
    <w:p w14:paraId="452BDB72" w14:textId="77777777" w:rsidR="005E5297" w:rsidRDefault="005E5297">
      <w:pPr>
        <w:rPr>
          <w:rFonts w:ascii="Century Gothic" w:hAnsi="Century Gothic"/>
          <w:sz w:val="24"/>
          <w:szCs w:val="24"/>
          <w:u w:val="single"/>
        </w:rPr>
      </w:pPr>
    </w:p>
    <w:p w14:paraId="07FEF320" w14:textId="2E77CE23" w:rsidR="005A567E" w:rsidRDefault="00D77324">
      <w:pPr>
        <w:rPr>
          <w:rFonts w:ascii="Century Gothic" w:hAnsi="Century Gothic"/>
          <w:sz w:val="24"/>
          <w:szCs w:val="24"/>
          <w:u w:val="single"/>
        </w:rPr>
      </w:pPr>
      <w:r w:rsidRPr="00B57CDC">
        <w:rPr>
          <w:rFonts w:ascii="Century Gothic" w:hAnsi="Century Gothic"/>
          <w:noProof/>
          <w:lang w:eastAsia="en-GB"/>
        </w:rPr>
        <w:lastRenderedPageBreak/>
        <w:drawing>
          <wp:anchor distT="0" distB="0" distL="114300" distR="114300" simplePos="0" relativeHeight="251658241" behindDoc="1" locked="0" layoutInCell="1" allowOverlap="1" wp14:anchorId="11F05F9C" wp14:editId="56B8936F">
            <wp:simplePos x="0" y="0"/>
            <wp:positionH relativeFrom="column">
              <wp:posOffset>9420225</wp:posOffset>
            </wp:positionH>
            <wp:positionV relativeFrom="paragraph">
              <wp:posOffset>-304801</wp:posOffset>
            </wp:positionV>
            <wp:extent cx="608330" cy="506917"/>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307" cy="511898"/>
                    </a:xfrm>
                    <a:prstGeom prst="rect">
                      <a:avLst/>
                    </a:prstGeom>
                    <a:noFill/>
                    <a:ln>
                      <a:noFill/>
                    </a:ln>
                  </pic:spPr>
                </pic:pic>
              </a:graphicData>
            </a:graphic>
            <wp14:sizeRelH relativeFrom="page">
              <wp14:pctWidth>0</wp14:pctWidth>
            </wp14:sizeRelH>
            <wp14:sizeRelV relativeFrom="page">
              <wp14:pctHeight>0</wp14:pctHeight>
            </wp14:sizeRelV>
          </wp:anchor>
        </w:drawing>
      </w:r>
      <w:r w:rsidR="6842795B">
        <w:rPr>
          <w:rFonts w:ascii="Century Gothic" w:hAnsi="Century Gothic"/>
          <w:sz w:val="24"/>
          <w:szCs w:val="24"/>
          <w:u w:val="single"/>
        </w:rPr>
        <w:t xml:space="preserve">Redwood Risk Assessment </w:t>
      </w:r>
    </w:p>
    <w:p w14:paraId="4246E445" w14:textId="54F4C36C" w:rsidR="006271C8" w:rsidRDefault="006271C8">
      <w:pPr>
        <w:rPr>
          <w:rFonts w:ascii="Century Gothic" w:hAnsi="Century Gothic"/>
          <w:sz w:val="24"/>
          <w:szCs w:val="24"/>
          <w:u w:val="single"/>
        </w:rPr>
      </w:pPr>
      <w:r>
        <w:rPr>
          <w:rFonts w:ascii="Century Gothic" w:hAnsi="Century Gothic"/>
          <w:sz w:val="24"/>
          <w:szCs w:val="24"/>
          <w:u w:val="single"/>
        </w:rPr>
        <w:t xml:space="preserve">Section </w:t>
      </w:r>
      <w:r w:rsidR="00542693">
        <w:rPr>
          <w:rFonts w:ascii="Century Gothic" w:hAnsi="Century Gothic"/>
          <w:sz w:val="24"/>
          <w:szCs w:val="24"/>
          <w:u w:val="single"/>
        </w:rPr>
        <w:t>1</w:t>
      </w:r>
      <w:r>
        <w:rPr>
          <w:rFonts w:ascii="Century Gothic" w:hAnsi="Century Gothic"/>
          <w:sz w:val="24"/>
          <w:szCs w:val="24"/>
          <w:u w:val="single"/>
        </w:rPr>
        <w:t>: School Provision</w:t>
      </w:r>
    </w:p>
    <w:tbl>
      <w:tblPr>
        <w:tblStyle w:val="TableGrid"/>
        <w:tblW w:w="15446" w:type="dxa"/>
        <w:tblLook w:val="04A0" w:firstRow="1" w:lastRow="0" w:firstColumn="1" w:lastColumn="0" w:noHBand="0" w:noVBand="1"/>
      </w:tblPr>
      <w:tblGrid>
        <w:gridCol w:w="2263"/>
        <w:gridCol w:w="584"/>
        <w:gridCol w:w="5795"/>
        <w:gridCol w:w="1701"/>
        <w:gridCol w:w="709"/>
        <w:gridCol w:w="1378"/>
        <w:gridCol w:w="1032"/>
        <w:gridCol w:w="1279"/>
        <w:gridCol w:w="647"/>
        <w:gridCol w:w="58"/>
      </w:tblGrid>
      <w:tr w:rsidR="00DB4995" w14:paraId="2F772930" w14:textId="77777777" w:rsidTr="7B1AEF6A">
        <w:trPr>
          <w:gridAfter w:val="1"/>
          <w:wAfter w:w="58" w:type="dxa"/>
        </w:trPr>
        <w:tc>
          <w:tcPr>
            <w:tcW w:w="226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37CE30" w14:textId="77777777" w:rsidR="00DB4995" w:rsidRPr="00143E82" w:rsidRDefault="00DB4995" w:rsidP="00B8051B">
            <w:pPr>
              <w:jc w:val="center"/>
              <w:rPr>
                <w:rFonts w:ascii="Century Gothic" w:hAnsi="Century Gothic" w:cstheme="minorHAnsi"/>
                <w:b/>
                <w:sz w:val="24"/>
                <w:szCs w:val="24"/>
              </w:rPr>
            </w:pPr>
            <w:r w:rsidRPr="00143E82">
              <w:rPr>
                <w:rFonts w:ascii="Century Gothic" w:hAnsi="Century Gothic" w:cstheme="minorHAnsi"/>
                <w:b/>
                <w:sz w:val="24"/>
                <w:szCs w:val="24"/>
              </w:rPr>
              <w:t>Specific Issue</w:t>
            </w:r>
          </w:p>
        </w:tc>
        <w:tc>
          <w:tcPr>
            <w:tcW w:w="80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EDEF10" w14:textId="77777777" w:rsidR="00DB4995" w:rsidRPr="00143E82" w:rsidRDefault="00DB4995" w:rsidP="00B8051B">
            <w:pPr>
              <w:jc w:val="center"/>
              <w:rPr>
                <w:rFonts w:ascii="Century Gothic" w:hAnsi="Century Gothic" w:cstheme="minorHAnsi"/>
                <w:b/>
                <w:sz w:val="24"/>
                <w:szCs w:val="24"/>
              </w:rPr>
            </w:pPr>
            <w:r w:rsidRPr="00143E82">
              <w:rPr>
                <w:rFonts w:ascii="Century Gothic" w:hAnsi="Century Gothic" w:cstheme="minorHAnsi"/>
                <w:b/>
                <w:sz w:val="24"/>
                <w:szCs w:val="24"/>
              </w:rPr>
              <w:t>Actions including messages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F91ABF" w14:textId="77777777" w:rsidR="00DB4995" w:rsidRPr="00143E82" w:rsidRDefault="00DB4995" w:rsidP="00B8051B">
            <w:pPr>
              <w:jc w:val="center"/>
              <w:rPr>
                <w:rFonts w:ascii="Century Gothic" w:hAnsi="Century Gothic" w:cstheme="minorHAnsi"/>
                <w:b/>
                <w:sz w:val="24"/>
                <w:szCs w:val="24"/>
              </w:rPr>
            </w:pPr>
            <w:r w:rsidRPr="00143E82">
              <w:rPr>
                <w:rFonts w:ascii="Century Gothic" w:hAnsi="Century Gothic" w:cstheme="minorHAnsi"/>
                <w:b/>
                <w:sz w:val="24"/>
                <w:szCs w:val="24"/>
              </w:rPr>
              <w:t>Who</w:t>
            </w:r>
          </w:p>
        </w:tc>
        <w:tc>
          <w:tcPr>
            <w:tcW w:w="192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83D45F" w14:textId="77777777" w:rsidR="00DB4995" w:rsidRPr="00143E82" w:rsidRDefault="00DB4995" w:rsidP="00B8051B">
            <w:pPr>
              <w:rPr>
                <w:rFonts w:ascii="Century Gothic" w:hAnsi="Century Gothic" w:cstheme="minorHAnsi"/>
                <w:b/>
                <w:sz w:val="24"/>
                <w:szCs w:val="24"/>
              </w:rPr>
            </w:pPr>
            <w:r w:rsidRPr="00143E82">
              <w:rPr>
                <w:rFonts w:ascii="Century Gothic" w:hAnsi="Century Gothic" w:cstheme="minorHAnsi"/>
                <w:b/>
                <w:sz w:val="24"/>
                <w:szCs w:val="24"/>
              </w:rPr>
              <w:t xml:space="preserve">Notes </w:t>
            </w:r>
          </w:p>
        </w:tc>
      </w:tr>
      <w:tr w:rsidR="00DB4995" w14:paraId="402621D8" w14:textId="77777777" w:rsidTr="7B1AEF6A">
        <w:trPr>
          <w:gridAfter w:val="1"/>
          <w:wAfter w:w="58" w:type="dxa"/>
        </w:trPr>
        <w:tc>
          <w:tcPr>
            <w:tcW w:w="1538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3F261" w14:textId="329CBBE0" w:rsidR="00DB4995" w:rsidRPr="00B15EF0" w:rsidRDefault="00DB4995" w:rsidP="001D2F27">
            <w:pPr>
              <w:jc w:val="center"/>
              <w:rPr>
                <w:rFonts w:ascii="Century Gothic" w:hAnsi="Century Gothic" w:cstheme="minorHAnsi"/>
                <w:sz w:val="20"/>
                <w:szCs w:val="20"/>
              </w:rPr>
            </w:pPr>
            <w:r>
              <w:rPr>
                <w:rFonts w:ascii="Century Gothic" w:hAnsi="Century Gothic" w:cstheme="minorHAnsi"/>
                <w:b/>
                <w:sz w:val="24"/>
                <w:szCs w:val="24"/>
              </w:rPr>
              <w:t>Redwood Provision</w:t>
            </w:r>
          </w:p>
        </w:tc>
      </w:tr>
      <w:tr w:rsidR="003105CB" w14:paraId="6794E46F" w14:textId="77777777" w:rsidTr="7B1AEF6A">
        <w:tc>
          <w:tcPr>
            <w:tcW w:w="15446" w:type="dxa"/>
            <w:gridSpan w:val="10"/>
            <w:shd w:val="clear" w:color="auto" w:fill="000000" w:themeFill="text1"/>
          </w:tcPr>
          <w:p w14:paraId="5A180C18" w14:textId="3A1DB240" w:rsidR="003105CB" w:rsidRDefault="001D2F27" w:rsidP="00366551">
            <w:pPr>
              <w:jc w:val="center"/>
              <w:rPr>
                <w:rFonts w:ascii="Century Gothic" w:hAnsi="Century Gothic"/>
                <w:sz w:val="20"/>
                <w:szCs w:val="20"/>
              </w:rPr>
            </w:pPr>
            <w:r>
              <w:rPr>
                <w:rFonts w:ascii="Century Gothic" w:hAnsi="Century Gothic"/>
                <w:sz w:val="20"/>
                <w:szCs w:val="20"/>
              </w:rPr>
              <w:t xml:space="preserve">SECTION </w:t>
            </w:r>
            <w:r w:rsidR="00542693">
              <w:rPr>
                <w:rFonts w:ascii="Century Gothic" w:hAnsi="Century Gothic"/>
                <w:sz w:val="20"/>
                <w:szCs w:val="20"/>
              </w:rPr>
              <w:t>1</w:t>
            </w:r>
          </w:p>
        </w:tc>
      </w:tr>
      <w:tr w:rsidR="008758C9" w14:paraId="4D1EEE92" w14:textId="77777777" w:rsidTr="7B1AEF6A">
        <w:tc>
          <w:tcPr>
            <w:tcW w:w="2847" w:type="dxa"/>
            <w:gridSpan w:val="2"/>
          </w:tcPr>
          <w:p w14:paraId="57520866" w14:textId="77777777" w:rsidR="008758C9" w:rsidRPr="007272AC" w:rsidRDefault="008758C9" w:rsidP="00366551">
            <w:pPr>
              <w:jc w:val="center"/>
              <w:rPr>
                <w:rFonts w:ascii="Century Gothic" w:hAnsi="Century Gothic"/>
                <w:b/>
                <w:sz w:val="20"/>
                <w:szCs w:val="20"/>
              </w:rPr>
            </w:pPr>
          </w:p>
          <w:p w14:paraId="35D3B34C" w14:textId="71FB78B1" w:rsidR="008758C9" w:rsidRPr="007272AC" w:rsidRDefault="008758C9" w:rsidP="00366551">
            <w:pPr>
              <w:jc w:val="center"/>
              <w:rPr>
                <w:rFonts w:ascii="Century Gothic" w:hAnsi="Century Gothic"/>
                <w:b/>
                <w:sz w:val="20"/>
                <w:szCs w:val="20"/>
              </w:rPr>
            </w:pPr>
            <w:r w:rsidRPr="007272AC">
              <w:rPr>
                <w:rFonts w:ascii="Century Gothic" w:hAnsi="Century Gothic"/>
                <w:b/>
                <w:sz w:val="20"/>
                <w:szCs w:val="20"/>
              </w:rPr>
              <w:t>Specific issue</w:t>
            </w:r>
          </w:p>
        </w:tc>
        <w:tc>
          <w:tcPr>
            <w:tcW w:w="5795" w:type="dxa"/>
          </w:tcPr>
          <w:p w14:paraId="4CC5E0F6" w14:textId="0972A3B7" w:rsidR="008758C9" w:rsidRPr="007272AC" w:rsidRDefault="008758C9" w:rsidP="00735718">
            <w:pPr>
              <w:jc w:val="center"/>
              <w:rPr>
                <w:rFonts w:ascii="Century Gothic" w:hAnsi="Century Gothic"/>
                <w:b/>
                <w:sz w:val="20"/>
                <w:szCs w:val="20"/>
              </w:rPr>
            </w:pPr>
            <w:r w:rsidRPr="007272AC">
              <w:rPr>
                <w:rFonts w:ascii="Century Gothic" w:hAnsi="Century Gothic"/>
                <w:b/>
                <w:sz w:val="20"/>
                <w:szCs w:val="20"/>
              </w:rPr>
              <w:t>Actions to reduce risk</w:t>
            </w:r>
          </w:p>
          <w:p w14:paraId="2630AEC6" w14:textId="1B37856D" w:rsidR="008758C9" w:rsidRPr="007272AC" w:rsidRDefault="008758C9" w:rsidP="00366551">
            <w:pPr>
              <w:jc w:val="center"/>
              <w:rPr>
                <w:rFonts w:ascii="Century Gothic" w:hAnsi="Century Gothic"/>
                <w:b/>
                <w:sz w:val="20"/>
                <w:szCs w:val="20"/>
              </w:rPr>
            </w:pPr>
            <w:r w:rsidRPr="007272AC">
              <w:rPr>
                <w:rFonts w:ascii="Century Gothic" w:hAnsi="Century Gothic"/>
                <w:b/>
                <w:sz w:val="20"/>
                <w:szCs w:val="20"/>
              </w:rPr>
              <w:t>(risk will be scored again in light of actions to reduce risk)</w:t>
            </w:r>
          </w:p>
        </w:tc>
        <w:tc>
          <w:tcPr>
            <w:tcW w:w="2410" w:type="dxa"/>
            <w:gridSpan w:val="2"/>
          </w:tcPr>
          <w:p w14:paraId="39EEB76A" w14:textId="77777777" w:rsidR="008758C9" w:rsidRPr="007272AC" w:rsidRDefault="008758C9" w:rsidP="007272AC">
            <w:pPr>
              <w:rPr>
                <w:rFonts w:ascii="Century Gothic" w:hAnsi="Century Gothic"/>
                <w:b/>
                <w:sz w:val="20"/>
                <w:szCs w:val="20"/>
              </w:rPr>
            </w:pPr>
          </w:p>
          <w:p w14:paraId="34AD976E" w14:textId="011912B1" w:rsidR="008758C9" w:rsidRPr="007272AC" w:rsidRDefault="008758C9" w:rsidP="007272AC">
            <w:pPr>
              <w:rPr>
                <w:rFonts w:ascii="Century Gothic" w:hAnsi="Century Gothic"/>
                <w:b/>
                <w:sz w:val="20"/>
                <w:szCs w:val="20"/>
              </w:rPr>
            </w:pPr>
            <w:r w:rsidRPr="007272AC">
              <w:rPr>
                <w:rFonts w:ascii="Century Gothic" w:hAnsi="Century Gothic"/>
                <w:b/>
                <w:sz w:val="20"/>
                <w:szCs w:val="20"/>
              </w:rPr>
              <w:t>Who</w:t>
            </w:r>
          </w:p>
        </w:tc>
        <w:tc>
          <w:tcPr>
            <w:tcW w:w="1378" w:type="dxa"/>
          </w:tcPr>
          <w:p w14:paraId="7DF72A23" w14:textId="77777777" w:rsidR="003105CB" w:rsidRPr="007272AC" w:rsidRDefault="003105CB" w:rsidP="00366551">
            <w:pPr>
              <w:jc w:val="center"/>
              <w:rPr>
                <w:rFonts w:ascii="Century Gothic" w:hAnsi="Century Gothic"/>
                <w:b/>
                <w:sz w:val="20"/>
                <w:szCs w:val="20"/>
              </w:rPr>
            </w:pPr>
          </w:p>
          <w:p w14:paraId="21873544" w14:textId="3E0C6E7B" w:rsidR="008758C9" w:rsidRPr="007272AC" w:rsidRDefault="008758C9" w:rsidP="00366551">
            <w:pPr>
              <w:jc w:val="center"/>
              <w:rPr>
                <w:rFonts w:ascii="Century Gothic" w:hAnsi="Century Gothic"/>
                <w:b/>
                <w:sz w:val="20"/>
                <w:szCs w:val="20"/>
              </w:rPr>
            </w:pPr>
            <w:r w:rsidRPr="007272AC">
              <w:rPr>
                <w:rFonts w:ascii="Century Gothic" w:hAnsi="Century Gothic"/>
                <w:b/>
                <w:sz w:val="20"/>
                <w:szCs w:val="20"/>
              </w:rPr>
              <w:t>Risk</w:t>
            </w:r>
          </w:p>
          <w:p w14:paraId="029724F7" w14:textId="26A8DAF5" w:rsidR="008758C9" w:rsidRPr="007272AC" w:rsidRDefault="008758C9" w:rsidP="003105CB">
            <w:pPr>
              <w:jc w:val="center"/>
              <w:rPr>
                <w:rFonts w:ascii="Century Gothic" w:hAnsi="Century Gothic"/>
                <w:b/>
                <w:sz w:val="20"/>
                <w:szCs w:val="20"/>
              </w:rPr>
            </w:pPr>
          </w:p>
        </w:tc>
        <w:tc>
          <w:tcPr>
            <w:tcW w:w="2311" w:type="dxa"/>
            <w:gridSpan w:val="2"/>
          </w:tcPr>
          <w:p w14:paraId="79ECFA9F" w14:textId="77777777" w:rsidR="008758C9" w:rsidRPr="007272AC" w:rsidRDefault="008758C9" w:rsidP="00366551">
            <w:pPr>
              <w:jc w:val="center"/>
              <w:rPr>
                <w:rFonts w:ascii="Century Gothic" w:hAnsi="Century Gothic"/>
                <w:b/>
                <w:sz w:val="20"/>
                <w:szCs w:val="20"/>
              </w:rPr>
            </w:pPr>
          </w:p>
          <w:p w14:paraId="7B71CE93" w14:textId="15FF304F" w:rsidR="008758C9" w:rsidRPr="007272AC" w:rsidRDefault="008758C9" w:rsidP="00366551">
            <w:pPr>
              <w:jc w:val="center"/>
              <w:rPr>
                <w:rFonts w:ascii="Century Gothic" w:hAnsi="Century Gothic"/>
                <w:b/>
                <w:sz w:val="20"/>
                <w:szCs w:val="20"/>
              </w:rPr>
            </w:pPr>
            <w:r w:rsidRPr="007272AC">
              <w:rPr>
                <w:rFonts w:ascii="Century Gothic" w:hAnsi="Century Gothic"/>
                <w:b/>
                <w:sz w:val="20"/>
                <w:szCs w:val="20"/>
              </w:rPr>
              <w:t>Supporting notes</w:t>
            </w:r>
          </w:p>
        </w:tc>
        <w:tc>
          <w:tcPr>
            <w:tcW w:w="705" w:type="dxa"/>
            <w:gridSpan w:val="2"/>
          </w:tcPr>
          <w:p w14:paraId="23D1AE8D" w14:textId="77777777" w:rsidR="008758C9" w:rsidRPr="007272AC" w:rsidRDefault="008758C9" w:rsidP="00366551">
            <w:pPr>
              <w:jc w:val="center"/>
              <w:rPr>
                <w:rFonts w:ascii="Century Gothic" w:hAnsi="Century Gothic"/>
                <w:b/>
                <w:sz w:val="20"/>
                <w:szCs w:val="20"/>
              </w:rPr>
            </w:pPr>
          </w:p>
          <w:p w14:paraId="580EDC1B" w14:textId="1357A13F" w:rsidR="008758C9" w:rsidRPr="007272AC" w:rsidRDefault="008758C9" w:rsidP="00366551">
            <w:pPr>
              <w:jc w:val="center"/>
              <w:rPr>
                <w:rFonts w:ascii="Century Gothic" w:hAnsi="Century Gothic"/>
                <w:b/>
                <w:sz w:val="20"/>
                <w:szCs w:val="20"/>
              </w:rPr>
            </w:pPr>
            <w:r w:rsidRPr="007272AC">
              <w:rPr>
                <w:rFonts w:ascii="Century Gothic" w:hAnsi="Century Gothic"/>
                <w:b/>
                <w:sz w:val="20"/>
                <w:szCs w:val="20"/>
              </w:rPr>
              <w:t>RAG</w:t>
            </w:r>
          </w:p>
        </w:tc>
      </w:tr>
      <w:tr w:rsidR="008758C9" w:rsidRPr="000B34EE" w14:paraId="64C7358D" w14:textId="77777777" w:rsidTr="00F12049">
        <w:tc>
          <w:tcPr>
            <w:tcW w:w="2847" w:type="dxa"/>
            <w:gridSpan w:val="2"/>
          </w:tcPr>
          <w:p w14:paraId="6FF6177D" w14:textId="4A873653" w:rsidR="008758C9" w:rsidRPr="000B34EE" w:rsidRDefault="006B0BD3" w:rsidP="00F15CBA">
            <w:pPr>
              <w:rPr>
                <w:rFonts w:ascii="Century Gothic" w:hAnsi="Century Gothic"/>
                <w:sz w:val="20"/>
                <w:szCs w:val="20"/>
              </w:rPr>
            </w:pPr>
            <w:r w:rsidRPr="000B34EE">
              <w:rPr>
                <w:rFonts w:ascii="Century Gothic" w:hAnsi="Century Gothic"/>
                <w:sz w:val="20"/>
                <w:szCs w:val="20"/>
              </w:rPr>
              <w:t>Adapted</w:t>
            </w:r>
            <w:r w:rsidR="007272AC" w:rsidRPr="000B34EE">
              <w:rPr>
                <w:rFonts w:ascii="Century Gothic" w:hAnsi="Century Gothic"/>
                <w:sz w:val="20"/>
                <w:szCs w:val="20"/>
              </w:rPr>
              <w:t xml:space="preserve"> </w:t>
            </w:r>
            <w:r w:rsidR="008E05D0" w:rsidRPr="000B34EE">
              <w:rPr>
                <w:rFonts w:ascii="Century Gothic" w:hAnsi="Century Gothic"/>
                <w:sz w:val="20"/>
                <w:szCs w:val="20"/>
              </w:rPr>
              <w:t xml:space="preserve">Onsite </w:t>
            </w:r>
            <w:r w:rsidR="007272AC" w:rsidRPr="000B34EE">
              <w:rPr>
                <w:rFonts w:ascii="Century Gothic" w:hAnsi="Century Gothic"/>
                <w:sz w:val="20"/>
                <w:szCs w:val="20"/>
              </w:rPr>
              <w:t xml:space="preserve">Provision  </w:t>
            </w:r>
          </w:p>
        </w:tc>
        <w:tc>
          <w:tcPr>
            <w:tcW w:w="5795" w:type="dxa"/>
            <w:shd w:val="clear" w:color="auto" w:fill="FFFFFF" w:themeFill="background1"/>
          </w:tcPr>
          <w:p w14:paraId="6EAA4398" w14:textId="26985DEF" w:rsidR="00970DEF" w:rsidRPr="000B34EE" w:rsidRDefault="031FF688" w:rsidP="002C28FC">
            <w:pPr>
              <w:pStyle w:val="ListParagraph"/>
              <w:numPr>
                <w:ilvl w:val="0"/>
                <w:numId w:val="35"/>
              </w:numPr>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We aim to provide the opportunity for all staff and students attending on-site provision at Redwood a</w:t>
            </w:r>
            <w:r w:rsidR="1428DA68" w:rsidRPr="000B34EE">
              <w:rPr>
                <w:rFonts w:ascii="Century Gothic" w:eastAsia="Century Gothic" w:hAnsi="Century Gothic" w:cs="Century Gothic"/>
                <w:sz w:val="20"/>
                <w:szCs w:val="20"/>
              </w:rPr>
              <w:t xml:space="preserve"> </w:t>
            </w:r>
            <w:proofErr w:type="gramStart"/>
            <w:r w:rsidR="1428DA68" w:rsidRPr="000B34EE">
              <w:rPr>
                <w:rFonts w:ascii="Century Gothic" w:eastAsia="Century Gothic" w:hAnsi="Century Gothic" w:cs="Century Gothic"/>
                <w:sz w:val="20"/>
                <w:szCs w:val="20"/>
              </w:rPr>
              <w:t xml:space="preserve">LFT </w:t>
            </w:r>
            <w:r w:rsidRPr="000B34EE">
              <w:rPr>
                <w:rFonts w:ascii="Century Gothic" w:eastAsia="Century Gothic" w:hAnsi="Century Gothic" w:cs="Century Gothic"/>
                <w:sz w:val="20"/>
                <w:szCs w:val="20"/>
              </w:rPr>
              <w:t xml:space="preserve"> Covid</w:t>
            </w:r>
            <w:proofErr w:type="gramEnd"/>
            <w:r w:rsidRPr="000B34EE">
              <w:rPr>
                <w:rFonts w:ascii="Century Gothic" w:eastAsia="Century Gothic" w:hAnsi="Century Gothic" w:cs="Century Gothic"/>
                <w:sz w:val="20"/>
                <w:szCs w:val="20"/>
              </w:rPr>
              <w:t>-19 Test</w:t>
            </w:r>
            <w:r w:rsidR="009C0A3A" w:rsidRPr="000B34EE">
              <w:rPr>
                <w:rFonts w:ascii="Century Gothic" w:eastAsia="Century Gothic" w:hAnsi="Century Gothic" w:cs="Century Gothic"/>
                <w:sz w:val="20"/>
                <w:szCs w:val="20"/>
              </w:rPr>
              <w:t>.  Testing for staff and students is conducted at home and we</w:t>
            </w:r>
            <w:r w:rsidR="00D44500" w:rsidRPr="000B34EE">
              <w:rPr>
                <w:rFonts w:ascii="Century Gothic" w:eastAsia="Century Gothic" w:hAnsi="Century Gothic" w:cs="Century Gothic"/>
                <w:sz w:val="20"/>
                <w:szCs w:val="20"/>
              </w:rPr>
              <w:t xml:space="preserve"> strongly</w:t>
            </w:r>
            <w:r w:rsidR="009C0A3A" w:rsidRPr="000B34EE">
              <w:rPr>
                <w:rFonts w:ascii="Century Gothic" w:eastAsia="Century Gothic" w:hAnsi="Century Gothic" w:cs="Century Gothic"/>
                <w:sz w:val="20"/>
                <w:szCs w:val="20"/>
              </w:rPr>
              <w:t xml:space="preserve"> encourage</w:t>
            </w:r>
            <w:r w:rsidR="00542693" w:rsidRPr="000B34EE">
              <w:rPr>
                <w:rFonts w:ascii="Century Gothic" w:eastAsia="Century Gothic" w:hAnsi="Century Gothic" w:cs="Century Gothic"/>
                <w:sz w:val="20"/>
                <w:szCs w:val="20"/>
              </w:rPr>
              <w:t>,</w:t>
            </w:r>
            <w:r w:rsidR="009C0A3A" w:rsidRPr="000B34EE">
              <w:rPr>
                <w:rFonts w:ascii="Century Gothic" w:eastAsia="Century Gothic" w:hAnsi="Century Gothic" w:cs="Century Gothic"/>
                <w:sz w:val="20"/>
                <w:szCs w:val="20"/>
              </w:rPr>
              <w:t xml:space="preserve"> staff and students to test twice weekly.</w:t>
            </w:r>
            <w:r w:rsidR="0061759D" w:rsidRPr="000B34EE">
              <w:rPr>
                <w:rFonts w:ascii="Century Gothic" w:eastAsia="Century Gothic" w:hAnsi="Century Gothic" w:cs="Century Gothic"/>
                <w:sz w:val="20"/>
                <w:szCs w:val="20"/>
              </w:rPr>
              <w:t xml:space="preserve">  </w:t>
            </w:r>
            <w:r w:rsidR="00D70AAA" w:rsidRPr="000B34EE">
              <w:rPr>
                <w:rFonts w:ascii="Century Gothic" w:eastAsia="Century Gothic" w:hAnsi="Century Gothic" w:cs="Century Gothic"/>
                <w:sz w:val="20"/>
                <w:szCs w:val="20"/>
              </w:rPr>
              <w:t>School</w:t>
            </w:r>
            <w:r w:rsidR="00542693" w:rsidRPr="000B34EE">
              <w:rPr>
                <w:rFonts w:ascii="Century Gothic" w:eastAsia="Century Gothic" w:hAnsi="Century Gothic" w:cs="Century Gothic"/>
                <w:sz w:val="20"/>
                <w:szCs w:val="20"/>
              </w:rPr>
              <w:t xml:space="preserve"> distributes </w:t>
            </w:r>
            <w:r w:rsidR="00ED0F8F" w:rsidRPr="000B34EE">
              <w:rPr>
                <w:rFonts w:ascii="Century Gothic" w:eastAsia="Century Gothic" w:hAnsi="Century Gothic" w:cs="Century Gothic"/>
                <w:sz w:val="20"/>
                <w:szCs w:val="20"/>
              </w:rPr>
              <w:t xml:space="preserve">home </w:t>
            </w:r>
            <w:r w:rsidR="00D70AAA" w:rsidRPr="000B34EE">
              <w:rPr>
                <w:rFonts w:ascii="Century Gothic" w:eastAsia="Century Gothic" w:hAnsi="Century Gothic" w:cs="Century Gothic"/>
                <w:sz w:val="20"/>
                <w:szCs w:val="20"/>
              </w:rPr>
              <w:t>testing kits to students and staff on a regular basis</w:t>
            </w:r>
          </w:p>
          <w:p w14:paraId="5C59D86A" w14:textId="5F7CC1A2" w:rsidR="003E0E45" w:rsidRPr="00FE79F9" w:rsidRDefault="000E0542" w:rsidP="002C28FC">
            <w:pPr>
              <w:pStyle w:val="ListParagraph"/>
              <w:numPr>
                <w:ilvl w:val="0"/>
                <w:numId w:val="35"/>
              </w:numPr>
              <w:rPr>
                <w:rFonts w:asciiTheme="minorHAnsi" w:eastAsiaTheme="minorEastAsia" w:hAnsiTheme="minorHAnsi"/>
                <w:sz w:val="20"/>
                <w:szCs w:val="20"/>
                <w:highlight w:val="yellow"/>
              </w:rPr>
            </w:pPr>
            <w:bookmarkStart w:id="0" w:name="_Hlk92181191"/>
            <w:r w:rsidRPr="00FE79F9">
              <w:rPr>
                <w:rFonts w:ascii="Century Gothic" w:eastAsiaTheme="minorEastAsia" w:hAnsi="Century Gothic"/>
                <w:sz w:val="20"/>
                <w:szCs w:val="20"/>
                <w:highlight w:val="yellow"/>
              </w:rPr>
              <w:t xml:space="preserve">Students will be </w:t>
            </w:r>
            <w:proofErr w:type="gramStart"/>
            <w:r w:rsidRPr="00FE79F9">
              <w:rPr>
                <w:rFonts w:ascii="Century Gothic" w:eastAsiaTheme="minorEastAsia" w:hAnsi="Century Gothic"/>
                <w:sz w:val="20"/>
                <w:szCs w:val="20"/>
                <w:highlight w:val="yellow"/>
              </w:rPr>
              <w:t xml:space="preserve">offered </w:t>
            </w:r>
            <w:r w:rsidR="00542693" w:rsidRPr="00FE79F9">
              <w:rPr>
                <w:rFonts w:ascii="Century Gothic" w:eastAsiaTheme="minorEastAsia" w:hAnsi="Century Gothic"/>
                <w:sz w:val="20"/>
                <w:szCs w:val="20"/>
                <w:highlight w:val="yellow"/>
              </w:rPr>
              <w:t xml:space="preserve"> LFT</w:t>
            </w:r>
            <w:proofErr w:type="gramEnd"/>
            <w:r w:rsidR="00542693" w:rsidRPr="00FE79F9">
              <w:rPr>
                <w:rFonts w:ascii="Century Gothic" w:eastAsiaTheme="minorEastAsia" w:hAnsi="Century Gothic"/>
                <w:sz w:val="20"/>
                <w:szCs w:val="20"/>
                <w:highlight w:val="yellow"/>
              </w:rPr>
              <w:t xml:space="preserve"> </w:t>
            </w:r>
            <w:r w:rsidRPr="00FE79F9">
              <w:rPr>
                <w:rFonts w:ascii="Century Gothic" w:eastAsiaTheme="minorEastAsia" w:hAnsi="Century Gothic"/>
                <w:sz w:val="20"/>
                <w:szCs w:val="20"/>
                <w:highlight w:val="yellow"/>
              </w:rPr>
              <w:t>Tests</w:t>
            </w:r>
            <w:r w:rsidR="00542693" w:rsidRPr="00FE79F9">
              <w:rPr>
                <w:rFonts w:ascii="Century Gothic" w:eastAsiaTheme="minorEastAsia" w:hAnsi="Century Gothic"/>
                <w:sz w:val="20"/>
                <w:szCs w:val="20"/>
                <w:highlight w:val="yellow"/>
              </w:rPr>
              <w:t xml:space="preserve"> </w:t>
            </w:r>
            <w:r w:rsidRPr="00FE79F9">
              <w:rPr>
                <w:rFonts w:ascii="Century Gothic" w:eastAsiaTheme="minorEastAsia" w:hAnsi="Century Gothic"/>
                <w:sz w:val="20"/>
                <w:szCs w:val="20"/>
                <w:highlight w:val="yellow"/>
              </w:rPr>
              <w:t xml:space="preserve">in school during the first </w:t>
            </w:r>
            <w:r w:rsidR="00FE79F9" w:rsidRPr="00FE79F9">
              <w:rPr>
                <w:rFonts w:ascii="Century Gothic" w:eastAsiaTheme="minorEastAsia" w:hAnsi="Century Gothic"/>
                <w:sz w:val="20"/>
                <w:szCs w:val="20"/>
                <w:highlight w:val="yellow"/>
              </w:rPr>
              <w:t>day back of the Spring Term</w:t>
            </w:r>
          </w:p>
          <w:bookmarkEnd w:id="0"/>
          <w:p w14:paraId="0ABD2F14" w14:textId="49AE7382" w:rsidR="002C28FC" w:rsidRPr="000B34EE" w:rsidRDefault="002C28FC" w:rsidP="002C28FC">
            <w:pPr>
              <w:pStyle w:val="ListParagraph"/>
              <w:numPr>
                <w:ilvl w:val="0"/>
                <w:numId w:val="35"/>
              </w:numPr>
              <w:spacing w:line="257" w:lineRule="auto"/>
              <w:rPr>
                <w:rFonts w:asciiTheme="minorHAnsi" w:eastAsiaTheme="minorEastAsia" w:hAnsiTheme="minorHAnsi" w:cstheme="minorBidi"/>
                <w:sz w:val="20"/>
                <w:szCs w:val="20"/>
              </w:rPr>
            </w:pPr>
            <w:r w:rsidRPr="000B34EE">
              <w:rPr>
                <w:rFonts w:ascii="Century Gothic" w:eastAsia="Century Gothic" w:hAnsi="Century Gothic" w:cs="Century Gothic"/>
                <w:sz w:val="20"/>
                <w:szCs w:val="20"/>
              </w:rPr>
              <w:t>Michelle Ashcroft manages the distribution and parental requests for home testing kits.</w:t>
            </w:r>
          </w:p>
          <w:p w14:paraId="3B4B1CC5" w14:textId="2A211839" w:rsidR="00D1682B" w:rsidRPr="000B34EE" w:rsidRDefault="00D1682B" w:rsidP="002C28FC">
            <w:pPr>
              <w:pStyle w:val="ListParagraph"/>
              <w:numPr>
                <w:ilvl w:val="0"/>
                <w:numId w:val="35"/>
              </w:numPr>
              <w:rPr>
                <w:rFonts w:ascii="Century Gothic" w:hAnsi="Century Gothic"/>
                <w:sz w:val="20"/>
                <w:szCs w:val="20"/>
              </w:rPr>
            </w:pPr>
            <w:r w:rsidRPr="000B34EE">
              <w:rPr>
                <w:rFonts w:ascii="Century Gothic" w:hAnsi="Century Gothic"/>
                <w:sz w:val="20"/>
                <w:szCs w:val="20"/>
              </w:rPr>
              <w:t xml:space="preserve">Reception/Admin </w:t>
            </w:r>
            <w:r w:rsidR="009D591B" w:rsidRPr="000B34EE">
              <w:rPr>
                <w:rFonts w:ascii="Century Gothic" w:hAnsi="Century Gothic"/>
                <w:sz w:val="20"/>
                <w:szCs w:val="20"/>
              </w:rPr>
              <w:t>–</w:t>
            </w:r>
            <w:r w:rsidRPr="000B34EE">
              <w:rPr>
                <w:rFonts w:ascii="Century Gothic" w:hAnsi="Century Gothic"/>
                <w:sz w:val="20"/>
                <w:szCs w:val="20"/>
              </w:rPr>
              <w:t xml:space="preserve"> </w:t>
            </w:r>
            <w:r w:rsidR="007D03A5" w:rsidRPr="000B34EE">
              <w:rPr>
                <w:rFonts w:ascii="Century Gothic" w:hAnsi="Century Gothic"/>
                <w:sz w:val="20"/>
                <w:szCs w:val="20"/>
              </w:rPr>
              <w:t>max 3</w:t>
            </w:r>
            <w:r w:rsidR="009D591B" w:rsidRPr="000B34EE">
              <w:rPr>
                <w:rFonts w:ascii="Century Gothic" w:hAnsi="Century Gothic"/>
                <w:sz w:val="20"/>
                <w:szCs w:val="20"/>
              </w:rPr>
              <w:t xml:space="preserve"> staff </w:t>
            </w:r>
            <w:r w:rsidR="00CF0FDB" w:rsidRPr="000B34EE">
              <w:rPr>
                <w:rFonts w:ascii="Century Gothic" w:hAnsi="Century Gothic"/>
                <w:sz w:val="20"/>
                <w:szCs w:val="20"/>
              </w:rPr>
              <w:t xml:space="preserve">‘permanently stationed’ </w:t>
            </w:r>
            <w:r w:rsidR="007D03A5" w:rsidRPr="000B34EE">
              <w:rPr>
                <w:rFonts w:ascii="Century Gothic" w:hAnsi="Century Gothic"/>
                <w:sz w:val="20"/>
                <w:szCs w:val="20"/>
              </w:rPr>
              <w:t xml:space="preserve">in main office </w:t>
            </w:r>
            <w:r w:rsidR="009D591B" w:rsidRPr="000B34EE">
              <w:rPr>
                <w:rFonts w:ascii="Century Gothic" w:hAnsi="Century Gothic"/>
                <w:sz w:val="20"/>
                <w:szCs w:val="20"/>
              </w:rPr>
              <w:t xml:space="preserve">at one time </w:t>
            </w:r>
          </w:p>
          <w:p w14:paraId="5A2568B5" w14:textId="4E74F657" w:rsidR="00F12049" w:rsidRPr="000B34EE" w:rsidRDefault="00F12049" w:rsidP="002C28FC">
            <w:pPr>
              <w:pStyle w:val="ListParagraph"/>
              <w:numPr>
                <w:ilvl w:val="0"/>
                <w:numId w:val="35"/>
              </w:numPr>
              <w:rPr>
                <w:rStyle w:val="eop"/>
                <w:rFonts w:ascii="Century Gothic" w:hAnsi="Century Gothic"/>
                <w:sz w:val="20"/>
                <w:szCs w:val="20"/>
              </w:rPr>
            </w:pPr>
            <w:bookmarkStart w:id="1" w:name="_Hlk90038395"/>
            <w:r w:rsidRPr="000B34EE">
              <w:rPr>
                <w:rFonts w:ascii="Century Gothic" w:hAnsi="Century Gothic"/>
                <w:sz w:val="20"/>
                <w:szCs w:val="20"/>
              </w:rPr>
              <w:t>Educational visits will commence 13</w:t>
            </w:r>
            <w:r w:rsidRPr="000B34EE">
              <w:rPr>
                <w:rFonts w:ascii="Century Gothic" w:hAnsi="Century Gothic"/>
                <w:sz w:val="20"/>
                <w:szCs w:val="20"/>
                <w:vertAlign w:val="superscript"/>
              </w:rPr>
              <w:t>th</w:t>
            </w:r>
            <w:r w:rsidRPr="000B34EE">
              <w:rPr>
                <w:rFonts w:ascii="Century Gothic" w:hAnsi="Century Gothic"/>
                <w:sz w:val="20"/>
                <w:szCs w:val="20"/>
              </w:rPr>
              <w:t xml:space="preserve"> September </w:t>
            </w:r>
            <w:bookmarkEnd w:id="1"/>
          </w:p>
          <w:p w14:paraId="66DE57D7" w14:textId="734C6166" w:rsidR="00ED0F8F" w:rsidRPr="000B34EE" w:rsidRDefault="00ED0F8F" w:rsidP="002C28FC">
            <w:pPr>
              <w:pStyle w:val="ListParagraph"/>
              <w:numPr>
                <w:ilvl w:val="0"/>
                <w:numId w:val="35"/>
              </w:numPr>
              <w:shd w:val="clear" w:color="auto" w:fill="FFFFFF" w:themeFill="background1"/>
            </w:pPr>
            <w:r w:rsidRPr="000B34EE">
              <w:rPr>
                <w:rStyle w:val="eop"/>
                <w:rFonts w:ascii="Century Gothic" w:hAnsi="Century Gothic"/>
                <w:color w:val="000000"/>
                <w:sz w:val="20"/>
                <w:szCs w:val="20"/>
                <w:shd w:val="clear" w:color="auto" w:fill="FFFFFF"/>
              </w:rPr>
              <w:t xml:space="preserve">Detailed class EVF’s including medical, behavioural and important information need to be emailed to DB 2 weeks before a visit commences. </w:t>
            </w:r>
          </w:p>
          <w:p w14:paraId="714676BC" w14:textId="6169F55A" w:rsidR="002D3366" w:rsidRPr="000B34EE" w:rsidRDefault="56076293" w:rsidP="002C28FC">
            <w:pPr>
              <w:pStyle w:val="ListParagraph"/>
              <w:numPr>
                <w:ilvl w:val="0"/>
                <w:numId w:val="35"/>
              </w:numPr>
              <w:rPr>
                <w:rFonts w:ascii="Century Gothic" w:eastAsiaTheme="minorEastAsia" w:hAnsi="Century Gothic" w:cstheme="minorBidi"/>
                <w:sz w:val="20"/>
                <w:szCs w:val="20"/>
              </w:rPr>
            </w:pPr>
            <w:bookmarkStart w:id="2" w:name="_Hlk90038452"/>
            <w:r w:rsidRPr="000B34EE">
              <w:rPr>
                <w:rFonts w:ascii="Century Gothic" w:eastAsia="Century Gothic" w:hAnsi="Century Gothic" w:cs="Century Gothic"/>
                <w:sz w:val="20"/>
                <w:szCs w:val="20"/>
              </w:rPr>
              <w:t xml:space="preserve">Staff </w:t>
            </w:r>
            <w:r w:rsidR="00CF0FDB" w:rsidRPr="000B34EE">
              <w:rPr>
                <w:rFonts w:ascii="Century Gothic" w:eastAsia="Century Gothic" w:hAnsi="Century Gothic" w:cs="Century Gothic"/>
                <w:sz w:val="20"/>
                <w:szCs w:val="20"/>
              </w:rPr>
              <w:t xml:space="preserve">encouraged to </w:t>
            </w:r>
            <w:r w:rsidRPr="000B34EE">
              <w:rPr>
                <w:rFonts w:ascii="Century Gothic" w:eastAsia="Century Gothic" w:hAnsi="Century Gothic" w:cs="Century Gothic"/>
                <w:sz w:val="20"/>
                <w:szCs w:val="20"/>
              </w:rPr>
              <w:t>ventilate</w:t>
            </w:r>
            <w:r w:rsidR="00CF0FDB" w:rsidRPr="000B34EE">
              <w:rPr>
                <w:rFonts w:ascii="Century Gothic" w:eastAsia="Century Gothic" w:hAnsi="Century Gothic" w:cs="Century Gothic"/>
                <w:sz w:val="20"/>
                <w:szCs w:val="20"/>
              </w:rPr>
              <w:t xml:space="preserve"> classrooms and teaching spaces</w:t>
            </w:r>
            <w:r w:rsidRPr="000B34EE">
              <w:rPr>
                <w:rFonts w:ascii="Century Gothic" w:eastAsia="Century Gothic" w:hAnsi="Century Gothic" w:cs="Century Gothic"/>
                <w:sz w:val="20"/>
                <w:szCs w:val="20"/>
              </w:rPr>
              <w:t xml:space="preserve"> through opening windows where possible to allow for the movement of air</w:t>
            </w:r>
          </w:p>
          <w:p w14:paraId="38F65C7B" w14:textId="16757A23" w:rsidR="004368A9" w:rsidRPr="000B34EE" w:rsidRDefault="004368A9" w:rsidP="002C28FC">
            <w:pPr>
              <w:pStyle w:val="ListParagraph"/>
              <w:numPr>
                <w:ilvl w:val="0"/>
                <w:numId w:val="35"/>
              </w:numPr>
              <w:rPr>
                <w:rFonts w:ascii="Century Gothic" w:eastAsiaTheme="minorEastAsia" w:hAnsi="Century Gothic" w:cstheme="minorBidi"/>
                <w:sz w:val="20"/>
                <w:szCs w:val="20"/>
              </w:rPr>
            </w:pPr>
            <w:bookmarkStart w:id="3" w:name="_Hlk90038847"/>
            <w:bookmarkEnd w:id="2"/>
            <w:r w:rsidRPr="000B34EE">
              <w:rPr>
                <w:rFonts w:ascii="Century Gothic" w:eastAsiaTheme="minorEastAsia" w:hAnsi="Century Gothic" w:cstheme="minorBidi"/>
                <w:sz w:val="20"/>
                <w:szCs w:val="20"/>
              </w:rPr>
              <w:t xml:space="preserve">Carbon Dioxide monitors </w:t>
            </w:r>
            <w:r w:rsidR="004A4AA6">
              <w:rPr>
                <w:rFonts w:ascii="Century Gothic" w:eastAsiaTheme="minorEastAsia" w:hAnsi="Century Gothic" w:cstheme="minorBidi"/>
                <w:sz w:val="20"/>
                <w:szCs w:val="20"/>
              </w:rPr>
              <w:t xml:space="preserve">distributed to classrooms </w:t>
            </w:r>
            <w:r w:rsidRPr="000B34EE">
              <w:rPr>
                <w:rFonts w:ascii="Century Gothic" w:eastAsiaTheme="minorEastAsia" w:hAnsi="Century Gothic" w:cstheme="minorBidi"/>
                <w:sz w:val="20"/>
                <w:szCs w:val="20"/>
              </w:rPr>
              <w:t xml:space="preserve">to record and monitor the amount of </w:t>
            </w:r>
            <w:proofErr w:type="spellStart"/>
            <w:r w:rsidRPr="000B34EE">
              <w:rPr>
                <w:rFonts w:ascii="Century Gothic" w:eastAsiaTheme="minorEastAsia" w:hAnsi="Century Gothic" w:cstheme="minorBidi"/>
                <w:sz w:val="20"/>
                <w:szCs w:val="20"/>
              </w:rPr>
              <w:t>oxygon</w:t>
            </w:r>
            <w:proofErr w:type="spellEnd"/>
            <w:r w:rsidRPr="000B34EE">
              <w:rPr>
                <w:rFonts w:ascii="Century Gothic" w:eastAsiaTheme="minorEastAsia" w:hAnsi="Century Gothic" w:cstheme="minorBidi"/>
                <w:sz w:val="20"/>
                <w:szCs w:val="20"/>
              </w:rPr>
              <w:t xml:space="preserve"> in a room</w:t>
            </w:r>
            <w:r w:rsidR="00F12049" w:rsidRPr="000B34EE">
              <w:rPr>
                <w:rFonts w:ascii="Century Gothic" w:eastAsiaTheme="minorEastAsia" w:hAnsi="Century Gothic" w:cstheme="minorBidi"/>
                <w:sz w:val="20"/>
                <w:szCs w:val="20"/>
              </w:rPr>
              <w:t xml:space="preserve"> to ensure good ventilation</w:t>
            </w:r>
            <w:r w:rsidR="004A4AA6">
              <w:rPr>
                <w:rFonts w:ascii="Century Gothic" w:eastAsiaTheme="minorEastAsia" w:hAnsi="Century Gothic" w:cstheme="minorBidi"/>
                <w:sz w:val="20"/>
                <w:szCs w:val="20"/>
              </w:rPr>
              <w:t>.  Staff advised on usage</w:t>
            </w:r>
          </w:p>
          <w:p w14:paraId="21861D21" w14:textId="5A1D500B" w:rsidR="002654D0" w:rsidRPr="000B34EE" w:rsidRDefault="00CF0FDB" w:rsidP="002C28FC">
            <w:pPr>
              <w:pStyle w:val="ListParagraph"/>
              <w:numPr>
                <w:ilvl w:val="0"/>
                <w:numId w:val="35"/>
              </w:numPr>
              <w:rPr>
                <w:sz w:val="20"/>
                <w:szCs w:val="20"/>
              </w:rPr>
            </w:pPr>
            <w:bookmarkStart w:id="4" w:name="_Hlk90038878"/>
            <w:bookmarkEnd w:id="3"/>
            <w:r w:rsidRPr="000B34EE">
              <w:rPr>
                <w:rFonts w:ascii="Century Gothic" w:eastAsia="Century Gothic" w:hAnsi="Century Gothic" w:cs="Century Gothic"/>
                <w:sz w:val="20"/>
                <w:szCs w:val="20"/>
              </w:rPr>
              <w:t xml:space="preserve">The wearing of masks is </w:t>
            </w:r>
            <w:r w:rsidR="009357B5" w:rsidRPr="000B34EE">
              <w:rPr>
                <w:rFonts w:ascii="Century Gothic" w:eastAsia="Century Gothic" w:hAnsi="Century Gothic" w:cs="Century Gothic"/>
                <w:sz w:val="20"/>
                <w:szCs w:val="20"/>
              </w:rPr>
              <w:t>strongly advised by Redwood and the Local Authority</w:t>
            </w:r>
            <w:r w:rsidRPr="000B34EE">
              <w:rPr>
                <w:rFonts w:ascii="Century Gothic" w:eastAsia="Century Gothic" w:hAnsi="Century Gothic" w:cs="Century Gothic"/>
                <w:sz w:val="20"/>
                <w:szCs w:val="20"/>
              </w:rPr>
              <w:t xml:space="preserve"> for staff and students</w:t>
            </w:r>
            <w:r w:rsidR="67DD8A4A" w:rsidRPr="000B34EE">
              <w:rPr>
                <w:rFonts w:ascii="Century Gothic" w:eastAsia="Century Gothic" w:hAnsi="Century Gothic" w:cs="Century Gothic"/>
                <w:sz w:val="20"/>
                <w:szCs w:val="20"/>
              </w:rPr>
              <w:t xml:space="preserve"> in </w:t>
            </w:r>
            <w:r w:rsidR="002654D0" w:rsidRPr="000B34EE">
              <w:rPr>
                <w:rFonts w:ascii="Century Gothic" w:eastAsia="Century Gothic" w:hAnsi="Century Gothic" w:cs="Century Gothic"/>
                <w:sz w:val="20"/>
                <w:szCs w:val="20"/>
              </w:rPr>
              <w:t xml:space="preserve">‘busy’ confined </w:t>
            </w:r>
            <w:r w:rsidR="00C65D28">
              <w:rPr>
                <w:rFonts w:ascii="Century Gothic" w:eastAsia="Century Gothic" w:hAnsi="Century Gothic" w:cs="Century Gothic"/>
                <w:sz w:val="20"/>
                <w:szCs w:val="20"/>
              </w:rPr>
              <w:t xml:space="preserve">communal </w:t>
            </w:r>
            <w:r w:rsidR="002654D0" w:rsidRPr="000B34EE">
              <w:rPr>
                <w:rFonts w:ascii="Century Gothic" w:eastAsia="Century Gothic" w:hAnsi="Century Gothic" w:cs="Century Gothic"/>
                <w:sz w:val="20"/>
                <w:szCs w:val="20"/>
              </w:rPr>
              <w:t>areas such as corridors at the start and end of the day when volume of student movement is highest, in the Bistro and in non-ventilated indoor areas</w:t>
            </w:r>
          </w:p>
          <w:p w14:paraId="67B7FA12" w14:textId="2722A09B" w:rsidR="00D92EE5" w:rsidRPr="000B34EE" w:rsidRDefault="266D0604" w:rsidP="00D92EE5">
            <w:pPr>
              <w:pStyle w:val="ListParagraph"/>
              <w:numPr>
                <w:ilvl w:val="0"/>
                <w:numId w:val="35"/>
              </w:numPr>
              <w:rPr>
                <w:sz w:val="20"/>
                <w:szCs w:val="20"/>
              </w:rPr>
            </w:pPr>
            <w:bookmarkStart w:id="5" w:name="_Hlk90039130"/>
            <w:bookmarkEnd w:id="4"/>
            <w:r w:rsidRPr="000B34EE">
              <w:rPr>
                <w:rFonts w:ascii="Century Gothic" w:eastAsia="Century Gothic" w:hAnsi="Century Gothic" w:cs="Century Gothic"/>
                <w:sz w:val="20"/>
                <w:szCs w:val="20"/>
              </w:rPr>
              <w:lastRenderedPageBreak/>
              <w:t xml:space="preserve">Students continue to have the choice of wearing a mask at school as they come under the vulnerable / medical exception </w:t>
            </w:r>
            <w:r w:rsidR="6DC71EEA" w:rsidRPr="000B34EE">
              <w:rPr>
                <w:rFonts w:ascii="Century Gothic" w:eastAsia="Century Gothic" w:hAnsi="Century Gothic" w:cs="Century Gothic"/>
                <w:sz w:val="20"/>
                <w:szCs w:val="20"/>
              </w:rPr>
              <w:t>category</w:t>
            </w:r>
            <w:r w:rsidR="00D92EE5" w:rsidRPr="000B34EE">
              <w:rPr>
                <w:rFonts w:ascii="Century Gothic" w:eastAsia="Century Gothic" w:hAnsi="Century Gothic" w:cs="Century Gothic"/>
                <w:sz w:val="20"/>
                <w:szCs w:val="20"/>
              </w:rPr>
              <w:t xml:space="preserve"> thou</w:t>
            </w:r>
            <w:r w:rsidR="00FE79F9">
              <w:rPr>
                <w:rFonts w:ascii="Century Gothic" w:eastAsia="Century Gothic" w:hAnsi="Century Gothic" w:cs="Century Gothic"/>
                <w:sz w:val="20"/>
                <w:szCs w:val="20"/>
              </w:rPr>
              <w:t>g</w:t>
            </w:r>
            <w:r w:rsidR="00D92EE5" w:rsidRPr="000B34EE">
              <w:rPr>
                <w:rFonts w:ascii="Century Gothic" w:eastAsia="Century Gothic" w:hAnsi="Century Gothic" w:cs="Century Gothic"/>
                <w:sz w:val="20"/>
                <w:szCs w:val="20"/>
              </w:rPr>
              <w:t>h this is strongly recommended</w:t>
            </w:r>
            <w:r w:rsidR="00FE79F9">
              <w:rPr>
                <w:rFonts w:ascii="Century Gothic" w:eastAsia="Century Gothic" w:hAnsi="Century Gothic" w:cs="Century Gothic"/>
                <w:sz w:val="20"/>
                <w:szCs w:val="20"/>
              </w:rPr>
              <w:t>,</w:t>
            </w:r>
            <w:r w:rsidR="00D92EE5" w:rsidRPr="000B34EE">
              <w:rPr>
                <w:rFonts w:ascii="Century Gothic" w:eastAsia="Century Gothic" w:hAnsi="Century Gothic" w:cs="Century Gothic"/>
                <w:sz w:val="20"/>
                <w:szCs w:val="20"/>
              </w:rPr>
              <w:t xml:space="preserve"> th</w:t>
            </w:r>
            <w:r w:rsidR="00FE79F9">
              <w:rPr>
                <w:rFonts w:ascii="Century Gothic" w:eastAsia="Century Gothic" w:hAnsi="Century Gothic" w:cs="Century Gothic"/>
                <w:sz w:val="20"/>
                <w:szCs w:val="20"/>
              </w:rPr>
              <w:t>ey</w:t>
            </w:r>
            <w:r w:rsidR="00D92EE5" w:rsidRPr="000B34EE">
              <w:rPr>
                <w:rFonts w:ascii="Century Gothic" w:eastAsia="Century Gothic" w:hAnsi="Century Gothic" w:cs="Century Gothic"/>
                <w:sz w:val="20"/>
                <w:szCs w:val="20"/>
              </w:rPr>
              <w:t xml:space="preserve"> are </w:t>
            </w:r>
            <w:r w:rsidR="00FE79F9">
              <w:rPr>
                <w:rFonts w:ascii="Century Gothic" w:eastAsia="Century Gothic" w:hAnsi="Century Gothic" w:cs="Century Gothic"/>
                <w:sz w:val="20"/>
                <w:szCs w:val="20"/>
              </w:rPr>
              <w:t xml:space="preserve">also </w:t>
            </w:r>
            <w:r w:rsidR="00D92EE5" w:rsidRPr="000B34EE">
              <w:rPr>
                <w:rFonts w:ascii="Century Gothic" w:eastAsia="Century Gothic" w:hAnsi="Century Gothic" w:cs="Century Gothic"/>
                <w:sz w:val="20"/>
                <w:szCs w:val="20"/>
              </w:rPr>
              <w:t>encouraged to wear a face ‘shield’ instead</w:t>
            </w:r>
            <w:r w:rsidR="00FE79F9">
              <w:rPr>
                <w:rFonts w:ascii="Century Gothic" w:eastAsia="Century Gothic" w:hAnsi="Century Gothic" w:cs="Century Gothic"/>
                <w:sz w:val="20"/>
                <w:szCs w:val="20"/>
              </w:rPr>
              <w:t xml:space="preserve"> if this is preferred</w:t>
            </w:r>
          </w:p>
          <w:p w14:paraId="0B7EBB1A" w14:textId="61A4E7B8" w:rsidR="00D92EE5" w:rsidRPr="000B34EE" w:rsidRDefault="00D92EE5" w:rsidP="00D92EE5">
            <w:pPr>
              <w:pStyle w:val="ListParagraph"/>
              <w:numPr>
                <w:ilvl w:val="0"/>
                <w:numId w:val="35"/>
              </w:numPr>
              <w:rPr>
                <w:rFonts w:ascii="Century Gothic" w:hAnsi="Century Gothic"/>
                <w:sz w:val="20"/>
                <w:szCs w:val="20"/>
              </w:rPr>
            </w:pPr>
            <w:r w:rsidRPr="000B34EE">
              <w:rPr>
                <w:rFonts w:ascii="Century Gothic" w:eastAsiaTheme="minorHAnsi" w:hAnsi="Century Gothic" w:cs="Arial"/>
                <w:bCs/>
                <w:color w:val="000000"/>
                <w:sz w:val="20"/>
                <w:szCs w:val="20"/>
                <w:lang w:eastAsia="en-US"/>
              </w:rPr>
              <w:t>Students will not need to wear face coverings whilst sat at their desks, eating or whilst outside.</w:t>
            </w:r>
          </w:p>
          <w:p w14:paraId="21127297" w14:textId="72CB7CE8" w:rsidR="00F66A0A" w:rsidRPr="000B34EE" w:rsidRDefault="00F66A0A" w:rsidP="002C28FC">
            <w:pPr>
              <w:pStyle w:val="ListParagraph"/>
              <w:numPr>
                <w:ilvl w:val="0"/>
                <w:numId w:val="35"/>
              </w:numPr>
              <w:rPr>
                <w:sz w:val="20"/>
                <w:szCs w:val="20"/>
              </w:rPr>
            </w:pPr>
            <w:r w:rsidRPr="000B34EE">
              <w:rPr>
                <w:rFonts w:ascii="Century Gothic" w:eastAsia="Century Gothic" w:hAnsi="Century Gothic" w:cs="Century Gothic"/>
                <w:sz w:val="20"/>
                <w:szCs w:val="20"/>
              </w:rPr>
              <w:t>For Intimate Care</w:t>
            </w:r>
            <w:r w:rsidR="00D92EE5" w:rsidRPr="000B34EE">
              <w:rPr>
                <w:rFonts w:ascii="Century Gothic" w:eastAsia="Century Gothic" w:hAnsi="Century Gothic" w:cs="Century Gothic"/>
                <w:sz w:val="20"/>
                <w:szCs w:val="20"/>
              </w:rPr>
              <w:t>, feeding, changing and when working in close proximity within 1 meter of students (</w:t>
            </w:r>
            <w:r w:rsidRPr="000B34EE">
              <w:rPr>
                <w:rFonts w:ascii="Century Gothic" w:eastAsia="Century Gothic" w:hAnsi="Century Gothic" w:cs="Century Gothic"/>
                <w:sz w:val="20"/>
                <w:szCs w:val="20"/>
              </w:rPr>
              <w:t xml:space="preserve">working up close and </w:t>
            </w:r>
            <w:proofErr w:type="gramStart"/>
            <w:r w:rsidRPr="000B34EE">
              <w:rPr>
                <w:rFonts w:ascii="Century Gothic" w:eastAsia="Century Gothic" w:hAnsi="Century Gothic" w:cs="Century Gothic"/>
                <w:sz w:val="20"/>
                <w:szCs w:val="20"/>
              </w:rPr>
              <w:t xml:space="preserve">personal </w:t>
            </w:r>
            <w:r w:rsidR="00D92EE5" w:rsidRPr="000B34EE">
              <w:rPr>
                <w:rFonts w:ascii="Century Gothic" w:eastAsia="Century Gothic" w:hAnsi="Century Gothic" w:cs="Century Gothic"/>
                <w:sz w:val="20"/>
                <w:szCs w:val="20"/>
              </w:rPr>
              <w:t>)full</w:t>
            </w:r>
            <w:proofErr w:type="gramEnd"/>
            <w:r w:rsidR="00D92EE5" w:rsidRPr="000B34EE">
              <w:rPr>
                <w:rFonts w:ascii="Century Gothic" w:eastAsia="Century Gothic" w:hAnsi="Century Gothic" w:cs="Century Gothic"/>
                <w:sz w:val="20"/>
                <w:szCs w:val="20"/>
              </w:rPr>
              <w:t xml:space="preserve"> PPE consisting of mask, </w:t>
            </w:r>
            <w:r w:rsidRPr="000B34EE">
              <w:rPr>
                <w:rFonts w:ascii="Century Gothic" w:eastAsia="Century Gothic" w:hAnsi="Century Gothic" w:cs="Century Gothic"/>
                <w:sz w:val="20"/>
                <w:szCs w:val="20"/>
              </w:rPr>
              <w:t>apron and gloves should be worn at all times</w:t>
            </w:r>
            <w:r w:rsidR="00D44500" w:rsidRPr="000B34EE">
              <w:rPr>
                <w:rFonts w:ascii="Century Gothic" w:eastAsia="Century Gothic" w:hAnsi="Century Gothic" w:cs="Century Gothic"/>
                <w:sz w:val="20"/>
                <w:szCs w:val="20"/>
              </w:rPr>
              <w:t xml:space="preserve"> – staff to </w:t>
            </w:r>
            <w:proofErr w:type="spellStart"/>
            <w:r w:rsidR="00D44500" w:rsidRPr="000B34EE">
              <w:rPr>
                <w:rFonts w:ascii="Century Gothic" w:eastAsia="Century Gothic" w:hAnsi="Century Gothic" w:cs="Century Gothic"/>
                <w:sz w:val="20"/>
                <w:szCs w:val="20"/>
              </w:rPr>
              <w:t>follo</w:t>
            </w:r>
            <w:proofErr w:type="spellEnd"/>
            <w:r w:rsidR="00D44500" w:rsidRPr="000B34EE">
              <w:rPr>
                <w:rFonts w:ascii="Century Gothic" w:eastAsia="Century Gothic" w:hAnsi="Century Gothic" w:cs="Century Gothic"/>
                <w:sz w:val="20"/>
                <w:szCs w:val="20"/>
              </w:rPr>
              <w:t xml:space="preserve"> ‘Personal Care’ RA and Protocol</w:t>
            </w:r>
          </w:p>
          <w:p w14:paraId="4F78975C" w14:textId="3409D43F" w:rsidR="00FE5BC1" w:rsidRPr="000B34EE" w:rsidRDefault="00EE1D6F" w:rsidP="00FE5BC1">
            <w:pPr>
              <w:pStyle w:val="ListParagraph"/>
              <w:numPr>
                <w:ilvl w:val="0"/>
                <w:numId w:val="35"/>
              </w:numPr>
              <w:rPr>
                <w:sz w:val="20"/>
                <w:szCs w:val="20"/>
              </w:rPr>
            </w:pPr>
            <w:r w:rsidRPr="000B34EE">
              <w:rPr>
                <w:rFonts w:ascii="Century Gothic" w:eastAsia="Century Gothic" w:hAnsi="Century Gothic" w:cs="Century Gothic"/>
                <w:sz w:val="20"/>
                <w:szCs w:val="20"/>
              </w:rPr>
              <w:t xml:space="preserve">Outside agencies are permitted to enter the building following their own establishments Risk Assessment.  </w:t>
            </w:r>
            <w:r w:rsidR="000B34EE" w:rsidRPr="000B34EE">
              <w:rPr>
                <w:rFonts w:ascii="Century Gothic" w:eastAsia="Century Gothic" w:hAnsi="Century Gothic" w:cs="Century Gothic"/>
                <w:sz w:val="20"/>
                <w:szCs w:val="20"/>
              </w:rPr>
              <w:t xml:space="preserve">Visitors entering the building reduced.  Parents attending ‘open days’ limited to 5 individuals entering the building (wearing masks).  </w:t>
            </w:r>
            <w:r w:rsidRPr="000B34EE">
              <w:rPr>
                <w:rFonts w:ascii="Century Gothic" w:eastAsia="Century Gothic" w:hAnsi="Century Gothic" w:cs="Century Gothic"/>
                <w:sz w:val="20"/>
                <w:szCs w:val="20"/>
              </w:rPr>
              <w:t>As an organisation we encourage any visitor to undertake an LFT test (negative) prior to entering the building.  All visitors are pre-arranged and recorded on ‘</w:t>
            </w:r>
            <w:proofErr w:type="spellStart"/>
            <w:r w:rsidRPr="000B34EE">
              <w:rPr>
                <w:rFonts w:ascii="Century Gothic" w:eastAsia="Century Gothic" w:hAnsi="Century Gothic" w:cs="Century Gothic"/>
                <w:sz w:val="20"/>
                <w:szCs w:val="20"/>
              </w:rPr>
              <w:t>inventry</w:t>
            </w:r>
            <w:proofErr w:type="spellEnd"/>
            <w:r w:rsidRPr="000B34EE">
              <w:rPr>
                <w:rFonts w:ascii="Century Gothic" w:eastAsia="Century Gothic" w:hAnsi="Century Gothic" w:cs="Century Gothic"/>
                <w:sz w:val="20"/>
                <w:szCs w:val="20"/>
              </w:rPr>
              <w:t>’ for potential track and tracing purposes.</w:t>
            </w:r>
            <w:r w:rsidR="00FE5BC1" w:rsidRPr="000B34EE">
              <w:rPr>
                <w:rFonts w:ascii="Century Gothic" w:eastAsia="Century Gothic" w:hAnsi="Century Gothic" w:cs="Century Gothic"/>
                <w:sz w:val="20"/>
                <w:szCs w:val="20"/>
              </w:rPr>
              <w:t xml:space="preserve">  </w:t>
            </w:r>
          </w:p>
          <w:p w14:paraId="05C697C7" w14:textId="27CBFA16" w:rsidR="00FE5BC1" w:rsidRPr="000B34EE" w:rsidRDefault="00FE5BC1" w:rsidP="00FE5BC1">
            <w:pPr>
              <w:pStyle w:val="ListParagraph"/>
              <w:numPr>
                <w:ilvl w:val="0"/>
                <w:numId w:val="35"/>
              </w:numPr>
              <w:rPr>
                <w:rFonts w:ascii="Century Gothic" w:hAnsi="Century Gothic"/>
                <w:sz w:val="20"/>
                <w:szCs w:val="20"/>
              </w:rPr>
            </w:pPr>
            <w:bookmarkStart w:id="6" w:name="_Hlk85535052"/>
            <w:bookmarkEnd w:id="5"/>
            <w:r w:rsidRPr="000B34EE">
              <w:rPr>
                <w:rFonts w:ascii="Century Gothic" w:hAnsi="Century Gothic"/>
                <w:sz w:val="20"/>
                <w:szCs w:val="20"/>
              </w:rPr>
              <w:t>From October 19</w:t>
            </w:r>
            <w:r w:rsidRPr="000B34EE">
              <w:rPr>
                <w:rFonts w:ascii="Century Gothic" w:hAnsi="Century Gothic"/>
                <w:sz w:val="20"/>
                <w:szCs w:val="20"/>
                <w:vertAlign w:val="superscript"/>
              </w:rPr>
              <w:t>th</w:t>
            </w:r>
            <w:r w:rsidRPr="000B34EE">
              <w:rPr>
                <w:rFonts w:ascii="Century Gothic" w:hAnsi="Century Gothic"/>
                <w:sz w:val="20"/>
                <w:szCs w:val="20"/>
              </w:rPr>
              <w:t xml:space="preserve"> we are requesting that all visitors wear a mask in communal spaces and when in Face to Face meetings such as Annual reviews</w:t>
            </w:r>
            <w:r w:rsidR="000B34EE" w:rsidRPr="000B34EE">
              <w:rPr>
                <w:rFonts w:ascii="Century Gothic" w:hAnsi="Century Gothic"/>
                <w:sz w:val="20"/>
                <w:szCs w:val="20"/>
              </w:rPr>
              <w:t xml:space="preserve"> (if in exceptional circumstances F2F reviews have been agreed by the Headteacher)</w:t>
            </w:r>
            <w:bookmarkEnd w:id="6"/>
            <w:r w:rsidR="003311F9">
              <w:rPr>
                <w:rFonts w:ascii="Century Gothic" w:hAnsi="Century Gothic"/>
                <w:sz w:val="20"/>
                <w:szCs w:val="20"/>
              </w:rPr>
              <w:t>.  These will take place in MR 1 (well ventilated space)</w:t>
            </w:r>
          </w:p>
          <w:p w14:paraId="0A79073F" w14:textId="43E828BA" w:rsidR="000B34EE" w:rsidRPr="000B34EE" w:rsidRDefault="000B34EE" w:rsidP="00FE5BC1">
            <w:pPr>
              <w:pStyle w:val="ListParagraph"/>
              <w:numPr>
                <w:ilvl w:val="0"/>
                <w:numId w:val="35"/>
              </w:numPr>
              <w:rPr>
                <w:rFonts w:ascii="Century Gothic" w:hAnsi="Century Gothic"/>
                <w:sz w:val="20"/>
                <w:szCs w:val="20"/>
              </w:rPr>
            </w:pPr>
            <w:bookmarkStart w:id="7" w:name="_Hlk90039203"/>
            <w:r w:rsidRPr="000B34EE">
              <w:rPr>
                <w:rFonts w:ascii="Century Gothic" w:hAnsi="Century Gothic"/>
                <w:sz w:val="20"/>
                <w:szCs w:val="20"/>
              </w:rPr>
              <w:t xml:space="preserve">From November we are requesting that </w:t>
            </w:r>
            <w:proofErr w:type="gramStart"/>
            <w:r w:rsidRPr="000B34EE">
              <w:rPr>
                <w:rFonts w:ascii="Century Gothic" w:hAnsi="Century Gothic"/>
                <w:sz w:val="20"/>
                <w:szCs w:val="20"/>
              </w:rPr>
              <w:t>EH</w:t>
            </w:r>
            <w:r w:rsidR="003311F9">
              <w:rPr>
                <w:rFonts w:ascii="Century Gothic" w:hAnsi="Century Gothic"/>
                <w:sz w:val="20"/>
                <w:szCs w:val="20"/>
              </w:rPr>
              <w:t>CP</w:t>
            </w:r>
            <w:r w:rsidRPr="000B34EE">
              <w:rPr>
                <w:rFonts w:ascii="Century Gothic" w:hAnsi="Century Gothic"/>
                <w:sz w:val="20"/>
                <w:szCs w:val="20"/>
              </w:rPr>
              <w:t>(</w:t>
            </w:r>
            <w:proofErr w:type="gramEnd"/>
            <w:r w:rsidRPr="000B34EE">
              <w:rPr>
                <w:rFonts w:ascii="Century Gothic" w:hAnsi="Century Gothic"/>
                <w:sz w:val="20"/>
                <w:szCs w:val="20"/>
              </w:rPr>
              <w:t>Annual Reviews) are undertaken virtually.</w:t>
            </w:r>
          </w:p>
          <w:bookmarkEnd w:id="7"/>
          <w:p w14:paraId="6C2D305E" w14:textId="3CF1501B" w:rsidR="000B34EE" w:rsidRPr="000B34EE" w:rsidRDefault="000B34EE" w:rsidP="000B34EE">
            <w:pPr>
              <w:pStyle w:val="ListParagraph"/>
              <w:rPr>
                <w:rFonts w:ascii="Century Gothic" w:hAnsi="Century Gothic"/>
                <w:sz w:val="20"/>
                <w:szCs w:val="20"/>
              </w:rPr>
            </w:pPr>
          </w:p>
        </w:tc>
        <w:tc>
          <w:tcPr>
            <w:tcW w:w="2410" w:type="dxa"/>
            <w:gridSpan w:val="2"/>
          </w:tcPr>
          <w:p w14:paraId="4EF22D0C" w14:textId="36D099EE" w:rsidR="004B204D" w:rsidRPr="000B34EE" w:rsidRDefault="00682066" w:rsidP="007272AC">
            <w:pPr>
              <w:rPr>
                <w:rFonts w:ascii="Century Gothic" w:hAnsi="Century Gothic"/>
                <w:sz w:val="20"/>
                <w:szCs w:val="20"/>
              </w:rPr>
            </w:pPr>
            <w:r w:rsidRPr="000B34EE">
              <w:rPr>
                <w:rFonts w:ascii="Century Gothic" w:hAnsi="Century Gothic"/>
                <w:sz w:val="20"/>
                <w:szCs w:val="20"/>
              </w:rPr>
              <w:lastRenderedPageBreak/>
              <w:t>CJ</w:t>
            </w:r>
          </w:p>
          <w:p w14:paraId="7BAE21FD" w14:textId="538F3ECC" w:rsidR="00682066" w:rsidRPr="000B34EE" w:rsidRDefault="00682066" w:rsidP="007272AC">
            <w:pPr>
              <w:rPr>
                <w:rFonts w:ascii="Century Gothic" w:hAnsi="Century Gothic"/>
                <w:sz w:val="20"/>
                <w:szCs w:val="20"/>
              </w:rPr>
            </w:pPr>
            <w:r w:rsidRPr="000B34EE">
              <w:rPr>
                <w:rFonts w:ascii="Century Gothic" w:hAnsi="Century Gothic"/>
                <w:sz w:val="20"/>
                <w:szCs w:val="20"/>
              </w:rPr>
              <w:t>JC</w:t>
            </w:r>
          </w:p>
          <w:p w14:paraId="692E82BB" w14:textId="77777777" w:rsidR="007272AC" w:rsidRPr="000B34EE" w:rsidRDefault="007272AC" w:rsidP="007272AC">
            <w:pPr>
              <w:rPr>
                <w:rFonts w:ascii="Century Gothic" w:hAnsi="Century Gothic"/>
                <w:sz w:val="20"/>
                <w:szCs w:val="20"/>
              </w:rPr>
            </w:pPr>
            <w:r w:rsidRPr="000B34EE">
              <w:rPr>
                <w:rFonts w:ascii="Century Gothic" w:hAnsi="Century Gothic"/>
                <w:sz w:val="20"/>
                <w:szCs w:val="20"/>
              </w:rPr>
              <w:t xml:space="preserve">SLT </w:t>
            </w:r>
          </w:p>
          <w:p w14:paraId="1CA57BCA" w14:textId="74ACA650" w:rsidR="004B204D" w:rsidRPr="000B34EE" w:rsidRDefault="004B204D" w:rsidP="007272AC">
            <w:pPr>
              <w:rPr>
                <w:rFonts w:ascii="Century Gothic" w:hAnsi="Century Gothic"/>
                <w:sz w:val="20"/>
                <w:szCs w:val="20"/>
              </w:rPr>
            </w:pPr>
            <w:r w:rsidRPr="000B34EE">
              <w:rPr>
                <w:rFonts w:ascii="Century Gothic" w:hAnsi="Century Gothic"/>
                <w:sz w:val="20"/>
                <w:szCs w:val="20"/>
              </w:rPr>
              <w:t>ML</w:t>
            </w:r>
          </w:p>
        </w:tc>
        <w:tc>
          <w:tcPr>
            <w:tcW w:w="1378" w:type="dxa"/>
            <w:shd w:val="clear" w:color="auto" w:fill="92D050"/>
          </w:tcPr>
          <w:p w14:paraId="138AAEC1" w14:textId="77777777" w:rsidR="008758C9" w:rsidRPr="000B34EE" w:rsidRDefault="008758C9" w:rsidP="00366551">
            <w:pPr>
              <w:jc w:val="center"/>
              <w:rPr>
                <w:rFonts w:ascii="Century Gothic" w:hAnsi="Century Gothic"/>
                <w:sz w:val="20"/>
                <w:szCs w:val="20"/>
              </w:rPr>
            </w:pPr>
          </w:p>
        </w:tc>
        <w:tc>
          <w:tcPr>
            <w:tcW w:w="2311" w:type="dxa"/>
            <w:gridSpan w:val="2"/>
          </w:tcPr>
          <w:p w14:paraId="78154EB7" w14:textId="77777777" w:rsidR="002D3366" w:rsidRPr="000B34EE" w:rsidRDefault="002D3366" w:rsidP="00366551">
            <w:pPr>
              <w:jc w:val="center"/>
              <w:rPr>
                <w:rFonts w:ascii="Century Gothic" w:hAnsi="Century Gothic"/>
                <w:sz w:val="20"/>
                <w:szCs w:val="20"/>
              </w:rPr>
            </w:pPr>
          </w:p>
          <w:p w14:paraId="2B8823D8" w14:textId="77777777" w:rsidR="002D3366" w:rsidRPr="000B34EE" w:rsidRDefault="002D3366" w:rsidP="00366551">
            <w:pPr>
              <w:jc w:val="center"/>
              <w:rPr>
                <w:rFonts w:ascii="Century Gothic" w:hAnsi="Century Gothic"/>
                <w:sz w:val="20"/>
                <w:szCs w:val="20"/>
              </w:rPr>
            </w:pPr>
          </w:p>
          <w:p w14:paraId="05226A9C" w14:textId="101E07C4" w:rsidR="009E344E" w:rsidRPr="000B34EE" w:rsidRDefault="009E344E" w:rsidP="4CC6407B">
            <w:pPr>
              <w:jc w:val="center"/>
              <w:rPr>
                <w:rFonts w:ascii="Century Gothic" w:hAnsi="Century Gothic"/>
                <w:sz w:val="20"/>
                <w:szCs w:val="20"/>
              </w:rPr>
            </w:pPr>
          </w:p>
          <w:p w14:paraId="6B1C944F" w14:textId="42729E0C" w:rsidR="00D44500" w:rsidRPr="000B34EE" w:rsidRDefault="00D44500" w:rsidP="4CC6407B">
            <w:pPr>
              <w:jc w:val="center"/>
              <w:rPr>
                <w:rFonts w:ascii="Century Gothic" w:hAnsi="Century Gothic"/>
                <w:sz w:val="20"/>
                <w:szCs w:val="20"/>
              </w:rPr>
            </w:pPr>
          </w:p>
          <w:p w14:paraId="42261C3C" w14:textId="4B15F686" w:rsidR="00D44500" w:rsidRPr="000B34EE" w:rsidRDefault="00D44500" w:rsidP="4CC6407B">
            <w:pPr>
              <w:jc w:val="center"/>
              <w:rPr>
                <w:rFonts w:ascii="Century Gothic" w:hAnsi="Century Gothic"/>
                <w:sz w:val="20"/>
                <w:szCs w:val="20"/>
              </w:rPr>
            </w:pPr>
          </w:p>
          <w:p w14:paraId="249F4C85" w14:textId="0E475BFE" w:rsidR="00D44500" w:rsidRPr="000B34EE" w:rsidRDefault="00D44500" w:rsidP="4CC6407B">
            <w:pPr>
              <w:jc w:val="center"/>
              <w:rPr>
                <w:rFonts w:ascii="Century Gothic" w:hAnsi="Century Gothic"/>
                <w:sz w:val="20"/>
                <w:szCs w:val="20"/>
              </w:rPr>
            </w:pPr>
          </w:p>
          <w:p w14:paraId="62A0D24C" w14:textId="4EB0A232" w:rsidR="00D44500" w:rsidRPr="000B34EE" w:rsidRDefault="00D44500" w:rsidP="4CC6407B">
            <w:pPr>
              <w:jc w:val="center"/>
              <w:rPr>
                <w:rFonts w:ascii="Century Gothic" w:hAnsi="Century Gothic"/>
                <w:sz w:val="20"/>
                <w:szCs w:val="20"/>
              </w:rPr>
            </w:pPr>
          </w:p>
          <w:p w14:paraId="694B4A47" w14:textId="086D7823" w:rsidR="00D44500" w:rsidRPr="000B34EE" w:rsidRDefault="00D44500" w:rsidP="4CC6407B">
            <w:pPr>
              <w:jc w:val="center"/>
              <w:rPr>
                <w:rFonts w:ascii="Century Gothic" w:hAnsi="Century Gothic"/>
                <w:sz w:val="20"/>
                <w:szCs w:val="20"/>
              </w:rPr>
            </w:pPr>
          </w:p>
          <w:p w14:paraId="6AA6913B" w14:textId="131E7F52" w:rsidR="00D44500" w:rsidRPr="000B34EE" w:rsidRDefault="00D44500" w:rsidP="4CC6407B">
            <w:pPr>
              <w:jc w:val="center"/>
              <w:rPr>
                <w:rFonts w:ascii="Century Gothic" w:hAnsi="Century Gothic"/>
                <w:sz w:val="20"/>
                <w:szCs w:val="20"/>
              </w:rPr>
            </w:pPr>
          </w:p>
          <w:p w14:paraId="14071C12" w14:textId="6FCCA99D" w:rsidR="00D44500" w:rsidRPr="000B34EE" w:rsidRDefault="00D44500" w:rsidP="4CC6407B">
            <w:pPr>
              <w:jc w:val="center"/>
              <w:rPr>
                <w:rFonts w:ascii="Century Gothic" w:hAnsi="Century Gothic"/>
                <w:sz w:val="20"/>
                <w:szCs w:val="20"/>
              </w:rPr>
            </w:pPr>
          </w:p>
          <w:p w14:paraId="1993EC64" w14:textId="5AE071A6" w:rsidR="00D44500" w:rsidRPr="000B34EE" w:rsidRDefault="00D44500" w:rsidP="4CC6407B">
            <w:pPr>
              <w:jc w:val="center"/>
              <w:rPr>
                <w:rFonts w:ascii="Century Gothic" w:hAnsi="Century Gothic"/>
                <w:sz w:val="20"/>
                <w:szCs w:val="20"/>
              </w:rPr>
            </w:pPr>
          </w:p>
          <w:p w14:paraId="6F74C56B" w14:textId="6DC68B16" w:rsidR="00D44500" w:rsidRPr="000B34EE" w:rsidRDefault="00D44500" w:rsidP="4CC6407B">
            <w:pPr>
              <w:jc w:val="center"/>
              <w:rPr>
                <w:rFonts w:ascii="Century Gothic" w:hAnsi="Century Gothic"/>
                <w:sz w:val="20"/>
                <w:szCs w:val="20"/>
              </w:rPr>
            </w:pPr>
          </w:p>
          <w:p w14:paraId="74D2B683" w14:textId="52B0B29B" w:rsidR="00D44500" w:rsidRPr="000B34EE" w:rsidRDefault="00D44500" w:rsidP="4CC6407B">
            <w:pPr>
              <w:jc w:val="center"/>
              <w:rPr>
                <w:rFonts w:ascii="Century Gothic" w:hAnsi="Century Gothic"/>
                <w:sz w:val="20"/>
                <w:szCs w:val="20"/>
              </w:rPr>
            </w:pPr>
          </w:p>
          <w:p w14:paraId="5FC0B741" w14:textId="7F43155F" w:rsidR="00D44500" w:rsidRPr="000B34EE" w:rsidRDefault="00D44500" w:rsidP="4CC6407B">
            <w:pPr>
              <w:jc w:val="center"/>
              <w:rPr>
                <w:rFonts w:ascii="Century Gothic" w:hAnsi="Century Gothic"/>
                <w:sz w:val="20"/>
                <w:szCs w:val="20"/>
              </w:rPr>
            </w:pPr>
          </w:p>
          <w:p w14:paraId="4B97D8C5" w14:textId="1B63CFC4" w:rsidR="00D44500" w:rsidRPr="000B34EE" w:rsidRDefault="00D44500" w:rsidP="4CC6407B">
            <w:pPr>
              <w:jc w:val="center"/>
              <w:rPr>
                <w:rFonts w:ascii="Century Gothic" w:hAnsi="Century Gothic"/>
                <w:sz w:val="20"/>
                <w:szCs w:val="20"/>
              </w:rPr>
            </w:pPr>
          </w:p>
          <w:p w14:paraId="5F264FA5" w14:textId="5BCA44AE" w:rsidR="00D44500" w:rsidRPr="000B34EE" w:rsidRDefault="00D44500" w:rsidP="4CC6407B">
            <w:pPr>
              <w:jc w:val="center"/>
              <w:rPr>
                <w:rFonts w:ascii="Century Gothic" w:hAnsi="Century Gothic"/>
                <w:sz w:val="20"/>
                <w:szCs w:val="20"/>
              </w:rPr>
            </w:pPr>
          </w:p>
          <w:p w14:paraId="79B9BBF2" w14:textId="656C32F7" w:rsidR="00D44500" w:rsidRPr="000B34EE" w:rsidRDefault="00D44500" w:rsidP="4CC6407B">
            <w:pPr>
              <w:jc w:val="center"/>
              <w:rPr>
                <w:rFonts w:ascii="Century Gothic" w:hAnsi="Century Gothic"/>
                <w:sz w:val="20"/>
                <w:szCs w:val="20"/>
              </w:rPr>
            </w:pPr>
          </w:p>
          <w:p w14:paraId="02EC17E8" w14:textId="365DE185" w:rsidR="00D44500" w:rsidRPr="000B34EE" w:rsidRDefault="00D44500" w:rsidP="4CC6407B">
            <w:pPr>
              <w:jc w:val="center"/>
              <w:rPr>
                <w:rFonts w:ascii="Century Gothic" w:hAnsi="Century Gothic"/>
                <w:sz w:val="20"/>
                <w:szCs w:val="20"/>
              </w:rPr>
            </w:pPr>
          </w:p>
          <w:p w14:paraId="4AA174AC" w14:textId="2F05D4A9" w:rsidR="00D44500" w:rsidRPr="000B34EE" w:rsidRDefault="00D44500" w:rsidP="4CC6407B">
            <w:pPr>
              <w:jc w:val="center"/>
              <w:rPr>
                <w:rFonts w:ascii="Century Gothic" w:hAnsi="Century Gothic"/>
                <w:sz w:val="20"/>
                <w:szCs w:val="20"/>
              </w:rPr>
            </w:pPr>
          </w:p>
          <w:p w14:paraId="0DBC19A2" w14:textId="04302536" w:rsidR="00D44500" w:rsidRPr="000B34EE" w:rsidRDefault="00D44500" w:rsidP="4CC6407B">
            <w:pPr>
              <w:jc w:val="center"/>
              <w:rPr>
                <w:rFonts w:ascii="Century Gothic" w:hAnsi="Century Gothic"/>
                <w:sz w:val="20"/>
                <w:szCs w:val="20"/>
              </w:rPr>
            </w:pPr>
          </w:p>
          <w:p w14:paraId="4610356D" w14:textId="76DE61E6" w:rsidR="00D44500" w:rsidRPr="000B34EE" w:rsidRDefault="00D44500" w:rsidP="4CC6407B">
            <w:pPr>
              <w:jc w:val="center"/>
              <w:rPr>
                <w:rFonts w:ascii="Century Gothic" w:hAnsi="Century Gothic"/>
                <w:sz w:val="20"/>
                <w:szCs w:val="20"/>
              </w:rPr>
            </w:pPr>
          </w:p>
          <w:p w14:paraId="4C5EA373" w14:textId="65B14605" w:rsidR="00D44500" w:rsidRPr="000B34EE" w:rsidRDefault="00D44500" w:rsidP="4CC6407B">
            <w:pPr>
              <w:jc w:val="center"/>
              <w:rPr>
                <w:rFonts w:ascii="Century Gothic" w:hAnsi="Century Gothic"/>
                <w:sz w:val="20"/>
                <w:szCs w:val="20"/>
              </w:rPr>
            </w:pPr>
          </w:p>
          <w:p w14:paraId="5CD82673" w14:textId="6B47F48C" w:rsidR="00D44500" w:rsidRPr="000B34EE" w:rsidRDefault="00D44500" w:rsidP="4CC6407B">
            <w:pPr>
              <w:jc w:val="center"/>
              <w:rPr>
                <w:rFonts w:ascii="Century Gothic" w:hAnsi="Century Gothic"/>
                <w:sz w:val="20"/>
                <w:szCs w:val="20"/>
              </w:rPr>
            </w:pPr>
          </w:p>
          <w:p w14:paraId="427D98D8" w14:textId="675D6537" w:rsidR="00D44500" w:rsidRPr="000B34EE" w:rsidRDefault="00D44500" w:rsidP="4CC6407B">
            <w:pPr>
              <w:jc w:val="center"/>
              <w:rPr>
                <w:rFonts w:ascii="Century Gothic" w:hAnsi="Century Gothic"/>
                <w:sz w:val="20"/>
                <w:szCs w:val="20"/>
              </w:rPr>
            </w:pPr>
          </w:p>
          <w:p w14:paraId="0500EB84" w14:textId="0F57D616" w:rsidR="00D44500" w:rsidRPr="000B34EE" w:rsidRDefault="00D44500" w:rsidP="4CC6407B">
            <w:pPr>
              <w:jc w:val="center"/>
              <w:rPr>
                <w:rFonts w:ascii="Century Gothic" w:hAnsi="Century Gothic"/>
                <w:sz w:val="20"/>
                <w:szCs w:val="20"/>
              </w:rPr>
            </w:pPr>
          </w:p>
          <w:p w14:paraId="37BCC722" w14:textId="60304595" w:rsidR="00D44500" w:rsidRPr="000B34EE" w:rsidRDefault="00D44500" w:rsidP="4CC6407B">
            <w:pPr>
              <w:jc w:val="center"/>
              <w:rPr>
                <w:rFonts w:ascii="Century Gothic" w:hAnsi="Century Gothic"/>
                <w:sz w:val="20"/>
                <w:szCs w:val="20"/>
              </w:rPr>
            </w:pPr>
          </w:p>
          <w:p w14:paraId="36EA43FD" w14:textId="543F191A" w:rsidR="00D44500" w:rsidRPr="000B34EE" w:rsidRDefault="00D44500" w:rsidP="4CC6407B">
            <w:pPr>
              <w:jc w:val="center"/>
              <w:rPr>
                <w:rFonts w:ascii="Century Gothic" w:hAnsi="Century Gothic"/>
                <w:sz w:val="20"/>
                <w:szCs w:val="20"/>
              </w:rPr>
            </w:pPr>
          </w:p>
          <w:p w14:paraId="13B2CC45" w14:textId="4D533407" w:rsidR="00D44500" w:rsidRPr="000B34EE" w:rsidRDefault="00D44500" w:rsidP="4CC6407B">
            <w:pPr>
              <w:jc w:val="center"/>
              <w:rPr>
                <w:rFonts w:ascii="Century Gothic" w:hAnsi="Century Gothic"/>
                <w:sz w:val="20"/>
                <w:szCs w:val="20"/>
              </w:rPr>
            </w:pPr>
          </w:p>
          <w:p w14:paraId="0BFFDCE5" w14:textId="71C9E354" w:rsidR="00D44500" w:rsidRPr="000B34EE" w:rsidRDefault="00D44500" w:rsidP="4CC6407B">
            <w:pPr>
              <w:jc w:val="center"/>
              <w:rPr>
                <w:rFonts w:ascii="Century Gothic" w:hAnsi="Century Gothic"/>
                <w:sz w:val="20"/>
                <w:szCs w:val="20"/>
              </w:rPr>
            </w:pPr>
          </w:p>
          <w:p w14:paraId="6922F8D0" w14:textId="7DB02198" w:rsidR="00D44500" w:rsidRPr="000B34EE" w:rsidRDefault="00D44500" w:rsidP="4CC6407B">
            <w:pPr>
              <w:jc w:val="center"/>
              <w:rPr>
                <w:rFonts w:ascii="Century Gothic" w:hAnsi="Century Gothic"/>
                <w:sz w:val="20"/>
                <w:szCs w:val="20"/>
              </w:rPr>
            </w:pPr>
          </w:p>
          <w:p w14:paraId="6905C2D8" w14:textId="1D10D7C6" w:rsidR="00D44500" w:rsidRPr="000B34EE" w:rsidRDefault="00D44500" w:rsidP="4CC6407B">
            <w:pPr>
              <w:jc w:val="center"/>
              <w:rPr>
                <w:rFonts w:ascii="Century Gothic" w:hAnsi="Century Gothic"/>
                <w:sz w:val="20"/>
                <w:szCs w:val="20"/>
              </w:rPr>
            </w:pPr>
          </w:p>
          <w:p w14:paraId="2A3291B6" w14:textId="710CB13B" w:rsidR="00D44500" w:rsidRPr="000B34EE" w:rsidRDefault="00D44500" w:rsidP="4CC6407B">
            <w:pPr>
              <w:jc w:val="center"/>
              <w:rPr>
                <w:rFonts w:ascii="Century Gothic" w:hAnsi="Century Gothic"/>
                <w:sz w:val="20"/>
                <w:szCs w:val="20"/>
              </w:rPr>
            </w:pPr>
          </w:p>
          <w:p w14:paraId="0EF81488" w14:textId="5E384EB1" w:rsidR="00D44500" w:rsidRPr="000B34EE" w:rsidRDefault="00D44500" w:rsidP="4CC6407B">
            <w:pPr>
              <w:jc w:val="center"/>
              <w:rPr>
                <w:rFonts w:ascii="Century Gothic" w:hAnsi="Century Gothic"/>
                <w:sz w:val="20"/>
                <w:szCs w:val="20"/>
              </w:rPr>
            </w:pPr>
          </w:p>
          <w:p w14:paraId="312FB95D" w14:textId="0EE6EF31" w:rsidR="00D44500" w:rsidRPr="000B34EE" w:rsidRDefault="00D44500" w:rsidP="4CC6407B">
            <w:pPr>
              <w:jc w:val="center"/>
              <w:rPr>
                <w:rFonts w:ascii="Century Gothic" w:hAnsi="Century Gothic"/>
                <w:sz w:val="20"/>
                <w:szCs w:val="20"/>
              </w:rPr>
            </w:pPr>
          </w:p>
          <w:p w14:paraId="4C72EC70" w14:textId="6FE56305" w:rsidR="00D44500" w:rsidRPr="000B34EE" w:rsidRDefault="00D44500" w:rsidP="4CC6407B">
            <w:pPr>
              <w:jc w:val="center"/>
              <w:rPr>
                <w:rFonts w:ascii="Century Gothic" w:hAnsi="Century Gothic"/>
                <w:sz w:val="20"/>
                <w:szCs w:val="20"/>
              </w:rPr>
            </w:pPr>
          </w:p>
          <w:p w14:paraId="4E14AAF4" w14:textId="09EF4177" w:rsidR="00D44500" w:rsidRPr="000B34EE" w:rsidRDefault="00D44500" w:rsidP="4CC6407B">
            <w:pPr>
              <w:jc w:val="center"/>
              <w:rPr>
                <w:rFonts w:ascii="Century Gothic" w:hAnsi="Century Gothic"/>
                <w:sz w:val="20"/>
                <w:szCs w:val="20"/>
              </w:rPr>
            </w:pPr>
          </w:p>
          <w:p w14:paraId="3AAF1825" w14:textId="6A3E19D5" w:rsidR="00D44500" w:rsidRPr="000B34EE" w:rsidRDefault="00D44500" w:rsidP="4CC6407B">
            <w:pPr>
              <w:jc w:val="center"/>
              <w:rPr>
                <w:rFonts w:ascii="Century Gothic" w:hAnsi="Century Gothic"/>
                <w:sz w:val="20"/>
                <w:szCs w:val="20"/>
              </w:rPr>
            </w:pPr>
          </w:p>
          <w:p w14:paraId="6B71EAC6" w14:textId="0C48AB70" w:rsidR="00D44500" w:rsidRPr="000B34EE" w:rsidRDefault="00D44500" w:rsidP="4CC6407B">
            <w:pPr>
              <w:jc w:val="center"/>
              <w:rPr>
                <w:rFonts w:ascii="Century Gothic" w:hAnsi="Century Gothic"/>
                <w:sz w:val="20"/>
                <w:szCs w:val="20"/>
              </w:rPr>
            </w:pPr>
          </w:p>
          <w:p w14:paraId="5AE5A4C1" w14:textId="36EE5B60" w:rsidR="00D44500" w:rsidRPr="000B34EE" w:rsidRDefault="00D44500" w:rsidP="4CC6407B">
            <w:pPr>
              <w:jc w:val="center"/>
              <w:rPr>
                <w:rFonts w:ascii="Century Gothic" w:hAnsi="Century Gothic"/>
                <w:sz w:val="20"/>
                <w:szCs w:val="20"/>
              </w:rPr>
            </w:pPr>
          </w:p>
          <w:p w14:paraId="713454DA" w14:textId="7FA82D5F" w:rsidR="00D44500" w:rsidRPr="000B34EE" w:rsidRDefault="00D44500" w:rsidP="4CC6407B">
            <w:pPr>
              <w:jc w:val="center"/>
              <w:rPr>
                <w:rFonts w:ascii="Century Gothic" w:hAnsi="Century Gothic"/>
                <w:sz w:val="20"/>
                <w:szCs w:val="20"/>
              </w:rPr>
            </w:pPr>
          </w:p>
          <w:p w14:paraId="71E19137" w14:textId="758CE6FC" w:rsidR="00D44500" w:rsidRPr="000B34EE" w:rsidRDefault="00D44500" w:rsidP="4CC6407B">
            <w:pPr>
              <w:jc w:val="center"/>
              <w:rPr>
                <w:rFonts w:ascii="Century Gothic" w:hAnsi="Century Gothic"/>
                <w:sz w:val="20"/>
                <w:szCs w:val="20"/>
              </w:rPr>
            </w:pPr>
          </w:p>
          <w:p w14:paraId="39864310" w14:textId="6EC79DD8" w:rsidR="00D44500" w:rsidRPr="000B34EE" w:rsidRDefault="00D44500" w:rsidP="4CC6407B">
            <w:pPr>
              <w:jc w:val="center"/>
              <w:rPr>
                <w:rFonts w:ascii="Century Gothic" w:hAnsi="Century Gothic"/>
                <w:sz w:val="20"/>
                <w:szCs w:val="20"/>
              </w:rPr>
            </w:pPr>
          </w:p>
          <w:p w14:paraId="7AFF49EC" w14:textId="2EC3D6A6" w:rsidR="00D44500" w:rsidRPr="000B34EE" w:rsidRDefault="00D44500" w:rsidP="4CC6407B">
            <w:pPr>
              <w:jc w:val="center"/>
              <w:rPr>
                <w:rFonts w:ascii="Century Gothic" w:hAnsi="Century Gothic"/>
                <w:sz w:val="20"/>
                <w:szCs w:val="20"/>
              </w:rPr>
            </w:pPr>
          </w:p>
          <w:p w14:paraId="2A0E7825" w14:textId="4F092D55" w:rsidR="00D44500" w:rsidRPr="000B34EE" w:rsidRDefault="00D44500" w:rsidP="4CC6407B">
            <w:pPr>
              <w:jc w:val="center"/>
              <w:rPr>
                <w:rFonts w:ascii="Century Gothic" w:hAnsi="Century Gothic"/>
                <w:sz w:val="20"/>
                <w:szCs w:val="20"/>
              </w:rPr>
            </w:pPr>
            <w:r w:rsidRPr="000B34EE">
              <w:rPr>
                <w:rFonts w:ascii="Century Gothic" w:hAnsi="Century Gothic"/>
                <w:sz w:val="20"/>
                <w:szCs w:val="20"/>
              </w:rPr>
              <w:t>Appendix 3</w:t>
            </w:r>
          </w:p>
          <w:p w14:paraId="667F32EC" w14:textId="38D17C53" w:rsidR="00D44500" w:rsidRPr="000B34EE" w:rsidRDefault="00D44500" w:rsidP="4CC6407B">
            <w:pPr>
              <w:jc w:val="center"/>
              <w:rPr>
                <w:rFonts w:ascii="Century Gothic" w:hAnsi="Century Gothic"/>
                <w:sz w:val="20"/>
                <w:szCs w:val="20"/>
              </w:rPr>
            </w:pPr>
          </w:p>
          <w:p w14:paraId="579B47E7" w14:textId="7B225B41" w:rsidR="00D44500" w:rsidRPr="000B34EE" w:rsidRDefault="00D44500" w:rsidP="4CC6407B">
            <w:pPr>
              <w:jc w:val="center"/>
              <w:rPr>
                <w:rFonts w:ascii="Century Gothic" w:hAnsi="Century Gothic"/>
                <w:sz w:val="20"/>
                <w:szCs w:val="20"/>
              </w:rPr>
            </w:pPr>
          </w:p>
          <w:p w14:paraId="7013D3DB" w14:textId="43B37384" w:rsidR="00D44500" w:rsidRPr="000B34EE" w:rsidRDefault="00D44500" w:rsidP="4CC6407B">
            <w:pPr>
              <w:jc w:val="center"/>
              <w:rPr>
                <w:rFonts w:ascii="Century Gothic" w:hAnsi="Century Gothic"/>
                <w:sz w:val="20"/>
                <w:szCs w:val="20"/>
              </w:rPr>
            </w:pPr>
          </w:p>
          <w:p w14:paraId="56636BA3" w14:textId="77777777" w:rsidR="00D44500" w:rsidRPr="000B34EE" w:rsidRDefault="00D44500" w:rsidP="4CC6407B">
            <w:pPr>
              <w:jc w:val="center"/>
              <w:rPr>
                <w:rFonts w:ascii="Century Gothic" w:hAnsi="Century Gothic"/>
                <w:sz w:val="20"/>
                <w:szCs w:val="20"/>
              </w:rPr>
            </w:pPr>
          </w:p>
          <w:p w14:paraId="3C210999" w14:textId="77777777" w:rsidR="009E344E" w:rsidRPr="000B34EE" w:rsidRDefault="009E344E" w:rsidP="009E344E">
            <w:pPr>
              <w:jc w:val="center"/>
              <w:rPr>
                <w:rFonts w:ascii="Century Gothic" w:hAnsi="Century Gothic"/>
                <w:b/>
                <w:bCs/>
                <w:sz w:val="20"/>
                <w:szCs w:val="20"/>
                <w:u w:val="single"/>
              </w:rPr>
            </w:pPr>
          </w:p>
          <w:p w14:paraId="14B49A02" w14:textId="77777777" w:rsidR="009E344E" w:rsidRPr="000B34EE" w:rsidRDefault="009E344E" w:rsidP="009E344E">
            <w:pPr>
              <w:jc w:val="center"/>
              <w:rPr>
                <w:rFonts w:ascii="Century Gothic" w:hAnsi="Century Gothic"/>
                <w:b/>
                <w:bCs/>
                <w:sz w:val="20"/>
                <w:szCs w:val="20"/>
                <w:u w:val="single"/>
              </w:rPr>
            </w:pPr>
          </w:p>
          <w:p w14:paraId="5B355C16" w14:textId="77777777" w:rsidR="009E344E" w:rsidRPr="000B34EE" w:rsidRDefault="009E344E" w:rsidP="009E344E">
            <w:pPr>
              <w:jc w:val="center"/>
              <w:rPr>
                <w:rFonts w:ascii="Century Gothic" w:hAnsi="Century Gothic"/>
                <w:b/>
                <w:bCs/>
                <w:sz w:val="20"/>
                <w:szCs w:val="20"/>
                <w:u w:val="single"/>
              </w:rPr>
            </w:pPr>
          </w:p>
          <w:p w14:paraId="7D02D6E8" w14:textId="77777777" w:rsidR="009E344E" w:rsidRPr="000B34EE" w:rsidRDefault="009E344E" w:rsidP="009E344E">
            <w:pPr>
              <w:jc w:val="center"/>
              <w:rPr>
                <w:rFonts w:ascii="Century Gothic" w:hAnsi="Century Gothic"/>
                <w:b/>
                <w:bCs/>
                <w:sz w:val="20"/>
                <w:szCs w:val="20"/>
                <w:u w:val="single"/>
              </w:rPr>
            </w:pPr>
          </w:p>
          <w:p w14:paraId="7C4DDAD7" w14:textId="77777777" w:rsidR="009E344E" w:rsidRPr="000B34EE" w:rsidRDefault="009E344E" w:rsidP="009E344E">
            <w:pPr>
              <w:jc w:val="center"/>
              <w:rPr>
                <w:rFonts w:ascii="Century Gothic" w:hAnsi="Century Gothic"/>
                <w:b/>
                <w:bCs/>
                <w:sz w:val="20"/>
                <w:szCs w:val="20"/>
                <w:u w:val="single"/>
              </w:rPr>
            </w:pPr>
          </w:p>
          <w:p w14:paraId="6B3B5B2F" w14:textId="77777777" w:rsidR="009E344E" w:rsidRPr="000B34EE" w:rsidRDefault="009E344E" w:rsidP="009E344E">
            <w:pPr>
              <w:jc w:val="center"/>
              <w:rPr>
                <w:rFonts w:ascii="Century Gothic" w:hAnsi="Century Gothic"/>
                <w:b/>
                <w:bCs/>
                <w:sz w:val="20"/>
                <w:szCs w:val="20"/>
                <w:u w:val="single"/>
              </w:rPr>
            </w:pPr>
          </w:p>
          <w:p w14:paraId="50E268F6" w14:textId="77777777" w:rsidR="009E344E" w:rsidRPr="000B34EE" w:rsidRDefault="009E344E" w:rsidP="009E344E">
            <w:pPr>
              <w:jc w:val="center"/>
              <w:rPr>
                <w:rFonts w:ascii="Century Gothic" w:hAnsi="Century Gothic"/>
                <w:b/>
                <w:bCs/>
                <w:sz w:val="20"/>
                <w:szCs w:val="20"/>
                <w:u w:val="single"/>
              </w:rPr>
            </w:pPr>
          </w:p>
          <w:p w14:paraId="1CC31279" w14:textId="77777777" w:rsidR="009E344E" w:rsidRPr="000B34EE" w:rsidRDefault="009E344E" w:rsidP="009E344E">
            <w:pPr>
              <w:jc w:val="center"/>
              <w:rPr>
                <w:rFonts w:ascii="Century Gothic" w:hAnsi="Century Gothic"/>
                <w:b/>
                <w:bCs/>
                <w:sz w:val="20"/>
                <w:szCs w:val="20"/>
                <w:u w:val="single"/>
              </w:rPr>
            </w:pPr>
          </w:p>
          <w:p w14:paraId="12BABBF8" w14:textId="77777777" w:rsidR="009E344E" w:rsidRPr="000B34EE" w:rsidRDefault="009E344E" w:rsidP="009E344E">
            <w:pPr>
              <w:jc w:val="center"/>
              <w:rPr>
                <w:rFonts w:ascii="Century Gothic" w:hAnsi="Century Gothic"/>
                <w:b/>
                <w:bCs/>
                <w:sz w:val="20"/>
                <w:szCs w:val="20"/>
                <w:u w:val="single"/>
              </w:rPr>
            </w:pPr>
          </w:p>
          <w:p w14:paraId="7BD06225" w14:textId="77777777" w:rsidR="009E344E" w:rsidRPr="000B34EE" w:rsidRDefault="009E344E" w:rsidP="009E344E">
            <w:pPr>
              <w:jc w:val="center"/>
              <w:rPr>
                <w:rFonts w:ascii="Century Gothic" w:hAnsi="Century Gothic"/>
                <w:b/>
                <w:bCs/>
                <w:sz w:val="20"/>
                <w:szCs w:val="20"/>
                <w:u w:val="single"/>
              </w:rPr>
            </w:pPr>
          </w:p>
          <w:p w14:paraId="5FB16EB8" w14:textId="77777777" w:rsidR="009E344E" w:rsidRPr="000B34EE" w:rsidRDefault="009E344E" w:rsidP="009E344E">
            <w:pPr>
              <w:jc w:val="center"/>
              <w:rPr>
                <w:rFonts w:ascii="Century Gothic" w:hAnsi="Century Gothic"/>
                <w:b/>
                <w:bCs/>
                <w:sz w:val="20"/>
                <w:szCs w:val="20"/>
                <w:u w:val="single"/>
              </w:rPr>
            </w:pPr>
          </w:p>
          <w:p w14:paraId="2EA81F9D" w14:textId="77777777" w:rsidR="009E344E" w:rsidRPr="000B34EE" w:rsidRDefault="009E344E" w:rsidP="009E344E">
            <w:pPr>
              <w:jc w:val="center"/>
              <w:rPr>
                <w:rFonts w:ascii="Century Gothic" w:hAnsi="Century Gothic"/>
                <w:b/>
                <w:bCs/>
                <w:sz w:val="20"/>
                <w:szCs w:val="20"/>
                <w:u w:val="single"/>
              </w:rPr>
            </w:pPr>
          </w:p>
          <w:p w14:paraId="3DF90C06" w14:textId="77777777" w:rsidR="009E344E" w:rsidRPr="000B34EE" w:rsidRDefault="009E344E" w:rsidP="009E344E">
            <w:pPr>
              <w:jc w:val="center"/>
              <w:rPr>
                <w:rFonts w:ascii="Century Gothic" w:hAnsi="Century Gothic"/>
                <w:b/>
                <w:bCs/>
                <w:sz w:val="20"/>
                <w:szCs w:val="20"/>
                <w:u w:val="single"/>
              </w:rPr>
            </w:pPr>
          </w:p>
          <w:p w14:paraId="737CF9CA" w14:textId="77777777" w:rsidR="009E344E" w:rsidRPr="000B34EE" w:rsidRDefault="009E344E" w:rsidP="009E344E">
            <w:pPr>
              <w:jc w:val="center"/>
              <w:rPr>
                <w:rFonts w:ascii="Century Gothic" w:hAnsi="Century Gothic"/>
                <w:b/>
                <w:bCs/>
                <w:sz w:val="20"/>
                <w:szCs w:val="20"/>
                <w:u w:val="single"/>
              </w:rPr>
            </w:pPr>
          </w:p>
          <w:p w14:paraId="1EF3D3E5" w14:textId="77777777" w:rsidR="009E344E" w:rsidRPr="000B34EE" w:rsidRDefault="009E344E" w:rsidP="009E344E">
            <w:pPr>
              <w:jc w:val="center"/>
              <w:rPr>
                <w:rFonts w:ascii="Century Gothic" w:hAnsi="Century Gothic"/>
                <w:b/>
                <w:bCs/>
                <w:sz w:val="20"/>
                <w:szCs w:val="20"/>
                <w:u w:val="single"/>
              </w:rPr>
            </w:pPr>
          </w:p>
          <w:p w14:paraId="365A8AA5" w14:textId="77777777" w:rsidR="009E344E" w:rsidRPr="000B34EE" w:rsidRDefault="009E344E" w:rsidP="009E344E">
            <w:pPr>
              <w:jc w:val="center"/>
              <w:rPr>
                <w:rFonts w:ascii="Century Gothic" w:hAnsi="Century Gothic"/>
                <w:b/>
                <w:bCs/>
                <w:sz w:val="20"/>
                <w:szCs w:val="20"/>
                <w:u w:val="single"/>
              </w:rPr>
            </w:pPr>
          </w:p>
          <w:p w14:paraId="029399C3" w14:textId="77777777" w:rsidR="009E344E" w:rsidRPr="000B34EE" w:rsidRDefault="009E344E" w:rsidP="009E344E">
            <w:pPr>
              <w:jc w:val="center"/>
              <w:rPr>
                <w:rFonts w:ascii="Century Gothic" w:hAnsi="Century Gothic"/>
                <w:b/>
                <w:bCs/>
                <w:sz w:val="20"/>
                <w:szCs w:val="20"/>
                <w:u w:val="single"/>
              </w:rPr>
            </w:pPr>
          </w:p>
          <w:p w14:paraId="54A18FB7" w14:textId="77777777" w:rsidR="009E344E" w:rsidRPr="000B34EE" w:rsidRDefault="009E344E" w:rsidP="009E344E">
            <w:pPr>
              <w:jc w:val="center"/>
              <w:rPr>
                <w:rFonts w:ascii="Century Gothic" w:hAnsi="Century Gothic"/>
                <w:b/>
                <w:bCs/>
                <w:sz w:val="20"/>
                <w:szCs w:val="20"/>
                <w:u w:val="single"/>
              </w:rPr>
            </w:pPr>
          </w:p>
          <w:p w14:paraId="5E9EC40B" w14:textId="77777777" w:rsidR="009E344E" w:rsidRPr="000B34EE" w:rsidRDefault="009E344E" w:rsidP="009E344E">
            <w:pPr>
              <w:jc w:val="center"/>
              <w:rPr>
                <w:rFonts w:ascii="Century Gothic" w:hAnsi="Century Gothic"/>
                <w:b/>
                <w:bCs/>
                <w:sz w:val="20"/>
                <w:szCs w:val="20"/>
                <w:u w:val="single"/>
              </w:rPr>
            </w:pPr>
          </w:p>
          <w:p w14:paraId="57897DAB" w14:textId="77777777" w:rsidR="009E344E" w:rsidRPr="000B34EE" w:rsidRDefault="009E344E" w:rsidP="009E344E">
            <w:pPr>
              <w:jc w:val="center"/>
              <w:rPr>
                <w:rFonts w:ascii="Century Gothic" w:hAnsi="Century Gothic"/>
                <w:b/>
                <w:bCs/>
                <w:sz w:val="20"/>
                <w:szCs w:val="20"/>
                <w:u w:val="single"/>
              </w:rPr>
            </w:pPr>
          </w:p>
          <w:p w14:paraId="2C5554F0" w14:textId="77777777" w:rsidR="009E344E" w:rsidRPr="000B34EE" w:rsidRDefault="009E344E" w:rsidP="009E344E">
            <w:pPr>
              <w:jc w:val="center"/>
              <w:rPr>
                <w:rFonts w:ascii="Century Gothic" w:hAnsi="Century Gothic"/>
                <w:b/>
                <w:bCs/>
                <w:sz w:val="20"/>
                <w:szCs w:val="20"/>
                <w:u w:val="single"/>
              </w:rPr>
            </w:pPr>
          </w:p>
          <w:p w14:paraId="341507C0" w14:textId="77777777" w:rsidR="009E344E" w:rsidRPr="000B34EE" w:rsidRDefault="009E344E" w:rsidP="009E344E">
            <w:pPr>
              <w:jc w:val="center"/>
              <w:rPr>
                <w:rFonts w:ascii="Century Gothic" w:hAnsi="Century Gothic"/>
                <w:b/>
                <w:bCs/>
                <w:sz w:val="20"/>
                <w:szCs w:val="20"/>
                <w:u w:val="single"/>
              </w:rPr>
            </w:pPr>
          </w:p>
          <w:p w14:paraId="4AFCAF5B" w14:textId="77777777" w:rsidR="009E344E" w:rsidRPr="000B34EE" w:rsidRDefault="009E344E" w:rsidP="009E344E">
            <w:pPr>
              <w:jc w:val="center"/>
              <w:rPr>
                <w:rFonts w:ascii="Century Gothic" w:hAnsi="Century Gothic"/>
                <w:b/>
                <w:bCs/>
                <w:sz w:val="20"/>
                <w:szCs w:val="20"/>
                <w:u w:val="single"/>
              </w:rPr>
            </w:pPr>
          </w:p>
          <w:p w14:paraId="5F0890A9" w14:textId="77777777" w:rsidR="009E344E" w:rsidRPr="000B34EE" w:rsidRDefault="009E344E" w:rsidP="009E344E">
            <w:pPr>
              <w:jc w:val="center"/>
              <w:rPr>
                <w:rFonts w:ascii="Century Gothic" w:hAnsi="Century Gothic"/>
                <w:b/>
                <w:bCs/>
                <w:sz w:val="20"/>
                <w:szCs w:val="20"/>
                <w:u w:val="single"/>
              </w:rPr>
            </w:pPr>
          </w:p>
          <w:p w14:paraId="55994B9C" w14:textId="77777777" w:rsidR="009E344E" w:rsidRPr="000B34EE" w:rsidRDefault="009E344E" w:rsidP="4CC6407B">
            <w:pPr>
              <w:jc w:val="center"/>
              <w:rPr>
                <w:rFonts w:ascii="Century Gothic" w:hAnsi="Century Gothic"/>
                <w:sz w:val="20"/>
                <w:szCs w:val="20"/>
              </w:rPr>
            </w:pPr>
          </w:p>
          <w:p w14:paraId="32971A9C" w14:textId="77777777" w:rsidR="009E344E" w:rsidRPr="000B34EE" w:rsidRDefault="009E344E" w:rsidP="4CC6407B">
            <w:pPr>
              <w:jc w:val="center"/>
              <w:rPr>
                <w:rFonts w:ascii="Century Gothic" w:hAnsi="Century Gothic"/>
                <w:sz w:val="20"/>
                <w:szCs w:val="20"/>
              </w:rPr>
            </w:pPr>
          </w:p>
          <w:p w14:paraId="4A5EE8B2" w14:textId="74F693F5" w:rsidR="009E344E" w:rsidRPr="000B34EE" w:rsidRDefault="009E344E" w:rsidP="4CC6407B">
            <w:pPr>
              <w:jc w:val="center"/>
              <w:rPr>
                <w:rFonts w:ascii="Century Gothic" w:hAnsi="Century Gothic"/>
                <w:sz w:val="20"/>
                <w:szCs w:val="20"/>
              </w:rPr>
            </w:pPr>
          </w:p>
        </w:tc>
        <w:tc>
          <w:tcPr>
            <w:tcW w:w="705" w:type="dxa"/>
            <w:gridSpan w:val="2"/>
            <w:shd w:val="clear" w:color="auto" w:fill="92D050"/>
          </w:tcPr>
          <w:p w14:paraId="3611D28D" w14:textId="77777777" w:rsidR="008758C9" w:rsidRPr="000B34EE" w:rsidRDefault="008758C9" w:rsidP="00366551">
            <w:pPr>
              <w:jc w:val="center"/>
              <w:rPr>
                <w:rFonts w:ascii="Century Gothic" w:hAnsi="Century Gothic"/>
                <w:color w:val="0070C0"/>
                <w:sz w:val="20"/>
                <w:szCs w:val="20"/>
              </w:rPr>
            </w:pPr>
          </w:p>
        </w:tc>
      </w:tr>
      <w:tr w:rsidR="004805C0" w:rsidRPr="000B34EE" w14:paraId="1AA9B0EE" w14:textId="77777777" w:rsidTr="7B1AEF6A">
        <w:tc>
          <w:tcPr>
            <w:tcW w:w="2847" w:type="dxa"/>
            <w:gridSpan w:val="2"/>
          </w:tcPr>
          <w:p w14:paraId="2AE739B4" w14:textId="56360A9C" w:rsidR="004805C0" w:rsidRPr="000B34EE" w:rsidRDefault="004805C0" w:rsidP="00F15CBA">
            <w:pPr>
              <w:rPr>
                <w:rFonts w:ascii="Century Gothic" w:hAnsi="Century Gothic"/>
                <w:sz w:val="20"/>
                <w:szCs w:val="20"/>
              </w:rPr>
            </w:pPr>
            <w:r w:rsidRPr="000B34EE">
              <w:rPr>
                <w:rFonts w:ascii="Century Gothic" w:hAnsi="Century Gothic"/>
                <w:sz w:val="20"/>
                <w:szCs w:val="20"/>
              </w:rPr>
              <w:lastRenderedPageBreak/>
              <w:t>Redwood Offsite Provision</w:t>
            </w:r>
          </w:p>
        </w:tc>
        <w:tc>
          <w:tcPr>
            <w:tcW w:w="5795" w:type="dxa"/>
          </w:tcPr>
          <w:p w14:paraId="039D77F9" w14:textId="1AA3AF9E" w:rsidR="004805C0" w:rsidRPr="000B34EE" w:rsidRDefault="004805C0" w:rsidP="004805C0">
            <w:pPr>
              <w:pStyle w:val="ListParagraph"/>
              <w:numPr>
                <w:ilvl w:val="0"/>
                <w:numId w:val="16"/>
              </w:numPr>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 xml:space="preserve">Off-site provision to run </w:t>
            </w:r>
            <w:r w:rsidR="005E5297" w:rsidRPr="000B34EE">
              <w:rPr>
                <w:rFonts w:ascii="Century Gothic" w:eastAsia="Century Gothic" w:hAnsi="Century Gothic" w:cs="Century Gothic"/>
                <w:sz w:val="20"/>
                <w:szCs w:val="20"/>
              </w:rPr>
              <w:t>in the same way as Redwood</w:t>
            </w:r>
          </w:p>
        </w:tc>
        <w:tc>
          <w:tcPr>
            <w:tcW w:w="2410" w:type="dxa"/>
            <w:gridSpan w:val="2"/>
          </w:tcPr>
          <w:p w14:paraId="1E7A1331" w14:textId="77777777" w:rsidR="004805C0" w:rsidRPr="000B34EE" w:rsidRDefault="00F15CBA" w:rsidP="007272AC">
            <w:pPr>
              <w:rPr>
                <w:rFonts w:ascii="Century Gothic" w:hAnsi="Century Gothic"/>
                <w:sz w:val="20"/>
                <w:szCs w:val="20"/>
              </w:rPr>
            </w:pPr>
            <w:r w:rsidRPr="000B34EE">
              <w:rPr>
                <w:rFonts w:ascii="Century Gothic" w:hAnsi="Century Gothic"/>
                <w:sz w:val="20"/>
                <w:szCs w:val="20"/>
              </w:rPr>
              <w:t>CJ</w:t>
            </w:r>
          </w:p>
          <w:p w14:paraId="4B104D2B" w14:textId="2A50CC62" w:rsidR="00F15CBA" w:rsidRPr="000B34EE" w:rsidRDefault="00F15CBA" w:rsidP="007272AC">
            <w:pPr>
              <w:rPr>
                <w:rFonts w:ascii="Century Gothic" w:hAnsi="Century Gothic"/>
                <w:sz w:val="20"/>
                <w:szCs w:val="20"/>
              </w:rPr>
            </w:pPr>
            <w:r w:rsidRPr="000B34EE">
              <w:rPr>
                <w:rFonts w:ascii="Century Gothic" w:hAnsi="Century Gothic"/>
                <w:sz w:val="20"/>
                <w:szCs w:val="20"/>
              </w:rPr>
              <w:t>JC</w:t>
            </w:r>
          </w:p>
        </w:tc>
        <w:tc>
          <w:tcPr>
            <w:tcW w:w="1378" w:type="dxa"/>
            <w:shd w:val="clear" w:color="auto" w:fill="92D050"/>
          </w:tcPr>
          <w:p w14:paraId="4B6D4FEC" w14:textId="77777777" w:rsidR="004805C0" w:rsidRPr="000B34EE" w:rsidRDefault="004805C0" w:rsidP="00366551">
            <w:pPr>
              <w:jc w:val="center"/>
              <w:rPr>
                <w:rFonts w:ascii="Century Gothic" w:hAnsi="Century Gothic"/>
                <w:sz w:val="20"/>
                <w:szCs w:val="20"/>
              </w:rPr>
            </w:pPr>
          </w:p>
        </w:tc>
        <w:tc>
          <w:tcPr>
            <w:tcW w:w="2311" w:type="dxa"/>
            <w:gridSpan w:val="2"/>
          </w:tcPr>
          <w:p w14:paraId="3BA000C1" w14:textId="77777777" w:rsidR="004805C0" w:rsidRPr="000B34EE" w:rsidRDefault="004805C0" w:rsidP="00366551">
            <w:pPr>
              <w:jc w:val="center"/>
              <w:rPr>
                <w:rFonts w:ascii="Century Gothic" w:hAnsi="Century Gothic"/>
                <w:sz w:val="20"/>
                <w:szCs w:val="20"/>
              </w:rPr>
            </w:pPr>
          </w:p>
        </w:tc>
        <w:tc>
          <w:tcPr>
            <w:tcW w:w="705" w:type="dxa"/>
            <w:gridSpan w:val="2"/>
            <w:shd w:val="clear" w:color="auto" w:fill="92D050"/>
          </w:tcPr>
          <w:p w14:paraId="0449B4CC" w14:textId="77777777" w:rsidR="004805C0" w:rsidRPr="000B34EE" w:rsidRDefault="004805C0" w:rsidP="00366551">
            <w:pPr>
              <w:jc w:val="center"/>
              <w:rPr>
                <w:rFonts w:ascii="Century Gothic" w:hAnsi="Century Gothic"/>
                <w:color w:val="0070C0"/>
                <w:sz w:val="20"/>
                <w:szCs w:val="20"/>
              </w:rPr>
            </w:pPr>
          </w:p>
        </w:tc>
      </w:tr>
      <w:tr w:rsidR="008758C9" w:rsidRPr="000B34EE" w14:paraId="6A3E3C58" w14:textId="77777777" w:rsidTr="7B1AEF6A">
        <w:tc>
          <w:tcPr>
            <w:tcW w:w="2847" w:type="dxa"/>
            <w:gridSpan w:val="2"/>
          </w:tcPr>
          <w:p w14:paraId="311AA314" w14:textId="7E8A036B" w:rsidR="008758C9" w:rsidRPr="000B34EE" w:rsidRDefault="00FA622A" w:rsidP="00F15CBA">
            <w:pPr>
              <w:jc w:val="both"/>
              <w:rPr>
                <w:rFonts w:ascii="Century Gothic" w:hAnsi="Century Gothic"/>
                <w:sz w:val="20"/>
                <w:szCs w:val="20"/>
              </w:rPr>
            </w:pPr>
            <w:r w:rsidRPr="000B34EE">
              <w:rPr>
                <w:rFonts w:ascii="Century Gothic" w:hAnsi="Century Gothic"/>
                <w:sz w:val="20"/>
                <w:szCs w:val="20"/>
              </w:rPr>
              <w:t xml:space="preserve">Bubbles </w:t>
            </w:r>
          </w:p>
        </w:tc>
        <w:tc>
          <w:tcPr>
            <w:tcW w:w="5795" w:type="dxa"/>
          </w:tcPr>
          <w:p w14:paraId="3F9689E0" w14:textId="15AD1E25" w:rsidR="00F66A0A" w:rsidRPr="000B34EE" w:rsidRDefault="00F66A0A" w:rsidP="0013628E">
            <w:pPr>
              <w:pStyle w:val="ListParagraph"/>
              <w:numPr>
                <w:ilvl w:val="0"/>
                <w:numId w:val="38"/>
              </w:numPr>
              <w:rPr>
                <w:rFonts w:ascii="Century Gothic" w:hAnsi="Century Gothic"/>
                <w:sz w:val="20"/>
                <w:szCs w:val="20"/>
              </w:rPr>
            </w:pPr>
            <w:r w:rsidRPr="000B34EE">
              <w:rPr>
                <w:rFonts w:ascii="Century Gothic" w:hAnsi="Century Gothic"/>
                <w:sz w:val="20"/>
                <w:szCs w:val="20"/>
              </w:rPr>
              <w:t xml:space="preserve">Level 1 Bubble </w:t>
            </w:r>
            <w:r w:rsidR="002C28FC" w:rsidRPr="000B34EE">
              <w:rPr>
                <w:rFonts w:ascii="Century Gothic" w:hAnsi="Century Gothic"/>
                <w:sz w:val="20"/>
                <w:szCs w:val="20"/>
              </w:rPr>
              <w:t xml:space="preserve">are </w:t>
            </w:r>
            <w:r w:rsidRPr="000B34EE">
              <w:rPr>
                <w:rFonts w:ascii="Century Gothic" w:hAnsi="Century Gothic"/>
                <w:sz w:val="20"/>
                <w:szCs w:val="20"/>
              </w:rPr>
              <w:t>classes</w:t>
            </w:r>
          </w:p>
          <w:p w14:paraId="394EB02F" w14:textId="7DFDF71B" w:rsidR="002654D0" w:rsidRPr="000B34EE" w:rsidRDefault="004C3BBB" w:rsidP="002C28FC">
            <w:pPr>
              <w:pStyle w:val="ListParagraph"/>
              <w:numPr>
                <w:ilvl w:val="0"/>
                <w:numId w:val="38"/>
              </w:numPr>
              <w:rPr>
                <w:sz w:val="20"/>
                <w:szCs w:val="20"/>
              </w:rPr>
            </w:pPr>
            <w:r w:rsidRPr="000B34EE">
              <w:rPr>
                <w:rFonts w:ascii="Century Gothic" w:hAnsi="Century Gothic"/>
                <w:sz w:val="20"/>
                <w:szCs w:val="20"/>
              </w:rPr>
              <w:t xml:space="preserve">Breaks and lunchtimes are communal </w:t>
            </w:r>
            <w:r w:rsidR="2E64502E" w:rsidRPr="000B34EE">
              <w:rPr>
                <w:rFonts w:ascii="Century Gothic" w:hAnsi="Century Gothic"/>
                <w:sz w:val="20"/>
                <w:szCs w:val="20"/>
              </w:rPr>
              <w:t xml:space="preserve">when risk of </w:t>
            </w:r>
            <w:proofErr w:type="spellStart"/>
            <w:r w:rsidR="2E64502E" w:rsidRPr="000B34EE">
              <w:rPr>
                <w:rFonts w:ascii="Century Gothic" w:hAnsi="Century Gothic"/>
                <w:sz w:val="20"/>
                <w:szCs w:val="20"/>
              </w:rPr>
              <w:t>Covid</w:t>
            </w:r>
            <w:proofErr w:type="spellEnd"/>
            <w:r w:rsidR="2E64502E" w:rsidRPr="000B34EE">
              <w:rPr>
                <w:rFonts w:ascii="Century Gothic" w:hAnsi="Century Gothic"/>
                <w:sz w:val="20"/>
                <w:szCs w:val="20"/>
              </w:rPr>
              <w:t xml:space="preserve"> transmission is dramatically</w:t>
            </w:r>
            <w:r w:rsidR="002C28FC" w:rsidRPr="000B34EE">
              <w:rPr>
                <w:rFonts w:ascii="Century Gothic" w:hAnsi="Century Gothic"/>
                <w:sz w:val="20"/>
                <w:szCs w:val="20"/>
              </w:rPr>
              <w:t xml:space="preserve"> </w:t>
            </w:r>
            <w:r w:rsidR="2E64502E" w:rsidRPr="000B34EE">
              <w:rPr>
                <w:rFonts w:ascii="Century Gothic" w:hAnsi="Century Gothic"/>
                <w:sz w:val="20"/>
                <w:szCs w:val="20"/>
              </w:rPr>
              <w:t>reduced</w:t>
            </w:r>
            <w:r w:rsidR="003311F9">
              <w:rPr>
                <w:rFonts w:ascii="Century Gothic" w:hAnsi="Century Gothic"/>
                <w:sz w:val="20"/>
                <w:szCs w:val="20"/>
              </w:rPr>
              <w:t xml:space="preserve"> – (KS3 / KS4) have a split lunchtime.</w:t>
            </w:r>
          </w:p>
          <w:p w14:paraId="2086618E" w14:textId="77777777" w:rsidR="002654D0" w:rsidRPr="000B34EE" w:rsidRDefault="002654D0" w:rsidP="0013628E">
            <w:pPr>
              <w:pStyle w:val="ListParagraph"/>
              <w:numPr>
                <w:ilvl w:val="0"/>
                <w:numId w:val="38"/>
              </w:numPr>
              <w:rPr>
                <w:sz w:val="20"/>
                <w:szCs w:val="20"/>
              </w:rPr>
            </w:pPr>
            <w:r w:rsidRPr="000B34EE">
              <w:rPr>
                <w:rFonts w:ascii="Century Gothic" w:hAnsi="Century Gothic"/>
                <w:sz w:val="20"/>
                <w:szCs w:val="20"/>
              </w:rPr>
              <w:t>Staff and students have allocated areas to assemble prior to coming back into the building</w:t>
            </w:r>
          </w:p>
          <w:p w14:paraId="70C93F74" w14:textId="745618B9" w:rsidR="002654D0" w:rsidRPr="000B34EE" w:rsidRDefault="002654D0" w:rsidP="0013628E">
            <w:pPr>
              <w:pStyle w:val="ListParagraph"/>
              <w:numPr>
                <w:ilvl w:val="0"/>
                <w:numId w:val="38"/>
              </w:numPr>
              <w:rPr>
                <w:sz w:val="20"/>
                <w:szCs w:val="20"/>
              </w:rPr>
            </w:pPr>
            <w:bookmarkStart w:id="8" w:name="_Hlk90039290"/>
            <w:r w:rsidRPr="000B34EE">
              <w:rPr>
                <w:rFonts w:ascii="Century Gothic" w:hAnsi="Century Gothic"/>
                <w:sz w:val="20"/>
                <w:szCs w:val="20"/>
              </w:rPr>
              <w:t>Hand sanitising stations will be located at each of the entrances back into school.</w:t>
            </w:r>
          </w:p>
          <w:bookmarkEnd w:id="8"/>
          <w:p w14:paraId="4188A102" w14:textId="79D9ECDB" w:rsidR="00CC279C" w:rsidRPr="000B34EE" w:rsidRDefault="00CC279C" w:rsidP="0013628E">
            <w:pPr>
              <w:pStyle w:val="ListParagraph"/>
              <w:numPr>
                <w:ilvl w:val="0"/>
                <w:numId w:val="38"/>
              </w:numPr>
              <w:rPr>
                <w:rFonts w:ascii="Century Gothic" w:hAnsi="Century Gothic"/>
                <w:sz w:val="20"/>
                <w:szCs w:val="20"/>
              </w:rPr>
            </w:pPr>
            <w:r w:rsidRPr="000B34EE">
              <w:rPr>
                <w:rFonts w:ascii="Century Gothic" w:hAnsi="Century Gothic"/>
                <w:sz w:val="20"/>
                <w:szCs w:val="20"/>
              </w:rPr>
              <w:t>SLT/MLT Duty points have been added to ensure traffic flow is managed, crowding doesn’t occur and pinch points are effectively controlled.</w:t>
            </w:r>
          </w:p>
          <w:p w14:paraId="15BB0B32" w14:textId="5EBC0829" w:rsidR="3D427D98" w:rsidRPr="000B34EE" w:rsidRDefault="395BDC8D" w:rsidP="0013628E">
            <w:pPr>
              <w:pStyle w:val="ListParagraph"/>
              <w:numPr>
                <w:ilvl w:val="0"/>
                <w:numId w:val="38"/>
              </w:numPr>
              <w:rPr>
                <w:rFonts w:asciiTheme="minorHAnsi" w:eastAsiaTheme="minorEastAsia" w:hAnsiTheme="minorHAnsi" w:cstheme="minorBidi"/>
                <w:sz w:val="20"/>
                <w:szCs w:val="20"/>
              </w:rPr>
            </w:pPr>
            <w:r w:rsidRPr="000B34EE">
              <w:rPr>
                <w:rFonts w:ascii="Century Gothic" w:eastAsia="Century Gothic" w:hAnsi="Century Gothic" w:cs="Century Gothic"/>
                <w:sz w:val="20"/>
                <w:szCs w:val="20"/>
              </w:rPr>
              <w:t xml:space="preserve">Hygiene gloves to be provided in </w:t>
            </w:r>
            <w:r w:rsidR="004C3BBB" w:rsidRPr="000B34EE">
              <w:rPr>
                <w:rFonts w:ascii="Century Gothic" w:eastAsia="Century Gothic" w:hAnsi="Century Gothic" w:cs="Century Gothic"/>
                <w:sz w:val="20"/>
                <w:szCs w:val="20"/>
              </w:rPr>
              <w:t xml:space="preserve">‘bases’ </w:t>
            </w:r>
            <w:r w:rsidR="4218FF3B" w:rsidRPr="000B34EE">
              <w:rPr>
                <w:rFonts w:ascii="Century Gothic" w:eastAsia="Century Gothic" w:hAnsi="Century Gothic" w:cs="Century Gothic"/>
                <w:sz w:val="20"/>
                <w:szCs w:val="20"/>
              </w:rPr>
              <w:t>classroom</w:t>
            </w:r>
            <w:r w:rsidRPr="000B34EE">
              <w:rPr>
                <w:rFonts w:ascii="Century Gothic" w:eastAsia="Century Gothic" w:hAnsi="Century Gothic" w:cs="Century Gothic"/>
                <w:sz w:val="20"/>
                <w:szCs w:val="20"/>
              </w:rPr>
              <w:t>s to be made available to staff (Students)if they feel they are required</w:t>
            </w:r>
          </w:p>
          <w:p w14:paraId="1E808D8A" w14:textId="1C4B648B" w:rsidR="00B90270" w:rsidRPr="000B34EE" w:rsidRDefault="5AACF961" w:rsidP="001A5473">
            <w:pPr>
              <w:pStyle w:val="ListParagraph"/>
              <w:numPr>
                <w:ilvl w:val="0"/>
                <w:numId w:val="38"/>
              </w:numPr>
              <w:rPr>
                <w:rFonts w:ascii="Century Gothic" w:hAnsi="Century Gothic"/>
                <w:color w:val="000000" w:themeColor="text1"/>
                <w:sz w:val="20"/>
                <w:szCs w:val="20"/>
              </w:rPr>
            </w:pPr>
            <w:bookmarkStart w:id="9" w:name="_Hlk90039325"/>
            <w:r w:rsidRPr="000B34EE">
              <w:rPr>
                <w:rFonts w:ascii="Century Gothic" w:hAnsi="Century Gothic"/>
                <w:color w:val="000000" w:themeColor="text1"/>
                <w:sz w:val="20"/>
                <w:szCs w:val="20"/>
              </w:rPr>
              <w:t xml:space="preserve">Entrances </w:t>
            </w:r>
            <w:r w:rsidR="000B61D2" w:rsidRPr="000B34EE">
              <w:rPr>
                <w:rFonts w:ascii="Century Gothic" w:eastAsia="Century Gothic" w:hAnsi="Century Gothic" w:cs="Century Gothic"/>
                <w:sz w:val="20"/>
                <w:szCs w:val="20"/>
              </w:rPr>
              <w:t>managed by SLT/MLT</w:t>
            </w:r>
            <w:r w:rsidRPr="000B34EE">
              <w:rPr>
                <w:rFonts w:ascii="Century Gothic" w:hAnsi="Century Gothic"/>
                <w:color w:val="000000" w:themeColor="text1"/>
                <w:sz w:val="20"/>
                <w:szCs w:val="20"/>
              </w:rPr>
              <w:t xml:space="preserve"> to minimise flocking at start of the day</w:t>
            </w:r>
            <w:r w:rsidR="4880E5D9" w:rsidRPr="000B34EE">
              <w:rPr>
                <w:rFonts w:ascii="Century Gothic" w:hAnsi="Century Gothic"/>
                <w:color w:val="000000" w:themeColor="text1"/>
                <w:sz w:val="20"/>
                <w:szCs w:val="20"/>
              </w:rPr>
              <w:t xml:space="preserve"> (</w:t>
            </w:r>
            <w:r w:rsidR="004C3BBB" w:rsidRPr="000B34EE">
              <w:rPr>
                <w:rFonts w:ascii="Century Gothic" w:hAnsi="Century Gothic"/>
                <w:color w:val="000000" w:themeColor="text1"/>
                <w:sz w:val="20"/>
                <w:szCs w:val="20"/>
              </w:rPr>
              <w:t>3</w:t>
            </w:r>
            <w:r w:rsidR="4880E5D9" w:rsidRPr="000B34EE">
              <w:rPr>
                <w:rFonts w:ascii="Century Gothic" w:hAnsi="Century Gothic"/>
                <w:color w:val="000000" w:themeColor="text1"/>
                <w:sz w:val="20"/>
                <w:szCs w:val="20"/>
              </w:rPr>
              <w:t xml:space="preserve"> Entrances and Exits</w:t>
            </w:r>
            <w:r w:rsidR="004C3BBB" w:rsidRPr="000B34EE">
              <w:rPr>
                <w:rFonts w:ascii="Century Gothic" w:hAnsi="Century Gothic"/>
                <w:color w:val="000000" w:themeColor="text1"/>
                <w:sz w:val="20"/>
                <w:szCs w:val="20"/>
              </w:rPr>
              <w:t xml:space="preserve"> </w:t>
            </w:r>
            <w:r w:rsidR="000B61D2" w:rsidRPr="000B34EE">
              <w:rPr>
                <w:rFonts w:ascii="Century Gothic" w:hAnsi="Century Gothic"/>
                <w:color w:val="000000" w:themeColor="text1"/>
                <w:sz w:val="20"/>
                <w:szCs w:val="20"/>
              </w:rPr>
              <w:t>–</w:t>
            </w:r>
            <w:r w:rsidR="004C3BBB" w:rsidRPr="000B34EE">
              <w:rPr>
                <w:rFonts w:ascii="Century Gothic" w:hAnsi="Century Gothic"/>
                <w:color w:val="000000" w:themeColor="text1"/>
                <w:sz w:val="20"/>
                <w:szCs w:val="20"/>
              </w:rPr>
              <w:t xml:space="preserve"> </w:t>
            </w:r>
            <w:r w:rsidR="000B61D2" w:rsidRPr="000B34EE">
              <w:rPr>
                <w:rFonts w:ascii="Century Gothic" w:hAnsi="Century Gothic"/>
                <w:color w:val="000000" w:themeColor="text1"/>
                <w:sz w:val="20"/>
                <w:szCs w:val="20"/>
              </w:rPr>
              <w:t>E</w:t>
            </w:r>
            <w:r w:rsidR="004C3BBB" w:rsidRPr="000B34EE">
              <w:rPr>
                <w:rFonts w:ascii="Century Gothic" w:hAnsi="Century Gothic"/>
                <w:color w:val="000000" w:themeColor="text1"/>
                <w:sz w:val="20"/>
                <w:szCs w:val="20"/>
              </w:rPr>
              <w:t>N</w:t>
            </w:r>
            <w:r w:rsidR="000B61D2" w:rsidRPr="000B34EE">
              <w:rPr>
                <w:rFonts w:ascii="Century Gothic" w:hAnsi="Century Gothic"/>
                <w:color w:val="000000" w:themeColor="text1"/>
                <w:sz w:val="20"/>
                <w:szCs w:val="20"/>
              </w:rPr>
              <w:t>/EX Bases to enter and exit via the Bistro, MSB via the main Pupil entrance.  Parental ‘drop off’s’ via reception</w:t>
            </w:r>
            <w:bookmarkEnd w:id="9"/>
          </w:p>
        </w:tc>
        <w:tc>
          <w:tcPr>
            <w:tcW w:w="2410" w:type="dxa"/>
            <w:gridSpan w:val="2"/>
          </w:tcPr>
          <w:p w14:paraId="3A21BB41" w14:textId="62F67CFD" w:rsidR="008758C9" w:rsidRPr="000B34EE" w:rsidRDefault="00682066" w:rsidP="007272AC">
            <w:pPr>
              <w:rPr>
                <w:rFonts w:ascii="Century Gothic" w:hAnsi="Century Gothic"/>
                <w:sz w:val="20"/>
                <w:szCs w:val="20"/>
              </w:rPr>
            </w:pPr>
            <w:r w:rsidRPr="000B34EE">
              <w:rPr>
                <w:rFonts w:ascii="Century Gothic" w:hAnsi="Century Gothic"/>
                <w:sz w:val="20"/>
                <w:szCs w:val="20"/>
              </w:rPr>
              <w:t>JC</w:t>
            </w:r>
          </w:p>
          <w:p w14:paraId="59576E98" w14:textId="7887943F" w:rsidR="004B204D" w:rsidRPr="000B34EE" w:rsidRDefault="561BDCF7" w:rsidP="69D9C7B0">
            <w:pPr>
              <w:rPr>
                <w:rFonts w:ascii="Century Gothic" w:hAnsi="Century Gothic"/>
                <w:sz w:val="20"/>
                <w:szCs w:val="20"/>
              </w:rPr>
            </w:pPr>
            <w:r w:rsidRPr="000B34EE">
              <w:rPr>
                <w:rFonts w:ascii="Century Gothic" w:hAnsi="Century Gothic"/>
                <w:sz w:val="20"/>
                <w:szCs w:val="20"/>
              </w:rPr>
              <w:t>SLT</w:t>
            </w:r>
            <w:r w:rsidR="004B204D" w:rsidRPr="000B34EE">
              <w:br/>
            </w:r>
            <w:r w:rsidRPr="000B34EE">
              <w:rPr>
                <w:rFonts w:ascii="Century Gothic" w:hAnsi="Century Gothic"/>
                <w:sz w:val="20"/>
                <w:szCs w:val="20"/>
              </w:rPr>
              <w:t xml:space="preserve">ML </w:t>
            </w:r>
          </w:p>
          <w:p w14:paraId="6CE3BCDA" w14:textId="4A90EFC3" w:rsidR="004B204D" w:rsidRPr="000B34EE" w:rsidRDefault="004B204D" w:rsidP="69D9C7B0">
            <w:pPr>
              <w:rPr>
                <w:rFonts w:ascii="Century Gothic" w:hAnsi="Century Gothic"/>
                <w:sz w:val="20"/>
                <w:szCs w:val="20"/>
              </w:rPr>
            </w:pPr>
          </w:p>
          <w:p w14:paraId="44C2A506" w14:textId="5289E991" w:rsidR="004B204D" w:rsidRPr="000B34EE" w:rsidRDefault="41D171D1" w:rsidP="69D9C7B0">
            <w:pPr>
              <w:rPr>
                <w:rFonts w:ascii="Century Gothic" w:hAnsi="Century Gothic"/>
                <w:sz w:val="20"/>
                <w:szCs w:val="20"/>
              </w:rPr>
            </w:pPr>
            <w:r w:rsidRPr="000B34EE">
              <w:rPr>
                <w:rFonts w:ascii="Century Gothic" w:hAnsi="Century Gothic"/>
                <w:color w:val="0070C0"/>
                <w:sz w:val="20"/>
                <w:szCs w:val="20"/>
              </w:rPr>
              <w:t xml:space="preserve"> </w:t>
            </w:r>
          </w:p>
        </w:tc>
        <w:tc>
          <w:tcPr>
            <w:tcW w:w="1378" w:type="dxa"/>
            <w:shd w:val="clear" w:color="auto" w:fill="92D050"/>
          </w:tcPr>
          <w:p w14:paraId="7A41B25D" w14:textId="77777777" w:rsidR="008758C9" w:rsidRPr="000B34EE" w:rsidRDefault="008758C9" w:rsidP="00366551">
            <w:pPr>
              <w:jc w:val="center"/>
              <w:rPr>
                <w:rFonts w:ascii="Century Gothic" w:hAnsi="Century Gothic"/>
                <w:sz w:val="20"/>
                <w:szCs w:val="20"/>
              </w:rPr>
            </w:pPr>
          </w:p>
        </w:tc>
        <w:tc>
          <w:tcPr>
            <w:tcW w:w="2311" w:type="dxa"/>
            <w:gridSpan w:val="2"/>
          </w:tcPr>
          <w:p w14:paraId="45649C29" w14:textId="2E50BC7C" w:rsidR="00A27B5F" w:rsidRPr="000B34EE" w:rsidRDefault="00A27B5F" w:rsidP="00366551">
            <w:pPr>
              <w:jc w:val="center"/>
              <w:rPr>
                <w:rFonts w:ascii="Century Gothic" w:hAnsi="Century Gothic"/>
                <w:sz w:val="20"/>
                <w:szCs w:val="20"/>
              </w:rPr>
            </w:pPr>
            <w:r w:rsidRPr="000B34EE">
              <w:rPr>
                <w:rFonts w:ascii="Century Gothic" w:hAnsi="Century Gothic"/>
                <w:sz w:val="20"/>
                <w:szCs w:val="20"/>
              </w:rPr>
              <w:t xml:space="preserve"> </w:t>
            </w:r>
          </w:p>
        </w:tc>
        <w:tc>
          <w:tcPr>
            <w:tcW w:w="705" w:type="dxa"/>
            <w:gridSpan w:val="2"/>
            <w:shd w:val="clear" w:color="auto" w:fill="92D050"/>
          </w:tcPr>
          <w:p w14:paraId="3FC7ACD5" w14:textId="77777777" w:rsidR="008758C9" w:rsidRPr="000B34EE" w:rsidRDefault="008758C9" w:rsidP="00366551">
            <w:pPr>
              <w:jc w:val="center"/>
              <w:rPr>
                <w:rFonts w:ascii="Century Gothic" w:hAnsi="Century Gothic"/>
                <w:color w:val="0070C0"/>
                <w:sz w:val="20"/>
                <w:szCs w:val="20"/>
              </w:rPr>
            </w:pPr>
          </w:p>
        </w:tc>
      </w:tr>
      <w:tr w:rsidR="004B67FD" w:rsidRPr="000B34EE" w14:paraId="4752B7BB" w14:textId="77777777" w:rsidTr="7B1AEF6A">
        <w:tc>
          <w:tcPr>
            <w:tcW w:w="2847" w:type="dxa"/>
            <w:gridSpan w:val="2"/>
          </w:tcPr>
          <w:p w14:paraId="11BB8728" w14:textId="6658D066" w:rsidR="004B67FD" w:rsidRPr="000B34EE" w:rsidRDefault="004B67FD" w:rsidP="00F15CBA">
            <w:pPr>
              <w:rPr>
                <w:rFonts w:ascii="Century Gothic" w:hAnsi="Century Gothic"/>
                <w:sz w:val="20"/>
                <w:szCs w:val="20"/>
              </w:rPr>
            </w:pPr>
            <w:r w:rsidRPr="000B34EE">
              <w:rPr>
                <w:rFonts w:ascii="Century Gothic" w:eastAsia="Times New Roman" w:hAnsi="Century Gothic" w:cs="Times New Roman"/>
                <w:sz w:val="20"/>
                <w:szCs w:val="20"/>
                <w:lang w:eastAsia="en-GB"/>
              </w:rPr>
              <w:t>Arrival at Redwood </w:t>
            </w:r>
          </w:p>
        </w:tc>
        <w:tc>
          <w:tcPr>
            <w:tcW w:w="5795" w:type="dxa"/>
          </w:tcPr>
          <w:p w14:paraId="74B0FD76" w14:textId="3E4195A3" w:rsidR="004B67FD" w:rsidRPr="000B34EE" w:rsidRDefault="004B67FD" w:rsidP="0013628E">
            <w:pPr>
              <w:numPr>
                <w:ilvl w:val="0"/>
                <w:numId w:val="38"/>
              </w:numPr>
              <w:textAlignment w:val="baseline"/>
              <w:rPr>
                <w:rFonts w:ascii="Century Gothic" w:eastAsia="Times New Roman" w:hAnsi="Century Gothic" w:cs="Times New Roman"/>
                <w:sz w:val="20"/>
                <w:szCs w:val="20"/>
                <w:lang w:eastAsia="en-GB"/>
              </w:rPr>
            </w:pPr>
            <w:bookmarkStart w:id="10" w:name="_Hlk90039476"/>
            <w:r w:rsidRPr="000B34EE">
              <w:rPr>
                <w:rFonts w:ascii="Century Gothic" w:eastAsia="Times New Roman" w:hAnsi="Century Gothic" w:cs="Times New Roman"/>
                <w:sz w:val="20"/>
                <w:szCs w:val="20"/>
                <w:lang w:eastAsia="en-GB"/>
              </w:rPr>
              <w:t>Hygiene routine established at Entry point</w:t>
            </w:r>
            <w:r w:rsidR="00F22134" w:rsidRPr="000B34EE">
              <w:rPr>
                <w:rFonts w:ascii="Century Gothic" w:eastAsia="Times New Roman" w:hAnsi="Century Gothic" w:cs="Times New Roman"/>
                <w:sz w:val="20"/>
                <w:szCs w:val="20"/>
                <w:lang w:eastAsia="en-GB"/>
              </w:rPr>
              <w:t>s</w:t>
            </w:r>
            <w:r w:rsidRPr="000B34EE">
              <w:rPr>
                <w:rFonts w:ascii="Century Gothic" w:eastAsia="Times New Roman" w:hAnsi="Century Gothic" w:cs="Times New Roman"/>
                <w:sz w:val="20"/>
                <w:szCs w:val="20"/>
                <w:lang w:eastAsia="en-GB"/>
              </w:rPr>
              <w:t xml:space="preserve"> to the building supervised by SLT/MLT </w:t>
            </w:r>
          </w:p>
          <w:p w14:paraId="65B8BB79" w14:textId="24E6E579" w:rsidR="433EDBF7" w:rsidRPr="000B34EE" w:rsidRDefault="433EDBF7" w:rsidP="0013628E">
            <w:pPr>
              <w:numPr>
                <w:ilvl w:val="0"/>
                <w:numId w:val="38"/>
              </w:numPr>
              <w:rPr>
                <w:sz w:val="20"/>
                <w:szCs w:val="20"/>
                <w:lang w:eastAsia="en-GB"/>
              </w:rPr>
            </w:pPr>
            <w:bookmarkStart w:id="11" w:name="_Hlk90039520"/>
            <w:bookmarkEnd w:id="10"/>
            <w:r w:rsidRPr="000B34EE">
              <w:rPr>
                <w:rFonts w:ascii="Century Gothic" w:eastAsia="Times New Roman" w:hAnsi="Century Gothic" w:cs="Times New Roman"/>
                <w:sz w:val="20"/>
                <w:szCs w:val="20"/>
                <w:lang w:eastAsia="en-GB"/>
              </w:rPr>
              <w:t xml:space="preserve">No more than </w:t>
            </w:r>
            <w:r w:rsidR="002B0038">
              <w:rPr>
                <w:rFonts w:ascii="Century Gothic" w:eastAsia="Times New Roman" w:hAnsi="Century Gothic" w:cs="Times New Roman"/>
                <w:sz w:val="20"/>
                <w:szCs w:val="20"/>
                <w:lang w:eastAsia="en-GB"/>
              </w:rPr>
              <w:t>3</w:t>
            </w:r>
            <w:r w:rsidRPr="000B34EE">
              <w:rPr>
                <w:rFonts w:ascii="Century Gothic" w:eastAsia="Times New Roman" w:hAnsi="Century Gothic" w:cs="Times New Roman"/>
                <w:sz w:val="20"/>
                <w:szCs w:val="20"/>
                <w:lang w:eastAsia="en-GB"/>
              </w:rPr>
              <w:t xml:space="preserve"> members of staff will be permitted in the reception area, on arrival or exit to the building</w:t>
            </w:r>
          </w:p>
          <w:bookmarkEnd w:id="11"/>
          <w:p w14:paraId="73EE7AD5" w14:textId="26A94DF3" w:rsidR="00A346AD" w:rsidRPr="000B34EE" w:rsidRDefault="7708E4CE"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Staff use </w:t>
            </w:r>
            <w:r w:rsidR="795990DD" w:rsidRPr="000B34EE">
              <w:rPr>
                <w:rFonts w:ascii="Century Gothic" w:eastAsia="Times New Roman" w:hAnsi="Century Gothic" w:cs="Times New Roman"/>
                <w:sz w:val="20"/>
                <w:szCs w:val="20"/>
                <w:lang w:eastAsia="en-GB"/>
              </w:rPr>
              <w:t xml:space="preserve">staff badge to sign in and </w:t>
            </w:r>
            <w:r w:rsidR="52C23E5C" w:rsidRPr="000B34EE">
              <w:rPr>
                <w:rFonts w:ascii="Century Gothic" w:eastAsia="Times New Roman" w:hAnsi="Century Gothic" w:cs="Times New Roman"/>
                <w:sz w:val="20"/>
                <w:szCs w:val="20"/>
                <w:lang w:eastAsia="en-GB"/>
              </w:rPr>
              <w:t>sanitize</w:t>
            </w:r>
            <w:r w:rsidR="795990DD" w:rsidRPr="000B34EE">
              <w:rPr>
                <w:rFonts w:ascii="Century Gothic" w:eastAsia="Times New Roman" w:hAnsi="Century Gothic" w:cs="Times New Roman"/>
                <w:sz w:val="20"/>
                <w:szCs w:val="20"/>
                <w:lang w:eastAsia="en-GB"/>
              </w:rPr>
              <w:t xml:space="preserve"> hands on </w:t>
            </w:r>
            <w:r w:rsidR="7943F6EB" w:rsidRPr="000B34EE">
              <w:rPr>
                <w:rFonts w:ascii="Century Gothic" w:eastAsia="Times New Roman" w:hAnsi="Century Gothic" w:cs="Times New Roman"/>
                <w:sz w:val="20"/>
                <w:szCs w:val="20"/>
                <w:lang w:eastAsia="en-GB"/>
              </w:rPr>
              <w:t>arrival</w:t>
            </w:r>
          </w:p>
          <w:p w14:paraId="049796C8" w14:textId="3D112A75" w:rsidR="00A346AD" w:rsidRPr="000B34EE" w:rsidRDefault="795990DD" w:rsidP="0013628E">
            <w:pPr>
              <w:numPr>
                <w:ilvl w:val="0"/>
                <w:numId w:val="38"/>
              </w:numPr>
              <w:textAlignment w:val="baseline"/>
              <w:rPr>
                <w:sz w:val="20"/>
                <w:szCs w:val="20"/>
                <w:lang w:eastAsia="en-GB"/>
              </w:rPr>
            </w:pPr>
            <w:r w:rsidRPr="000B34EE">
              <w:rPr>
                <w:rFonts w:ascii="Century Gothic" w:eastAsia="Times New Roman" w:hAnsi="Century Gothic" w:cs="Times New Roman"/>
                <w:sz w:val="20"/>
                <w:szCs w:val="20"/>
                <w:lang w:eastAsia="en-GB"/>
              </w:rPr>
              <w:t>Students arrive on transport and remain on bus until collected</w:t>
            </w:r>
            <w:r w:rsidR="3C146064" w:rsidRPr="000B34EE">
              <w:rPr>
                <w:rFonts w:ascii="Century Gothic" w:eastAsia="Times New Roman" w:hAnsi="Century Gothic" w:cs="Times New Roman"/>
                <w:sz w:val="20"/>
                <w:szCs w:val="20"/>
                <w:lang w:eastAsia="en-GB"/>
              </w:rPr>
              <w:t xml:space="preserve"> by SLT</w:t>
            </w:r>
          </w:p>
          <w:p w14:paraId="4C4FF11E" w14:textId="4517A52E" w:rsidR="00A4534D" w:rsidRPr="000B34EE" w:rsidRDefault="003311F9" w:rsidP="0013628E">
            <w:pPr>
              <w:numPr>
                <w:ilvl w:val="0"/>
                <w:numId w:val="38"/>
              </w:numPr>
              <w:textAlignment w:val="baseline"/>
              <w:rPr>
                <w:rFonts w:ascii="Century Gothic" w:eastAsia="Times New Roman" w:hAnsi="Century Gothic" w:cs="Times New Roman"/>
                <w:sz w:val="20"/>
                <w:szCs w:val="20"/>
                <w:lang w:eastAsia="en-GB"/>
              </w:rPr>
            </w:pPr>
            <w:bookmarkStart w:id="12" w:name="_Hlk90039565"/>
            <w:r>
              <w:rPr>
                <w:rFonts w:ascii="Century Gothic" w:eastAsia="Times New Roman" w:hAnsi="Century Gothic" w:cs="Times New Roman"/>
                <w:sz w:val="20"/>
                <w:szCs w:val="20"/>
                <w:lang w:eastAsia="en-GB"/>
              </w:rPr>
              <w:t>Alternated</w:t>
            </w:r>
            <w:r w:rsidR="00A4534D" w:rsidRPr="000B34EE">
              <w:rPr>
                <w:rFonts w:ascii="Century Gothic" w:eastAsia="Times New Roman" w:hAnsi="Century Gothic" w:cs="Times New Roman"/>
                <w:sz w:val="20"/>
                <w:szCs w:val="20"/>
                <w:lang w:eastAsia="en-GB"/>
              </w:rPr>
              <w:t xml:space="preserve"> arrival times for </w:t>
            </w:r>
            <w:r w:rsidR="006A0E19" w:rsidRPr="000B34EE">
              <w:rPr>
                <w:rFonts w:ascii="Century Gothic" w:eastAsia="Times New Roman" w:hAnsi="Century Gothic" w:cs="Times New Roman"/>
                <w:sz w:val="20"/>
                <w:szCs w:val="20"/>
                <w:lang w:eastAsia="en-GB"/>
              </w:rPr>
              <w:t>parents bringing students in</w:t>
            </w:r>
            <w:r>
              <w:rPr>
                <w:rFonts w:ascii="Century Gothic" w:eastAsia="Times New Roman" w:hAnsi="Century Gothic" w:cs="Times New Roman"/>
                <w:sz w:val="20"/>
                <w:szCs w:val="20"/>
                <w:lang w:eastAsia="en-GB"/>
              </w:rPr>
              <w:t xml:space="preserve"> after LA transport drop off</w:t>
            </w:r>
            <w:r w:rsidR="006A0E19" w:rsidRPr="000B34EE">
              <w:rPr>
                <w:rFonts w:ascii="Century Gothic" w:eastAsia="Times New Roman" w:hAnsi="Century Gothic" w:cs="Times New Roman"/>
                <w:sz w:val="20"/>
                <w:szCs w:val="20"/>
                <w:lang w:eastAsia="en-GB"/>
              </w:rPr>
              <w:t xml:space="preserve">. </w:t>
            </w:r>
            <w:bookmarkEnd w:id="12"/>
            <w:r w:rsidR="006365F4" w:rsidRPr="000B34EE">
              <w:rPr>
                <w:rFonts w:ascii="Century Gothic" w:eastAsia="Times New Roman" w:hAnsi="Century Gothic" w:cs="Times New Roman"/>
                <w:sz w:val="20"/>
                <w:szCs w:val="20"/>
                <w:lang w:eastAsia="en-GB"/>
              </w:rPr>
              <w:t xml:space="preserve">Parents to wait outside to ensure no more than </w:t>
            </w:r>
            <w:r w:rsidR="00C65D28">
              <w:rPr>
                <w:rFonts w:ascii="Century Gothic" w:eastAsia="Times New Roman" w:hAnsi="Century Gothic" w:cs="Times New Roman"/>
                <w:sz w:val="20"/>
                <w:szCs w:val="20"/>
                <w:lang w:eastAsia="en-GB"/>
              </w:rPr>
              <w:t>3</w:t>
            </w:r>
            <w:r w:rsidR="006365F4" w:rsidRPr="000B34EE">
              <w:rPr>
                <w:rFonts w:ascii="Century Gothic" w:eastAsia="Times New Roman" w:hAnsi="Century Gothic" w:cs="Times New Roman"/>
                <w:sz w:val="20"/>
                <w:szCs w:val="20"/>
                <w:lang w:eastAsia="en-GB"/>
              </w:rPr>
              <w:t xml:space="preserve"> parents in the reception area at one time.  </w:t>
            </w:r>
            <w:r w:rsidR="006A0E19" w:rsidRPr="000B34EE">
              <w:rPr>
                <w:rFonts w:ascii="Century Gothic" w:eastAsia="Times New Roman" w:hAnsi="Century Gothic" w:cs="Times New Roman"/>
                <w:sz w:val="20"/>
                <w:szCs w:val="20"/>
                <w:lang w:eastAsia="en-GB"/>
              </w:rPr>
              <w:t>Same SD personal hygiene routine</w:t>
            </w:r>
          </w:p>
          <w:p w14:paraId="0F8740F2" w14:textId="39666BAB" w:rsidR="004B67FD" w:rsidRPr="000B34EE" w:rsidRDefault="00A60677"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SLT</w:t>
            </w:r>
            <w:r w:rsidR="7C800B39" w:rsidRPr="000B34EE">
              <w:rPr>
                <w:rFonts w:ascii="Century Gothic" w:eastAsia="Times New Roman" w:hAnsi="Century Gothic" w:cs="Times New Roman"/>
                <w:sz w:val="20"/>
                <w:szCs w:val="20"/>
                <w:lang w:eastAsia="en-GB"/>
              </w:rPr>
              <w:t xml:space="preserve"> will direct </w:t>
            </w:r>
            <w:r w:rsidR="7DCD12C3" w:rsidRPr="000B34EE">
              <w:rPr>
                <w:rFonts w:ascii="Century Gothic" w:eastAsia="Times New Roman" w:hAnsi="Century Gothic" w:cs="Times New Roman"/>
                <w:sz w:val="20"/>
                <w:szCs w:val="20"/>
                <w:lang w:eastAsia="en-GB"/>
              </w:rPr>
              <w:t>students</w:t>
            </w:r>
            <w:r w:rsidR="7C800B39" w:rsidRPr="000B34EE">
              <w:rPr>
                <w:rFonts w:ascii="Century Gothic" w:eastAsia="Times New Roman" w:hAnsi="Century Gothic" w:cs="Times New Roman"/>
                <w:sz w:val="20"/>
                <w:szCs w:val="20"/>
                <w:lang w:eastAsia="en-GB"/>
              </w:rPr>
              <w:t xml:space="preserve"> exiting buses, one bus at a time</w:t>
            </w:r>
          </w:p>
          <w:p w14:paraId="20E9C49A" w14:textId="75248C84" w:rsidR="008E2148" w:rsidRPr="000B34EE" w:rsidRDefault="5458EB04" w:rsidP="0013628E">
            <w:pPr>
              <w:numPr>
                <w:ilvl w:val="0"/>
                <w:numId w:val="38"/>
              </w:numPr>
              <w:textAlignment w:val="baseline"/>
              <w:rPr>
                <w:rFonts w:eastAsiaTheme="minorEastAsia"/>
                <w:sz w:val="20"/>
                <w:szCs w:val="20"/>
                <w:lang w:eastAsia="en-GB"/>
              </w:rPr>
            </w:pPr>
            <w:r w:rsidRPr="000B34EE">
              <w:rPr>
                <w:rFonts w:ascii="Century Gothic" w:eastAsia="Century Gothic" w:hAnsi="Century Gothic" w:cs="Century Gothic"/>
                <w:sz w:val="20"/>
                <w:szCs w:val="20"/>
              </w:rPr>
              <w:t>S</w:t>
            </w:r>
            <w:r w:rsidR="3D62A6B0" w:rsidRPr="000B34EE">
              <w:rPr>
                <w:rFonts w:ascii="Century Gothic" w:eastAsia="Century Gothic" w:hAnsi="Century Gothic" w:cs="Century Gothic"/>
                <w:sz w:val="20"/>
                <w:szCs w:val="20"/>
              </w:rPr>
              <w:t xml:space="preserve">tudents will </w:t>
            </w:r>
            <w:r w:rsidR="4C3D52E9" w:rsidRPr="000B34EE">
              <w:rPr>
                <w:rFonts w:ascii="Century Gothic" w:eastAsia="Century Gothic" w:hAnsi="Century Gothic" w:cs="Century Gothic"/>
                <w:sz w:val="20"/>
                <w:szCs w:val="20"/>
              </w:rPr>
              <w:t>arrive</w:t>
            </w:r>
            <w:r w:rsidR="74B0B96F" w:rsidRPr="000B34EE">
              <w:rPr>
                <w:rFonts w:ascii="Century Gothic" w:eastAsia="Century Gothic" w:hAnsi="Century Gothic" w:cs="Century Gothic"/>
                <w:sz w:val="20"/>
                <w:szCs w:val="20"/>
              </w:rPr>
              <w:t xml:space="preserve"> and </w:t>
            </w:r>
            <w:r w:rsidR="2B10B715" w:rsidRPr="000B34EE">
              <w:rPr>
                <w:rFonts w:ascii="Century Gothic" w:eastAsia="Century Gothic" w:hAnsi="Century Gothic" w:cs="Century Gothic"/>
                <w:sz w:val="20"/>
                <w:szCs w:val="20"/>
              </w:rPr>
              <w:t>leave</w:t>
            </w:r>
            <w:r w:rsidR="3D62A6B0" w:rsidRPr="000B34EE">
              <w:rPr>
                <w:rFonts w:ascii="Century Gothic" w:eastAsia="Century Gothic" w:hAnsi="Century Gothic" w:cs="Century Gothic"/>
                <w:sz w:val="20"/>
                <w:szCs w:val="20"/>
              </w:rPr>
              <w:t xml:space="preserve"> the building through the </w:t>
            </w:r>
            <w:r w:rsidR="6E60C630" w:rsidRPr="000B34EE">
              <w:rPr>
                <w:rFonts w:ascii="Century Gothic" w:eastAsia="Century Gothic" w:hAnsi="Century Gothic" w:cs="Century Gothic"/>
                <w:sz w:val="20"/>
                <w:szCs w:val="20"/>
              </w:rPr>
              <w:t xml:space="preserve">following </w:t>
            </w:r>
            <w:r w:rsidR="2C312BD9" w:rsidRPr="000B34EE">
              <w:rPr>
                <w:rFonts w:ascii="Century Gothic" w:eastAsia="Century Gothic" w:hAnsi="Century Gothic" w:cs="Century Gothic"/>
                <w:sz w:val="20"/>
                <w:szCs w:val="20"/>
              </w:rPr>
              <w:t>entrances and exits</w:t>
            </w:r>
            <w:r w:rsidR="00291F0D" w:rsidRPr="000B34EE">
              <w:rPr>
                <w:rFonts w:ascii="Century Gothic" w:eastAsia="Century Gothic" w:hAnsi="Century Gothic" w:cs="Century Gothic"/>
                <w:sz w:val="20"/>
                <w:szCs w:val="20"/>
              </w:rPr>
              <w:t xml:space="preserve"> - </w:t>
            </w:r>
            <w:r w:rsidR="00291F0D" w:rsidRPr="000B34EE">
              <w:rPr>
                <w:rFonts w:ascii="Century Gothic" w:hAnsi="Century Gothic"/>
                <w:color w:val="000000" w:themeColor="text1"/>
                <w:sz w:val="20"/>
                <w:szCs w:val="20"/>
              </w:rPr>
              <w:t>EN/EX Bases to enter and exit via the Bistro, MSB via the main Pupil entrance, parental ‘drop off’s’ via reception</w:t>
            </w:r>
          </w:p>
          <w:p w14:paraId="505F598F" w14:textId="046877B9" w:rsidR="008F6BD2" w:rsidRPr="000B34EE" w:rsidRDefault="7C800B39" w:rsidP="00291F0D">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 xml:space="preserve">On entrance to classroom </w:t>
            </w:r>
            <w:r w:rsidR="272C2E9F" w:rsidRPr="000B34EE">
              <w:rPr>
                <w:rFonts w:ascii="Century Gothic" w:eastAsia="Times New Roman" w:hAnsi="Century Gothic" w:cs="Times New Roman"/>
                <w:sz w:val="20"/>
                <w:szCs w:val="20"/>
                <w:lang w:eastAsia="en-GB"/>
              </w:rPr>
              <w:t>students are</w:t>
            </w:r>
            <w:r w:rsidRPr="000B34EE">
              <w:rPr>
                <w:rFonts w:ascii="Century Gothic" w:eastAsia="Times New Roman" w:hAnsi="Century Gothic" w:cs="Times New Roman"/>
                <w:sz w:val="20"/>
                <w:szCs w:val="20"/>
                <w:lang w:eastAsia="en-GB"/>
              </w:rPr>
              <w:t xml:space="preserve"> to be </w:t>
            </w:r>
            <w:r w:rsidR="00BF57C2" w:rsidRPr="000B34EE">
              <w:rPr>
                <w:rFonts w:ascii="Century Gothic" w:eastAsia="Times New Roman" w:hAnsi="Century Gothic" w:cs="Times New Roman"/>
                <w:sz w:val="20"/>
                <w:szCs w:val="20"/>
                <w:lang w:eastAsia="en-GB"/>
              </w:rPr>
              <w:t>encouraged</w:t>
            </w:r>
            <w:r w:rsidRPr="000B34EE">
              <w:rPr>
                <w:rFonts w:ascii="Century Gothic" w:eastAsia="Times New Roman" w:hAnsi="Century Gothic" w:cs="Times New Roman"/>
                <w:sz w:val="20"/>
                <w:szCs w:val="20"/>
                <w:lang w:eastAsia="en-GB"/>
              </w:rPr>
              <w:t xml:space="preserve"> t</w:t>
            </w:r>
            <w:r w:rsidR="00BF57C2" w:rsidRPr="000B34EE">
              <w:rPr>
                <w:rFonts w:ascii="Century Gothic" w:eastAsia="Times New Roman" w:hAnsi="Century Gothic" w:cs="Times New Roman"/>
                <w:sz w:val="20"/>
                <w:szCs w:val="20"/>
                <w:lang w:eastAsia="en-GB"/>
              </w:rPr>
              <w:t>o engage in</w:t>
            </w:r>
            <w:r w:rsidRPr="000B34EE">
              <w:rPr>
                <w:rFonts w:ascii="Century Gothic" w:eastAsia="Times New Roman" w:hAnsi="Century Gothic" w:cs="Times New Roman"/>
                <w:sz w:val="20"/>
                <w:szCs w:val="20"/>
                <w:lang w:eastAsia="en-GB"/>
              </w:rPr>
              <w:t xml:space="preserve"> a</w:t>
            </w:r>
            <w:r w:rsidR="7D9DC052" w:rsidRPr="000B34EE">
              <w:rPr>
                <w:rFonts w:ascii="Century Gothic" w:eastAsia="Times New Roman" w:hAnsi="Century Gothic" w:cs="Times New Roman"/>
                <w:sz w:val="20"/>
                <w:szCs w:val="20"/>
                <w:lang w:eastAsia="en-GB"/>
              </w:rPr>
              <w:t xml:space="preserve"> hand</w:t>
            </w:r>
            <w:r w:rsidR="004368A9" w:rsidRPr="000B34EE">
              <w:rPr>
                <w:rFonts w:ascii="Century Gothic" w:eastAsia="Times New Roman" w:hAnsi="Century Gothic" w:cs="Times New Roman"/>
                <w:sz w:val="20"/>
                <w:szCs w:val="20"/>
                <w:lang w:eastAsia="en-GB"/>
              </w:rPr>
              <w:t xml:space="preserve"> sanitization</w:t>
            </w:r>
            <w:r w:rsidRPr="000B34EE">
              <w:rPr>
                <w:rFonts w:ascii="Century Gothic" w:eastAsia="Times New Roman" w:hAnsi="Century Gothic" w:cs="Times New Roman"/>
                <w:sz w:val="20"/>
                <w:szCs w:val="20"/>
                <w:lang w:eastAsia="en-GB"/>
              </w:rPr>
              <w:t xml:space="preserve"> routine </w:t>
            </w:r>
          </w:p>
        </w:tc>
        <w:tc>
          <w:tcPr>
            <w:tcW w:w="2410" w:type="dxa"/>
            <w:gridSpan w:val="2"/>
          </w:tcPr>
          <w:p w14:paraId="0DA96469" w14:textId="685BCD46" w:rsidR="0035023F" w:rsidRPr="000B34EE" w:rsidRDefault="0035023F" w:rsidP="0035023F">
            <w:pPr>
              <w:textAlignment w:val="baseline"/>
              <w:rPr>
                <w:rFonts w:ascii="Century Gothic" w:hAnsi="Century Gothic"/>
                <w:sz w:val="20"/>
                <w:szCs w:val="20"/>
              </w:rPr>
            </w:pPr>
            <w:r w:rsidRPr="000B34EE">
              <w:rPr>
                <w:rFonts w:ascii="Century Gothic" w:eastAsia="Times New Roman" w:hAnsi="Century Gothic" w:cs="Times New Roman"/>
                <w:sz w:val="20"/>
                <w:szCs w:val="20"/>
                <w:lang w:eastAsia="en-GB"/>
              </w:rPr>
              <w:lastRenderedPageBreak/>
              <w:t xml:space="preserve">ML </w:t>
            </w:r>
          </w:p>
          <w:p w14:paraId="74FBAFBE" w14:textId="61C1C54F" w:rsidR="004B67FD" w:rsidRPr="000B34EE" w:rsidRDefault="004B67FD" w:rsidP="007272AC">
            <w:pPr>
              <w:rPr>
                <w:rFonts w:ascii="Century Gothic" w:hAnsi="Century Gothic"/>
                <w:sz w:val="20"/>
                <w:szCs w:val="20"/>
              </w:rPr>
            </w:pPr>
          </w:p>
        </w:tc>
        <w:tc>
          <w:tcPr>
            <w:tcW w:w="1378" w:type="dxa"/>
            <w:shd w:val="clear" w:color="auto" w:fill="92D050"/>
          </w:tcPr>
          <w:p w14:paraId="76920255" w14:textId="78F2F3F1" w:rsidR="004B67FD" w:rsidRPr="000B34EE" w:rsidRDefault="004B67FD" w:rsidP="004B67FD">
            <w:pPr>
              <w:jc w:val="center"/>
              <w:rPr>
                <w:rFonts w:ascii="Century Gothic" w:hAnsi="Century Gothic"/>
                <w:sz w:val="20"/>
                <w:szCs w:val="20"/>
              </w:rPr>
            </w:pPr>
            <w:r w:rsidRPr="000B34EE">
              <w:rPr>
                <w:rFonts w:ascii="Century Gothic" w:eastAsia="Times New Roman" w:hAnsi="Century Gothic" w:cs="Times New Roman"/>
                <w:sz w:val="20"/>
                <w:szCs w:val="20"/>
                <w:lang w:eastAsia="en-GB"/>
              </w:rPr>
              <w:t> </w:t>
            </w:r>
          </w:p>
        </w:tc>
        <w:tc>
          <w:tcPr>
            <w:tcW w:w="2311" w:type="dxa"/>
            <w:gridSpan w:val="2"/>
          </w:tcPr>
          <w:p w14:paraId="319A7B40" w14:textId="77777777" w:rsidR="00E039D5" w:rsidRPr="000B34EE" w:rsidRDefault="00A27B5F" w:rsidP="004B67FD">
            <w:pPr>
              <w:jc w:val="center"/>
              <w:rPr>
                <w:rFonts w:ascii="Century Gothic" w:hAnsi="Century Gothic"/>
                <w:sz w:val="20"/>
                <w:szCs w:val="20"/>
              </w:rPr>
            </w:pPr>
            <w:r w:rsidRPr="000B34EE">
              <w:rPr>
                <w:rFonts w:ascii="Century Gothic" w:hAnsi="Century Gothic"/>
                <w:sz w:val="20"/>
                <w:szCs w:val="20"/>
              </w:rPr>
              <w:t>Overseen by SLT in each team and DHT</w:t>
            </w:r>
          </w:p>
          <w:p w14:paraId="0A6A6BCA" w14:textId="77777777" w:rsidR="00E039D5" w:rsidRPr="000B34EE" w:rsidRDefault="00E039D5" w:rsidP="004B67FD">
            <w:pPr>
              <w:jc w:val="center"/>
              <w:rPr>
                <w:rFonts w:ascii="Century Gothic" w:hAnsi="Century Gothic"/>
                <w:sz w:val="20"/>
                <w:szCs w:val="20"/>
              </w:rPr>
            </w:pPr>
          </w:p>
          <w:p w14:paraId="70A507E1" w14:textId="77777777" w:rsidR="00E039D5" w:rsidRPr="000B34EE" w:rsidRDefault="00E039D5" w:rsidP="004B67FD">
            <w:pPr>
              <w:jc w:val="center"/>
              <w:rPr>
                <w:rFonts w:ascii="Century Gothic" w:hAnsi="Century Gothic"/>
                <w:sz w:val="20"/>
                <w:szCs w:val="20"/>
              </w:rPr>
            </w:pPr>
          </w:p>
          <w:p w14:paraId="2DC68944" w14:textId="717BE758" w:rsidR="0021165F" w:rsidRPr="000B34EE" w:rsidRDefault="00E039D5" w:rsidP="004B67FD">
            <w:pPr>
              <w:jc w:val="center"/>
              <w:rPr>
                <w:rFonts w:ascii="Century Gothic" w:hAnsi="Century Gothic"/>
                <w:sz w:val="20"/>
                <w:szCs w:val="20"/>
              </w:rPr>
            </w:pPr>
            <w:r w:rsidRPr="000B34EE">
              <w:rPr>
                <w:rFonts w:ascii="Century Gothic" w:hAnsi="Century Gothic"/>
                <w:sz w:val="20"/>
                <w:szCs w:val="20"/>
              </w:rPr>
              <w:t xml:space="preserve">Mobile sanitation stations </w:t>
            </w:r>
            <w:r w:rsidR="001B19D8" w:rsidRPr="000B34EE">
              <w:rPr>
                <w:rFonts w:ascii="Century Gothic" w:hAnsi="Century Gothic"/>
                <w:sz w:val="20"/>
                <w:szCs w:val="20"/>
              </w:rPr>
              <w:t xml:space="preserve">in each zone </w:t>
            </w:r>
          </w:p>
          <w:p w14:paraId="171A2F28" w14:textId="77777777" w:rsidR="0021165F" w:rsidRPr="000B34EE" w:rsidRDefault="0021165F" w:rsidP="004B67FD">
            <w:pPr>
              <w:jc w:val="center"/>
              <w:rPr>
                <w:rFonts w:ascii="Century Gothic" w:hAnsi="Century Gothic"/>
                <w:sz w:val="20"/>
                <w:szCs w:val="20"/>
              </w:rPr>
            </w:pPr>
          </w:p>
          <w:p w14:paraId="5A706FE3" w14:textId="24DEF150" w:rsidR="004B67FD" w:rsidRPr="000B34EE" w:rsidRDefault="0021165F" w:rsidP="0021165F">
            <w:pPr>
              <w:jc w:val="center"/>
              <w:rPr>
                <w:rFonts w:ascii="Century Gothic" w:hAnsi="Century Gothic"/>
                <w:sz w:val="20"/>
                <w:szCs w:val="20"/>
              </w:rPr>
            </w:pPr>
            <w:r w:rsidRPr="000B34EE">
              <w:rPr>
                <w:rFonts w:ascii="Century Gothic" w:hAnsi="Century Gothic"/>
                <w:sz w:val="20"/>
                <w:szCs w:val="20"/>
              </w:rPr>
              <w:t>Anti-viral wipes and hand sanitiser used at entrance</w:t>
            </w:r>
            <w:r w:rsidR="0035023F" w:rsidRPr="000B34EE">
              <w:rPr>
                <w:rFonts w:ascii="Century Gothic" w:hAnsi="Century Gothic"/>
                <w:sz w:val="20"/>
                <w:szCs w:val="20"/>
              </w:rPr>
              <w:t>s</w:t>
            </w:r>
            <w:r w:rsidRPr="000B34EE">
              <w:rPr>
                <w:rFonts w:ascii="Century Gothic" w:hAnsi="Century Gothic"/>
                <w:sz w:val="20"/>
                <w:szCs w:val="20"/>
              </w:rPr>
              <w:t xml:space="preserve"> and in zone </w:t>
            </w:r>
            <w:r w:rsidRPr="000B34EE">
              <w:rPr>
                <w:rFonts w:ascii="Century Gothic" w:eastAsia="Times New Roman" w:hAnsi="Century Gothic" w:cs="Times New Roman"/>
                <w:sz w:val="20"/>
                <w:szCs w:val="20"/>
                <w:lang w:eastAsia="en-GB"/>
              </w:rPr>
              <w:t>at sinks (hot water and soap in dispenser)</w:t>
            </w:r>
            <w:r w:rsidR="00A27B5F" w:rsidRPr="000B34EE">
              <w:rPr>
                <w:rFonts w:ascii="Century Gothic" w:hAnsi="Century Gothic"/>
                <w:sz w:val="20"/>
                <w:szCs w:val="20"/>
              </w:rPr>
              <w:t xml:space="preserve"> </w:t>
            </w:r>
          </w:p>
        </w:tc>
        <w:tc>
          <w:tcPr>
            <w:tcW w:w="705" w:type="dxa"/>
            <w:gridSpan w:val="2"/>
            <w:shd w:val="clear" w:color="auto" w:fill="92D050"/>
          </w:tcPr>
          <w:p w14:paraId="26813ECB" w14:textId="77777777" w:rsidR="004B67FD" w:rsidRPr="000B34EE" w:rsidRDefault="004B67FD" w:rsidP="004B67FD">
            <w:pPr>
              <w:jc w:val="center"/>
              <w:rPr>
                <w:rFonts w:ascii="Century Gothic" w:hAnsi="Century Gothic"/>
                <w:sz w:val="20"/>
                <w:szCs w:val="20"/>
              </w:rPr>
            </w:pPr>
          </w:p>
        </w:tc>
      </w:tr>
      <w:tr w:rsidR="004B67FD" w:rsidRPr="000B34EE" w14:paraId="345101F2" w14:textId="77777777" w:rsidTr="7B1AEF6A">
        <w:tc>
          <w:tcPr>
            <w:tcW w:w="2847" w:type="dxa"/>
            <w:gridSpan w:val="2"/>
          </w:tcPr>
          <w:p w14:paraId="53CEFB09" w14:textId="2EF3E403" w:rsidR="004B67FD" w:rsidRPr="000B34EE" w:rsidRDefault="004B67FD" w:rsidP="00F15CBA">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Redwood Daily </w:t>
            </w:r>
            <w:r w:rsidR="00573A2C" w:rsidRPr="000B34EE">
              <w:rPr>
                <w:rFonts w:ascii="Century Gothic" w:eastAsia="Times New Roman" w:hAnsi="Century Gothic" w:cs="Times New Roman"/>
                <w:sz w:val="20"/>
                <w:szCs w:val="20"/>
                <w:lang w:eastAsia="en-GB"/>
              </w:rPr>
              <w:t>Logistics</w:t>
            </w:r>
            <w:r w:rsidRPr="000B34EE">
              <w:rPr>
                <w:rFonts w:ascii="Century Gothic" w:eastAsia="Times New Roman" w:hAnsi="Century Gothic" w:cs="Times New Roman"/>
                <w:sz w:val="20"/>
                <w:szCs w:val="20"/>
                <w:lang w:eastAsia="en-GB"/>
              </w:rPr>
              <w:t> </w:t>
            </w:r>
          </w:p>
        </w:tc>
        <w:tc>
          <w:tcPr>
            <w:tcW w:w="5795" w:type="dxa"/>
          </w:tcPr>
          <w:p w14:paraId="62898E37" w14:textId="1FC95F90" w:rsidR="00F87782" w:rsidRPr="000B34EE" w:rsidRDefault="00F22134" w:rsidP="0013628E">
            <w:pPr>
              <w:numPr>
                <w:ilvl w:val="0"/>
                <w:numId w:val="38"/>
              </w:numPr>
              <w:textAlignment w:val="baseline"/>
              <w:rPr>
                <w:rFonts w:ascii="Century Gothic" w:eastAsia="Times New Roman" w:hAnsi="Century Gothic" w:cs="Times New Roman"/>
                <w:sz w:val="20"/>
                <w:szCs w:val="20"/>
                <w:lang w:eastAsia="en-GB"/>
              </w:rPr>
            </w:pPr>
            <w:bookmarkStart w:id="13" w:name="_Hlk90039669"/>
            <w:r w:rsidRPr="000B34EE">
              <w:rPr>
                <w:rFonts w:ascii="Century Gothic" w:eastAsia="Times New Roman" w:hAnsi="Century Gothic" w:cs="Times New Roman"/>
                <w:sz w:val="20"/>
                <w:szCs w:val="20"/>
                <w:lang w:eastAsia="en-GB"/>
              </w:rPr>
              <w:t>Whole school b</w:t>
            </w:r>
            <w:r w:rsidR="00F87782" w:rsidRPr="000B34EE">
              <w:rPr>
                <w:rFonts w:ascii="Century Gothic" w:eastAsia="Times New Roman" w:hAnsi="Century Gothic" w:cs="Times New Roman"/>
                <w:sz w:val="20"/>
                <w:szCs w:val="20"/>
                <w:lang w:eastAsia="en-GB"/>
              </w:rPr>
              <w:t>riefing</w:t>
            </w:r>
            <w:r w:rsidRPr="000B34EE">
              <w:rPr>
                <w:rFonts w:ascii="Century Gothic" w:eastAsia="Times New Roman" w:hAnsi="Century Gothic" w:cs="Times New Roman"/>
                <w:sz w:val="20"/>
                <w:szCs w:val="20"/>
                <w:lang w:eastAsia="en-GB"/>
              </w:rPr>
              <w:t xml:space="preserve"> to take place virtually where appr</w:t>
            </w:r>
            <w:r w:rsidR="016616EF" w:rsidRPr="000B34EE">
              <w:rPr>
                <w:rFonts w:ascii="Century Gothic" w:eastAsia="Times New Roman" w:hAnsi="Century Gothic" w:cs="Times New Roman"/>
                <w:sz w:val="20"/>
                <w:szCs w:val="20"/>
                <w:lang w:eastAsia="en-GB"/>
              </w:rPr>
              <w:t>opr</w:t>
            </w:r>
            <w:r w:rsidRPr="000B34EE">
              <w:rPr>
                <w:rFonts w:ascii="Century Gothic" w:eastAsia="Times New Roman" w:hAnsi="Century Gothic" w:cs="Times New Roman"/>
                <w:sz w:val="20"/>
                <w:szCs w:val="20"/>
                <w:lang w:eastAsia="en-GB"/>
              </w:rPr>
              <w:t>iate</w:t>
            </w:r>
            <w:r w:rsidR="2968E022" w:rsidRPr="000B34EE">
              <w:rPr>
                <w:rFonts w:ascii="Century Gothic" w:eastAsia="Times New Roman" w:hAnsi="Century Gothic" w:cs="Times New Roman"/>
                <w:sz w:val="20"/>
                <w:szCs w:val="20"/>
                <w:lang w:eastAsia="en-GB"/>
              </w:rPr>
              <w:t xml:space="preserve"> sent to staff every Monday morning</w:t>
            </w:r>
          </w:p>
          <w:p w14:paraId="77605FE0" w14:textId="58DEB3CD" w:rsidR="00AD7A5E" w:rsidRPr="000B34EE" w:rsidRDefault="00AD7A5E"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Doors to outside</w:t>
            </w:r>
            <w:r w:rsidR="003311F9">
              <w:rPr>
                <w:rFonts w:ascii="Century Gothic" w:eastAsia="Times New Roman" w:hAnsi="Century Gothic" w:cs="Times New Roman"/>
                <w:sz w:val="20"/>
                <w:szCs w:val="20"/>
                <w:lang w:eastAsia="en-GB"/>
              </w:rPr>
              <w:t xml:space="preserve"> communal</w:t>
            </w:r>
            <w:r w:rsidRPr="000B34EE">
              <w:rPr>
                <w:rFonts w:ascii="Century Gothic" w:eastAsia="Times New Roman" w:hAnsi="Century Gothic" w:cs="Times New Roman"/>
                <w:sz w:val="20"/>
                <w:szCs w:val="20"/>
                <w:lang w:eastAsia="en-GB"/>
              </w:rPr>
              <w:t xml:space="preserve"> spaces to be left open to aid circulation of air around the building during movement on corridor times.  Doors can be closed outside of these times when movement on corridors is at a minimum</w:t>
            </w:r>
          </w:p>
          <w:p w14:paraId="2FB58546" w14:textId="5B7EF96B" w:rsidR="004B67FD" w:rsidRPr="000B34EE" w:rsidRDefault="197782D6"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Staff to en</w:t>
            </w:r>
            <w:r w:rsidR="00C117B8" w:rsidRPr="000B34EE">
              <w:rPr>
                <w:rFonts w:ascii="Century Gothic" w:eastAsia="Times New Roman" w:hAnsi="Century Gothic" w:cs="Times New Roman"/>
                <w:sz w:val="20"/>
                <w:szCs w:val="20"/>
                <w:lang w:eastAsia="en-GB"/>
              </w:rPr>
              <w:t>courage</w:t>
            </w:r>
            <w:r w:rsidRPr="000B34EE">
              <w:rPr>
                <w:rFonts w:ascii="Century Gothic" w:eastAsia="Times New Roman" w:hAnsi="Century Gothic" w:cs="Times New Roman"/>
                <w:sz w:val="20"/>
                <w:szCs w:val="20"/>
                <w:lang w:eastAsia="en-GB"/>
              </w:rPr>
              <w:t xml:space="preserve"> student</w:t>
            </w:r>
            <w:r w:rsidR="00C117B8" w:rsidRPr="000B34EE">
              <w:rPr>
                <w:rFonts w:ascii="Century Gothic" w:eastAsia="Times New Roman" w:hAnsi="Century Gothic" w:cs="Times New Roman"/>
                <w:sz w:val="20"/>
                <w:szCs w:val="20"/>
                <w:lang w:eastAsia="en-GB"/>
              </w:rPr>
              <w:t xml:space="preserve">s </w:t>
            </w:r>
            <w:r w:rsidRPr="000B34EE">
              <w:rPr>
                <w:rFonts w:ascii="Century Gothic" w:eastAsia="Times New Roman" w:hAnsi="Century Gothic" w:cs="Times New Roman"/>
                <w:sz w:val="20"/>
                <w:szCs w:val="20"/>
                <w:lang w:eastAsia="en-GB"/>
              </w:rPr>
              <w:t>sanitise</w:t>
            </w:r>
            <w:r w:rsidR="00C117B8" w:rsidRPr="000B34EE">
              <w:rPr>
                <w:rFonts w:ascii="Century Gothic" w:eastAsia="Times New Roman" w:hAnsi="Century Gothic" w:cs="Times New Roman"/>
                <w:sz w:val="20"/>
                <w:szCs w:val="20"/>
                <w:lang w:eastAsia="en-GB"/>
              </w:rPr>
              <w:t xml:space="preserve"> hands</w:t>
            </w:r>
            <w:r w:rsidRPr="000B34EE">
              <w:rPr>
                <w:rFonts w:ascii="Century Gothic" w:eastAsia="Times New Roman" w:hAnsi="Century Gothic" w:cs="Times New Roman"/>
                <w:sz w:val="20"/>
                <w:szCs w:val="20"/>
                <w:lang w:eastAsia="en-GB"/>
              </w:rPr>
              <w:t xml:space="preserve"> when entering and exiting the playground.</w:t>
            </w:r>
          </w:p>
          <w:p w14:paraId="427C24A5" w14:textId="1C8D1234" w:rsidR="004B67FD" w:rsidRPr="000B34EE" w:rsidRDefault="004368A9"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w:t>
            </w:r>
            <w:r w:rsidR="004B67FD" w:rsidRPr="000B34EE">
              <w:rPr>
                <w:rFonts w:ascii="Century Gothic" w:eastAsia="Times New Roman" w:hAnsi="Century Gothic" w:cs="Times New Roman"/>
                <w:sz w:val="20"/>
                <w:szCs w:val="20"/>
                <w:lang w:eastAsia="en-GB"/>
              </w:rPr>
              <w:t xml:space="preserve">tudents </w:t>
            </w:r>
            <w:r w:rsidR="00C117B8" w:rsidRPr="000B34EE">
              <w:rPr>
                <w:rFonts w:ascii="Century Gothic" w:eastAsia="Times New Roman" w:hAnsi="Century Gothic" w:cs="Times New Roman"/>
                <w:sz w:val="20"/>
                <w:szCs w:val="20"/>
                <w:lang w:eastAsia="en-GB"/>
              </w:rPr>
              <w:t xml:space="preserve">encouraged </w:t>
            </w:r>
            <w:r w:rsidR="004B67FD" w:rsidRPr="000B34EE">
              <w:rPr>
                <w:rFonts w:ascii="Century Gothic" w:eastAsia="Times New Roman" w:hAnsi="Century Gothic" w:cs="Times New Roman"/>
                <w:sz w:val="20"/>
                <w:szCs w:val="20"/>
                <w:lang w:eastAsia="en-GB"/>
              </w:rPr>
              <w:t xml:space="preserve">to wash hands before and after using the </w:t>
            </w:r>
            <w:r w:rsidR="7DCDC1AD" w:rsidRPr="000B34EE">
              <w:rPr>
                <w:rFonts w:ascii="Century Gothic" w:eastAsia="Times New Roman" w:hAnsi="Century Gothic" w:cs="Times New Roman"/>
                <w:sz w:val="20"/>
                <w:szCs w:val="20"/>
                <w:lang w:eastAsia="en-GB"/>
              </w:rPr>
              <w:t>toilets at</w:t>
            </w:r>
            <w:r w:rsidR="00E039D5" w:rsidRPr="000B34EE">
              <w:rPr>
                <w:rFonts w:ascii="Century Gothic" w:eastAsia="Times New Roman" w:hAnsi="Century Gothic" w:cs="Times New Roman"/>
                <w:sz w:val="20"/>
                <w:szCs w:val="20"/>
                <w:lang w:eastAsia="en-GB"/>
              </w:rPr>
              <w:t xml:space="preserve"> sinks (hot water and soap in dispenser)</w:t>
            </w:r>
          </w:p>
          <w:p w14:paraId="5378C6A8" w14:textId="77777777" w:rsidR="000B34EE" w:rsidRPr="000B34EE" w:rsidRDefault="00276561" w:rsidP="000B34EE">
            <w:pPr>
              <w:numPr>
                <w:ilvl w:val="0"/>
                <w:numId w:val="38"/>
              </w:numPr>
              <w:rPr>
                <w:sz w:val="20"/>
                <w:szCs w:val="20"/>
                <w:lang w:eastAsia="en-GB"/>
              </w:rPr>
            </w:pPr>
            <w:r w:rsidRPr="000B34EE">
              <w:rPr>
                <w:rFonts w:ascii="Century Gothic" w:eastAsia="Times New Roman" w:hAnsi="Century Gothic" w:cs="Times New Roman"/>
                <w:sz w:val="20"/>
                <w:szCs w:val="20"/>
                <w:lang w:eastAsia="en-GB"/>
              </w:rPr>
              <w:t>EN/EX Bases</w:t>
            </w:r>
            <w:r w:rsidR="004B67FD" w:rsidRPr="000B34EE">
              <w:rPr>
                <w:rFonts w:ascii="Century Gothic" w:eastAsia="Times New Roman" w:hAnsi="Century Gothic" w:cs="Times New Roman"/>
                <w:sz w:val="20"/>
                <w:szCs w:val="20"/>
                <w:lang w:eastAsia="en-GB"/>
              </w:rPr>
              <w:t xml:space="preserve"> equipped with gloves, hand sanitizer, aprons, tissues, antibacterial wipes and waste disposa</w:t>
            </w:r>
            <w:r w:rsidR="000B34EE">
              <w:rPr>
                <w:rFonts w:ascii="Century Gothic" w:eastAsia="Times New Roman" w:hAnsi="Century Gothic" w:cs="Times New Roman"/>
                <w:sz w:val="20"/>
                <w:szCs w:val="20"/>
                <w:lang w:eastAsia="en-GB"/>
              </w:rPr>
              <w:t>l</w:t>
            </w:r>
          </w:p>
          <w:p w14:paraId="46817AD6" w14:textId="77D55310" w:rsidR="000B34EE" w:rsidRPr="000B34EE" w:rsidRDefault="006E0D55" w:rsidP="000B34EE">
            <w:pPr>
              <w:numPr>
                <w:ilvl w:val="0"/>
                <w:numId w:val="38"/>
              </w:numPr>
              <w:rPr>
                <w:sz w:val="20"/>
                <w:szCs w:val="20"/>
                <w:lang w:eastAsia="en-GB"/>
              </w:rPr>
            </w:pPr>
            <w:r>
              <w:rPr>
                <w:rFonts w:ascii="Century Gothic" w:hAnsi="Century Gothic"/>
                <w:sz w:val="20"/>
                <w:szCs w:val="20"/>
                <w:lang w:eastAsia="en-GB"/>
              </w:rPr>
              <w:t>All meetings (such as directed time) will (wherever possible) offer a ‘virtual offer’ to reduce numbers and congestions in spaces and allow for staff to access meetings ‘virtually’</w:t>
            </w:r>
            <w:bookmarkEnd w:id="13"/>
          </w:p>
        </w:tc>
        <w:tc>
          <w:tcPr>
            <w:tcW w:w="2410" w:type="dxa"/>
            <w:gridSpan w:val="2"/>
          </w:tcPr>
          <w:p w14:paraId="08E82DB0" w14:textId="77777777" w:rsidR="004B67FD" w:rsidRPr="000B34EE" w:rsidRDefault="00A27B5F" w:rsidP="007272AC">
            <w:pPr>
              <w:rPr>
                <w:rFonts w:ascii="Century Gothic" w:hAnsi="Century Gothic"/>
                <w:sz w:val="20"/>
                <w:szCs w:val="20"/>
              </w:rPr>
            </w:pPr>
            <w:r w:rsidRPr="000B34EE">
              <w:rPr>
                <w:rFonts w:ascii="Century Gothic" w:hAnsi="Century Gothic"/>
                <w:sz w:val="20"/>
                <w:szCs w:val="20"/>
              </w:rPr>
              <w:t>ML from Team A and B</w:t>
            </w:r>
          </w:p>
          <w:p w14:paraId="4AE01469" w14:textId="77777777" w:rsidR="00A27B5F" w:rsidRPr="000B34EE" w:rsidRDefault="00A27B5F" w:rsidP="007272AC">
            <w:pPr>
              <w:rPr>
                <w:rFonts w:ascii="Century Gothic" w:hAnsi="Century Gothic"/>
                <w:sz w:val="20"/>
                <w:szCs w:val="20"/>
              </w:rPr>
            </w:pPr>
            <w:r w:rsidRPr="000B34EE">
              <w:rPr>
                <w:rFonts w:ascii="Century Gothic" w:hAnsi="Century Gothic"/>
                <w:sz w:val="20"/>
                <w:szCs w:val="20"/>
              </w:rPr>
              <w:t xml:space="preserve">Staff </w:t>
            </w:r>
          </w:p>
          <w:p w14:paraId="7052332A" w14:textId="1517BDFB" w:rsidR="00A27B5F" w:rsidRPr="000B34EE" w:rsidRDefault="00A27B5F" w:rsidP="007272AC">
            <w:pPr>
              <w:rPr>
                <w:rFonts w:ascii="Century Gothic" w:hAnsi="Century Gothic"/>
                <w:sz w:val="20"/>
                <w:szCs w:val="20"/>
              </w:rPr>
            </w:pPr>
          </w:p>
        </w:tc>
        <w:tc>
          <w:tcPr>
            <w:tcW w:w="1378" w:type="dxa"/>
            <w:shd w:val="clear" w:color="auto" w:fill="92D050"/>
          </w:tcPr>
          <w:p w14:paraId="1C81C0C8" w14:textId="77777777" w:rsidR="004B67FD" w:rsidRPr="000B34EE" w:rsidRDefault="004B67FD" w:rsidP="004B67FD">
            <w:pPr>
              <w:jc w:val="center"/>
              <w:rPr>
                <w:rFonts w:ascii="Century Gothic" w:hAnsi="Century Gothic"/>
                <w:sz w:val="20"/>
                <w:szCs w:val="20"/>
              </w:rPr>
            </w:pPr>
          </w:p>
        </w:tc>
        <w:tc>
          <w:tcPr>
            <w:tcW w:w="2311" w:type="dxa"/>
            <w:gridSpan w:val="2"/>
          </w:tcPr>
          <w:p w14:paraId="0422BB87" w14:textId="77777777" w:rsidR="004B67FD" w:rsidRPr="000B34EE" w:rsidRDefault="004B204D" w:rsidP="004B67FD">
            <w:pPr>
              <w:jc w:val="center"/>
              <w:rPr>
                <w:rFonts w:ascii="Century Gothic" w:hAnsi="Century Gothic"/>
                <w:b/>
                <w:sz w:val="20"/>
                <w:szCs w:val="20"/>
                <w:u w:val="single"/>
              </w:rPr>
            </w:pPr>
            <w:r w:rsidRPr="000B34EE">
              <w:rPr>
                <w:rFonts w:ascii="Century Gothic" w:hAnsi="Century Gothic"/>
                <w:b/>
                <w:sz w:val="20"/>
                <w:szCs w:val="20"/>
                <w:u w:val="single"/>
              </w:rPr>
              <w:t xml:space="preserve">Appendix 2 </w:t>
            </w:r>
          </w:p>
          <w:p w14:paraId="19EB9754" w14:textId="77777777" w:rsidR="004B204D" w:rsidRPr="000B34EE" w:rsidRDefault="004B204D" w:rsidP="004B67FD">
            <w:pPr>
              <w:jc w:val="center"/>
              <w:rPr>
                <w:rFonts w:ascii="Century Gothic" w:hAnsi="Century Gothic"/>
                <w:sz w:val="20"/>
                <w:szCs w:val="20"/>
              </w:rPr>
            </w:pPr>
            <w:r w:rsidRPr="000B34EE">
              <w:rPr>
                <w:rFonts w:ascii="Century Gothic" w:hAnsi="Century Gothic"/>
                <w:sz w:val="20"/>
                <w:szCs w:val="20"/>
              </w:rPr>
              <w:t>Safeguarding Addendum</w:t>
            </w:r>
          </w:p>
          <w:p w14:paraId="261A3108" w14:textId="77777777" w:rsidR="0020691E" w:rsidRPr="000B34EE" w:rsidRDefault="0020691E" w:rsidP="004B67FD">
            <w:pPr>
              <w:jc w:val="center"/>
              <w:rPr>
                <w:rFonts w:ascii="Century Gothic" w:hAnsi="Century Gothic"/>
                <w:sz w:val="20"/>
                <w:szCs w:val="20"/>
              </w:rPr>
            </w:pPr>
          </w:p>
          <w:p w14:paraId="6D9E9498" w14:textId="77777777" w:rsidR="00F22134" w:rsidRPr="000B34EE" w:rsidRDefault="00F22134" w:rsidP="004B67FD">
            <w:pPr>
              <w:jc w:val="center"/>
              <w:rPr>
                <w:rFonts w:ascii="Century Gothic" w:hAnsi="Century Gothic"/>
                <w:sz w:val="20"/>
                <w:szCs w:val="20"/>
              </w:rPr>
            </w:pPr>
          </w:p>
          <w:p w14:paraId="38CD6923" w14:textId="0D94139F" w:rsidR="00AD7A5E" w:rsidRPr="000B34EE" w:rsidRDefault="00AD7A5E" w:rsidP="004B67FD">
            <w:pPr>
              <w:jc w:val="center"/>
              <w:rPr>
                <w:rFonts w:ascii="Century Gothic" w:hAnsi="Century Gothic"/>
                <w:sz w:val="20"/>
                <w:szCs w:val="20"/>
              </w:rPr>
            </w:pPr>
          </w:p>
        </w:tc>
        <w:tc>
          <w:tcPr>
            <w:tcW w:w="705" w:type="dxa"/>
            <w:gridSpan w:val="2"/>
            <w:shd w:val="clear" w:color="auto" w:fill="92D050"/>
          </w:tcPr>
          <w:p w14:paraId="3B472B32" w14:textId="77777777" w:rsidR="004B67FD" w:rsidRPr="000B34EE" w:rsidRDefault="004B67FD" w:rsidP="004B67FD">
            <w:pPr>
              <w:jc w:val="center"/>
              <w:rPr>
                <w:rFonts w:ascii="Century Gothic" w:hAnsi="Century Gothic"/>
                <w:sz w:val="20"/>
                <w:szCs w:val="20"/>
              </w:rPr>
            </w:pPr>
          </w:p>
        </w:tc>
      </w:tr>
      <w:tr w:rsidR="00071C45" w:rsidRPr="000B34EE" w14:paraId="1210DCA6" w14:textId="77777777" w:rsidTr="00AF24DA">
        <w:tc>
          <w:tcPr>
            <w:tcW w:w="2847" w:type="dxa"/>
            <w:gridSpan w:val="2"/>
          </w:tcPr>
          <w:p w14:paraId="431FB1E3" w14:textId="059AC377" w:rsidR="00071C45" w:rsidRPr="000B34EE" w:rsidRDefault="007272AC" w:rsidP="00F15CBA">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Lunchtime </w:t>
            </w:r>
          </w:p>
        </w:tc>
        <w:tc>
          <w:tcPr>
            <w:tcW w:w="5795" w:type="dxa"/>
            <w:shd w:val="clear" w:color="auto" w:fill="FFFFFF" w:themeFill="background1"/>
          </w:tcPr>
          <w:p w14:paraId="006F6618" w14:textId="0E3E83EF" w:rsidR="00276561" w:rsidRPr="000B34EE" w:rsidRDefault="00F22134"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Bistro</w:t>
            </w:r>
            <w:r w:rsidR="00276561" w:rsidRPr="000B34EE">
              <w:rPr>
                <w:rFonts w:ascii="Century Gothic" w:eastAsia="Times New Roman" w:hAnsi="Century Gothic" w:cs="Times New Roman"/>
                <w:sz w:val="20"/>
                <w:szCs w:val="20"/>
                <w:lang w:eastAsia="en-GB"/>
              </w:rPr>
              <w:t xml:space="preserve"> and </w:t>
            </w:r>
            <w:r w:rsidRPr="000B34EE">
              <w:rPr>
                <w:rFonts w:ascii="Century Gothic" w:eastAsia="Times New Roman" w:hAnsi="Century Gothic" w:cs="Times New Roman"/>
                <w:sz w:val="20"/>
                <w:szCs w:val="20"/>
                <w:lang w:eastAsia="en-GB"/>
              </w:rPr>
              <w:t xml:space="preserve">Sixth Form Social Area </w:t>
            </w:r>
            <w:r w:rsidR="00276561" w:rsidRPr="000B34EE">
              <w:rPr>
                <w:rFonts w:ascii="Century Gothic" w:eastAsia="Times New Roman" w:hAnsi="Century Gothic" w:cs="Times New Roman"/>
                <w:sz w:val="20"/>
                <w:szCs w:val="20"/>
                <w:lang w:eastAsia="en-GB"/>
              </w:rPr>
              <w:t xml:space="preserve">used for </w:t>
            </w:r>
            <w:r w:rsidRPr="000B34EE">
              <w:rPr>
                <w:rFonts w:ascii="Century Gothic" w:eastAsia="Times New Roman" w:hAnsi="Century Gothic" w:cs="Times New Roman"/>
                <w:sz w:val="20"/>
                <w:szCs w:val="20"/>
                <w:lang w:eastAsia="en-GB"/>
              </w:rPr>
              <w:t>lunchtime provision</w:t>
            </w:r>
          </w:p>
          <w:p w14:paraId="0F582C50" w14:textId="5C5F1FC2" w:rsidR="00276561" w:rsidRPr="000B34EE" w:rsidRDefault="00276561"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EX</w:t>
            </w:r>
            <w:r w:rsidR="00A809E3" w:rsidRPr="000B34EE">
              <w:rPr>
                <w:rFonts w:ascii="Century Gothic" w:eastAsia="Times New Roman" w:hAnsi="Century Gothic" w:cs="Times New Roman"/>
                <w:sz w:val="20"/>
                <w:szCs w:val="20"/>
                <w:lang w:eastAsia="en-GB"/>
              </w:rPr>
              <w:t xml:space="preserve"> Bases in classroom for lunchtime</w:t>
            </w:r>
          </w:p>
          <w:p w14:paraId="195CCE6E" w14:textId="02B5CD03" w:rsidR="007272AC" w:rsidRPr="000B34EE" w:rsidRDefault="00276561"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Staff encouraged to wear masks in these areas </w:t>
            </w:r>
            <w:r w:rsidR="00F22134" w:rsidRPr="000B34EE">
              <w:rPr>
                <w:rFonts w:ascii="Century Gothic" w:eastAsia="Times New Roman" w:hAnsi="Century Gothic" w:cs="Times New Roman"/>
                <w:sz w:val="20"/>
                <w:szCs w:val="20"/>
                <w:lang w:eastAsia="en-GB"/>
              </w:rPr>
              <w:t xml:space="preserve"> </w:t>
            </w:r>
            <w:r w:rsidR="007272AC" w:rsidRPr="000B34EE">
              <w:rPr>
                <w:rFonts w:ascii="Century Gothic" w:eastAsia="Times New Roman" w:hAnsi="Century Gothic" w:cs="Times New Roman"/>
                <w:sz w:val="20"/>
                <w:szCs w:val="20"/>
                <w:lang w:eastAsia="en-GB"/>
              </w:rPr>
              <w:t xml:space="preserve"> </w:t>
            </w:r>
          </w:p>
          <w:p w14:paraId="635FD669" w14:textId="7576B569" w:rsidR="007272AC" w:rsidRPr="000B34EE" w:rsidRDefault="2570D734" w:rsidP="0013628E">
            <w:pPr>
              <w:numPr>
                <w:ilvl w:val="0"/>
                <w:numId w:val="38"/>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Staff to ensure </w:t>
            </w:r>
            <w:r w:rsidR="5EE63DF3" w:rsidRPr="000B34EE">
              <w:rPr>
                <w:rFonts w:ascii="Century Gothic" w:eastAsia="Times New Roman" w:hAnsi="Century Gothic" w:cs="Times New Roman"/>
                <w:sz w:val="20"/>
                <w:szCs w:val="20"/>
                <w:lang w:eastAsia="en-GB"/>
              </w:rPr>
              <w:t>students</w:t>
            </w:r>
            <w:r w:rsidRPr="000B34EE">
              <w:rPr>
                <w:rFonts w:ascii="Century Gothic" w:eastAsia="Times New Roman" w:hAnsi="Century Gothic" w:cs="Times New Roman"/>
                <w:sz w:val="20"/>
                <w:szCs w:val="20"/>
                <w:lang w:eastAsia="en-GB"/>
              </w:rPr>
              <w:t xml:space="preserve"> wash hands regularly, especially before snacks and lunchtime</w:t>
            </w:r>
          </w:p>
          <w:p w14:paraId="17DED764" w14:textId="38A0DCAC" w:rsidR="00CC5B0C" w:rsidRPr="000B34EE" w:rsidRDefault="4628C339" w:rsidP="0013628E">
            <w:pPr>
              <w:pStyle w:val="ListParagraph"/>
              <w:numPr>
                <w:ilvl w:val="0"/>
                <w:numId w:val="38"/>
              </w:numPr>
              <w:rPr>
                <w:rFonts w:ascii="Century Gothic" w:hAnsi="Century Gothic"/>
                <w:sz w:val="20"/>
                <w:szCs w:val="20"/>
              </w:rPr>
            </w:pPr>
            <w:r w:rsidRPr="000B34EE">
              <w:rPr>
                <w:rFonts w:ascii="Century Gothic" w:hAnsi="Century Gothic"/>
                <w:sz w:val="20"/>
                <w:szCs w:val="20"/>
              </w:rPr>
              <w:t>Students</w:t>
            </w:r>
            <w:r w:rsidR="00F90B5D" w:rsidRPr="000B34EE">
              <w:rPr>
                <w:rFonts w:ascii="Century Gothic" w:hAnsi="Century Gothic"/>
                <w:sz w:val="20"/>
                <w:szCs w:val="20"/>
              </w:rPr>
              <w:t xml:space="preserve"> will be supplied a choice of hot/cold meals</w:t>
            </w:r>
            <w:r w:rsidRPr="000B34EE">
              <w:rPr>
                <w:rFonts w:ascii="Century Gothic" w:hAnsi="Century Gothic"/>
                <w:sz w:val="20"/>
                <w:szCs w:val="20"/>
              </w:rPr>
              <w:t xml:space="preserve"> by GFM</w:t>
            </w:r>
          </w:p>
          <w:p w14:paraId="4EF1B64A" w14:textId="77777777" w:rsidR="0035690D" w:rsidRPr="000B34EE" w:rsidRDefault="0035690D" w:rsidP="0013628E">
            <w:pPr>
              <w:pStyle w:val="ListParagraph"/>
              <w:numPr>
                <w:ilvl w:val="0"/>
                <w:numId w:val="38"/>
              </w:numPr>
              <w:rPr>
                <w:rFonts w:asciiTheme="minorHAnsi" w:eastAsiaTheme="minorEastAsia" w:hAnsiTheme="minorHAnsi" w:cstheme="minorBidi"/>
                <w:sz w:val="20"/>
                <w:szCs w:val="20"/>
              </w:rPr>
            </w:pPr>
            <w:r w:rsidRPr="000B34EE">
              <w:rPr>
                <w:rFonts w:ascii="Century Gothic" w:hAnsi="Century Gothic"/>
                <w:sz w:val="20"/>
                <w:szCs w:val="20"/>
              </w:rPr>
              <w:t xml:space="preserve">Students on FSM and ‘Hot Dinners’ at REEC will be provided with a hot meal option / packed Lunch from Middleton </w:t>
            </w:r>
            <w:proofErr w:type="spellStart"/>
            <w:r w:rsidRPr="000B34EE">
              <w:rPr>
                <w:rFonts w:ascii="Century Gothic" w:hAnsi="Century Gothic"/>
                <w:sz w:val="20"/>
                <w:szCs w:val="20"/>
              </w:rPr>
              <w:t>Technoloy</w:t>
            </w:r>
            <w:proofErr w:type="spellEnd"/>
            <w:r w:rsidRPr="000B34EE">
              <w:rPr>
                <w:rFonts w:ascii="Century Gothic" w:hAnsi="Century Gothic"/>
                <w:sz w:val="20"/>
                <w:szCs w:val="20"/>
              </w:rPr>
              <w:t xml:space="preserve"> School.</w:t>
            </w:r>
          </w:p>
          <w:p w14:paraId="31F833C6" w14:textId="65633A3C" w:rsidR="003F0806" w:rsidRPr="000B34EE" w:rsidRDefault="2AE09850" w:rsidP="0013628E">
            <w:pPr>
              <w:pStyle w:val="ListParagraph"/>
              <w:numPr>
                <w:ilvl w:val="0"/>
                <w:numId w:val="38"/>
              </w:numPr>
              <w:rPr>
                <w:rFonts w:ascii="Century Gothic" w:hAnsi="Century Gothic"/>
                <w:color w:val="000000" w:themeColor="text1"/>
                <w:sz w:val="20"/>
                <w:szCs w:val="20"/>
              </w:rPr>
            </w:pPr>
            <w:r w:rsidRPr="000B34EE">
              <w:rPr>
                <w:rFonts w:ascii="Century Gothic" w:hAnsi="Century Gothic"/>
                <w:sz w:val="20"/>
                <w:szCs w:val="20"/>
              </w:rPr>
              <w:t>Whe</w:t>
            </w:r>
            <w:r w:rsidR="087CF453" w:rsidRPr="000B34EE">
              <w:rPr>
                <w:rFonts w:ascii="Century Gothic" w:hAnsi="Century Gothic"/>
                <w:sz w:val="20"/>
                <w:szCs w:val="20"/>
              </w:rPr>
              <w:t>n</w:t>
            </w:r>
            <w:r w:rsidRPr="000B34EE">
              <w:rPr>
                <w:rFonts w:ascii="Century Gothic" w:hAnsi="Century Gothic"/>
                <w:sz w:val="20"/>
                <w:szCs w:val="20"/>
              </w:rPr>
              <w:t xml:space="preserve"> staff</w:t>
            </w:r>
            <w:r w:rsidR="0035690D" w:rsidRPr="000B34EE">
              <w:rPr>
                <w:rFonts w:ascii="Century Gothic" w:hAnsi="Century Gothic"/>
                <w:sz w:val="20"/>
                <w:szCs w:val="20"/>
              </w:rPr>
              <w:t xml:space="preserve"> / students</w:t>
            </w:r>
            <w:r w:rsidRPr="000B34EE">
              <w:rPr>
                <w:rFonts w:ascii="Century Gothic" w:hAnsi="Century Gothic"/>
                <w:sz w:val="20"/>
                <w:szCs w:val="20"/>
              </w:rPr>
              <w:t xml:space="preserve"> leave site </w:t>
            </w:r>
            <w:r w:rsidR="474771EB" w:rsidRPr="000B34EE">
              <w:rPr>
                <w:rFonts w:ascii="Century Gothic" w:hAnsi="Century Gothic"/>
                <w:sz w:val="20"/>
                <w:szCs w:val="20"/>
              </w:rPr>
              <w:t>to collect</w:t>
            </w:r>
            <w:r w:rsidRPr="000B34EE">
              <w:rPr>
                <w:rFonts w:ascii="Century Gothic" w:hAnsi="Century Gothic"/>
                <w:sz w:val="20"/>
                <w:szCs w:val="20"/>
              </w:rPr>
              <w:t xml:space="preserve"> lunch, they must sign out and back in</w:t>
            </w:r>
            <w:r w:rsidR="1B7A336F" w:rsidRPr="000B34EE">
              <w:rPr>
                <w:rFonts w:ascii="Century Gothic" w:hAnsi="Century Gothic"/>
                <w:sz w:val="20"/>
                <w:szCs w:val="20"/>
              </w:rPr>
              <w:t xml:space="preserve"> using the </w:t>
            </w:r>
            <w:proofErr w:type="spellStart"/>
            <w:r w:rsidR="1B7A336F" w:rsidRPr="000B34EE">
              <w:rPr>
                <w:rFonts w:ascii="Century Gothic" w:hAnsi="Century Gothic"/>
                <w:sz w:val="20"/>
                <w:szCs w:val="20"/>
              </w:rPr>
              <w:t>Inventry</w:t>
            </w:r>
            <w:proofErr w:type="spellEnd"/>
            <w:r w:rsidR="1B7A336F" w:rsidRPr="000B34EE">
              <w:rPr>
                <w:rFonts w:ascii="Century Gothic" w:hAnsi="Century Gothic"/>
                <w:sz w:val="20"/>
                <w:szCs w:val="20"/>
              </w:rPr>
              <w:t xml:space="preserve"> system</w:t>
            </w:r>
            <w:r w:rsidRPr="000B34EE">
              <w:rPr>
                <w:rFonts w:ascii="Century Gothic" w:hAnsi="Century Gothic"/>
                <w:sz w:val="20"/>
                <w:szCs w:val="20"/>
              </w:rPr>
              <w:t>. The same applies for any breaks taken offsite</w:t>
            </w:r>
          </w:p>
        </w:tc>
        <w:tc>
          <w:tcPr>
            <w:tcW w:w="2410" w:type="dxa"/>
            <w:gridSpan w:val="2"/>
          </w:tcPr>
          <w:p w14:paraId="61300527" w14:textId="77777777" w:rsidR="00071C45" w:rsidRPr="000B34EE" w:rsidRDefault="008E2148" w:rsidP="007272AC">
            <w:pPr>
              <w:rPr>
                <w:rFonts w:ascii="Century Gothic" w:hAnsi="Century Gothic"/>
                <w:sz w:val="20"/>
                <w:szCs w:val="20"/>
              </w:rPr>
            </w:pPr>
            <w:r w:rsidRPr="000B34EE">
              <w:rPr>
                <w:rFonts w:ascii="Century Gothic" w:hAnsi="Century Gothic"/>
                <w:sz w:val="20"/>
                <w:szCs w:val="20"/>
              </w:rPr>
              <w:t xml:space="preserve">ML </w:t>
            </w:r>
          </w:p>
          <w:p w14:paraId="19E6F266" w14:textId="0B60F9E5" w:rsidR="008E2148" w:rsidRPr="000B34EE" w:rsidRDefault="008E2148" w:rsidP="007272AC">
            <w:pPr>
              <w:rPr>
                <w:rFonts w:ascii="Century Gothic" w:hAnsi="Century Gothic"/>
                <w:sz w:val="20"/>
                <w:szCs w:val="20"/>
              </w:rPr>
            </w:pPr>
            <w:r w:rsidRPr="000B34EE">
              <w:rPr>
                <w:rFonts w:ascii="Century Gothic" w:hAnsi="Century Gothic"/>
                <w:sz w:val="20"/>
                <w:szCs w:val="20"/>
              </w:rPr>
              <w:t>Staff</w:t>
            </w:r>
          </w:p>
        </w:tc>
        <w:tc>
          <w:tcPr>
            <w:tcW w:w="1378" w:type="dxa"/>
            <w:shd w:val="clear" w:color="auto" w:fill="92D050"/>
          </w:tcPr>
          <w:p w14:paraId="4BEDE0C3" w14:textId="77777777" w:rsidR="00071C45" w:rsidRPr="000B34EE" w:rsidRDefault="00071C45" w:rsidP="004B67FD">
            <w:pPr>
              <w:jc w:val="center"/>
              <w:rPr>
                <w:rFonts w:ascii="Century Gothic" w:hAnsi="Century Gothic"/>
                <w:color w:val="0070C0"/>
                <w:sz w:val="20"/>
                <w:szCs w:val="20"/>
              </w:rPr>
            </w:pPr>
          </w:p>
        </w:tc>
        <w:tc>
          <w:tcPr>
            <w:tcW w:w="2311" w:type="dxa"/>
            <w:gridSpan w:val="2"/>
          </w:tcPr>
          <w:p w14:paraId="7FD46B08" w14:textId="77777777" w:rsidR="00071C45" w:rsidRPr="000B34EE" w:rsidRDefault="00071C45" w:rsidP="004B67FD">
            <w:pPr>
              <w:jc w:val="center"/>
              <w:rPr>
                <w:rFonts w:ascii="Century Gothic" w:hAnsi="Century Gothic"/>
                <w:color w:val="0070C0"/>
                <w:sz w:val="20"/>
                <w:szCs w:val="20"/>
              </w:rPr>
            </w:pPr>
          </w:p>
        </w:tc>
        <w:tc>
          <w:tcPr>
            <w:tcW w:w="705" w:type="dxa"/>
            <w:gridSpan w:val="2"/>
            <w:shd w:val="clear" w:color="auto" w:fill="92D050"/>
          </w:tcPr>
          <w:p w14:paraId="131B1C14" w14:textId="77777777" w:rsidR="00071C45" w:rsidRPr="000B34EE" w:rsidRDefault="00071C45" w:rsidP="004B67FD">
            <w:pPr>
              <w:jc w:val="center"/>
              <w:rPr>
                <w:rFonts w:ascii="Century Gothic" w:hAnsi="Century Gothic"/>
                <w:color w:val="0070C0"/>
                <w:sz w:val="20"/>
                <w:szCs w:val="20"/>
              </w:rPr>
            </w:pPr>
          </w:p>
        </w:tc>
      </w:tr>
      <w:tr w:rsidR="005E5297" w:rsidRPr="000B34EE" w14:paraId="7E6D46D8" w14:textId="77777777" w:rsidTr="00AF24DA">
        <w:tc>
          <w:tcPr>
            <w:tcW w:w="2847" w:type="dxa"/>
            <w:gridSpan w:val="2"/>
          </w:tcPr>
          <w:p w14:paraId="1F9AAC7A" w14:textId="475EA074" w:rsidR="005E5297" w:rsidRPr="000B34EE" w:rsidRDefault="005E5297" w:rsidP="00F15CBA">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Communication</w:t>
            </w:r>
          </w:p>
        </w:tc>
        <w:tc>
          <w:tcPr>
            <w:tcW w:w="5795" w:type="dxa"/>
            <w:shd w:val="clear" w:color="auto" w:fill="FFFFFF" w:themeFill="background1"/>
          </w:tcPr>
          <w:p w14:paraId="3BF24708" w14:textId="6CC264AA" w:rsidR="000944F2" w:rsidRPr="000B34EE" w:rsidRDefault="000944F2" w:rsidP="000944F2">
            <w:pPr>
              <w:pStyle w:val="ListParagraph"/>
              <w:numPr>
                <w:ilvl w:val="0"/>
                <w:numId w:val="42"/>
              </w:numPr>
              <w:textAlignment w:val="baseline"/>
              <w:rPr>
                <w:rFonts w:ascii="Century Gothic" w:hAnsi="Century Gothic"/>
                <w:color w:val="000000" w:themeColor="text1"/>
                <w:sz w:val="20"/>
                <w:szCs w:val="20"/>
              </w:rPr>
            </w:pPr>
            <w:r w:rsidRPr="000B34EE">
              <w:rPr>
                <w:rFonts w:ascii="Century Gothic" w:hAnsi="Century Gothic"/>
                <w:color w:val="000000" w:themeColor="text1"/>
                <w:sz w:val="20"/>
                <w:szCs w:val="20"/>
              </w:rPr>
              <w:t xml:space="preserve">Weekly pastoral calls/emails </w:t>
            </w:r>
            <w:r w:rsidR="003311F9">
              <w:rPr>
                <w:rFonts w:ascii="Century Gothic" w:hAnsi="Century Gothic"/>
                <w:color w:val="000000" w:themeColor="text1"/>
                <w:sz w:val="20"/>
                <w:szCs w:val="20"/>
              </w:rPr>
              <w:t xml:space="preserve">made </w:t>
            </w:r>
            <w:r w:rsidRPr="000B34EE">
              <w:rPr>
                <w:rFonts w:ascii="Century Gothic" w:hAnsi="Century Gothic"/>
                <w:color w:val="000000" w:themeColor="text1"/>
                <w:sz w:val="20"/>
                <w:szCs w:val="20"/>
              </w:rPr>
              <w:t>to all families if student not attending educational provision due to isolation</w:t>
            </w:r>
            <w:r w:rsidR="003311F9">
              <w:rPr>
                <w:rFonts w:ascii="Century Gothic" w:hAnsi="Century Gothic"/>
                <w:color w:val="000000" w:themeColor="text1"/>
                <w:sz w:val="20"/>
                <w:szCs w:val="20"/>
              </w:rPr>
              <w:t xml:space="preserve"> or ‘O’ coded</w:t>
            </w:r>
            <w:r w:rsidR="00A713FB">
              <w:rPr>
                <w:rFonts w:ascii="Century Gothic" w:hAnsi="Century Gothic"/>
                <w:color w:val="000000" w:themeColor="text1"/>
                <w:sz w:val="20"/>
                <w:szCs w:val="20"/>
              </w:rPr>
              <w:t xml:space="preserve"> by form tutors or if this </w:t>
            </w:r>
            <w:r w:rsidR="00A713FB">
              <w:rPr>
                <w:rFonts w:ascii="Century Gothic" w:hAnsi="Century Gothic"/>
                <w:color w:val="000000" w:themeColor="text1"/>
                <w:sz w:val="20"/>
                <w:szCs w:val="20"/>
              </w:rPr>
              <w:lastRenderedPageBreak/>
              <w:t>isn’t feasible Parent Partnership Co-ordinator / Safeguarding Team.</w:t>
            </w:r>
          </w:p>
          <w:p w14:paraId="0BD77D6B" w14:textId="2916C883" w:rsidR="005E5297" w:rsidRPr="000B34EE" w:rsidRDefault="000944F2" w:rsidP="000944F2">
            <w:pPr>
              <w:pStyle w:val="ListParagraph"/>
              <w:numPr>
                <w:ilvl w:val="0"/>
                <w:numId w:val="42"/>
              </w:numPr>
              <w:textAlignment w:val="baseline"/>
              <w:rPr>
                <w:rFonts w:ascii="Century Gothic" w:hAnsi="Century Gothic" w:cs="Calibri"/>
                <w:color w:val="000000" w:themeColor="text1"/>
                <w:sz w:val="20"/>
                <w:szCs w:val="20"/>
              </w:rPr>
            </w:pPr>
            <w:r w:rsidRPr="000B34EE">
              <w:rPr>
                <w:rFonts w:ascii="Century Gothic" w:hAnsi="Century Gothic" w:cs="Calibri"/>
                <w:color w:val="000000" w:themeColor="text1"/>
                <w:sz w:val="20"/>
                <w:szCs w:val="20"/>
              </w:rPr>
              <w:t>Safeguarding team notified of any concerns</w:t>
            </w:r>
          </w:p>
        </w:tc>
        <w:tc>
          <w:tcPr>
            <w:tcW w:w="2410" w:type="dxa"/>
            <w:gridSpan w:val="2"/>
          </w:tcPr>
          <w:p w14:paraId="64F33514" w14:textId="77777777" w:rsidR="005E5297" w:rsidRPr="000B34EE" w:rsidRDefault="005E5297" w:rsidP="007272AC">
            <w:pPr>
              <w:rPr>
                <w:rFonts w:ascii="Century Gothic" w:hAnsi="Century Gothic"/>
                <w:sz w:val="20"/>
                <w:szCs w:val="20"/>
              </w:rPr>
            </w:pPr>
          </w:p>
        </w:tc>
        <w:tc>
          <w:tcPr>
            <w:tcW w:w="1378" w:type="dxa"/>
            <w:shd w:val="clear" w:color="auto" w:fill="92D050"/>
          </w:tcPr>
          <w:p w14:paraId="61483DD8" w14:textId="77777777" w:rsidR="005E5297" w:rsidRPr="000B34EE" w:rsidRDefault="005E5297" w:rsidP="004B67FD">
            <w:pPr>
              <w:jc w:val="center"/>
              <w:rPr>
                <w:rFonts w:ascii="Century Gothic" w:hAnsi="Century Gothic"/>
                <w:color w:val="0070C0"/>
                <w:sz w:val="20"/>
                <w:szCs w:val="20"/>
              </w:rPr>
            </w:pPr>
          </w:p>
        </w:tc>
        <w:tc>
          <w:tcPr>
            <w:tcW w:w="2311" w:type="dxa"/>
            <w:gridSpan w:val="2"/>
          </w:tcPr>
          <w:p w14:paraId="2B7971CB" w14:textId="77777777" w:rsidR="005E5297" w:rsidRPr="000B34EE" w:rsidRDefault="005E5297" w:rsidP="004B67FD">
            <w:pPr>
              <w:jc w:val="center"/>
              <w:rPr>
                <w:rFonts w:ascii="Century Gothic" w:hAnsi="Century Gothic"/>
                <w:color w:val="0070C0"/>
                <w:sz w:val="20"/>
                <w:szCs w:val="20"/>
              </w:rPr>
            </w:pPr>
          </w:p>
        </w:tc>
        <w:tc>
          <w:tcPr>
            <w:tcW w:w="705" w:type="dxa"/>
            <w:gridSpan w:val="2"/>
            <w:shd w:val="clear" w:color="auto" w:fill="92D050"/>
          </w:tcPr>
          <w:p w14:paraId="6D0F48EB" w14:textId="77777777" w:rsidR="005E5297" w:rsidRPr="000B34EE" w:rsidRDefault="005E5297" w:rsidP="004B67FD">
            <w:pPr>
              <w:jc w:val="center"/>
              <w:rPr>
                <w:rFonts w:ascii="Century Gothic" w:hAnsi="Century Gothic"/>
                <w:color w:val="0070C0"/>
                <w:sz w:val="20"/>
                <w:szCs w:val="20"/>
              </w:rPr>
            </w:pPr>
          </w:p>
        </w:tc>
      </w:tr>
      <w:tr w:rsidR="00445519" w:rsidRPr="000B34EE" w14:paraId="600EC746" w14:textId="77777777" w:rsidTr="00AF24DA">
        <w:tc>
          <w:tcPr>
            <w:tcW w:w="2847" w:type="dxa"/>
            <w:gridSpan w:val="2"/>
          </w:tcPr>
          <w:p w14:paraId="3974C998" w14:textId="77777777" w:rsidR="00445519" w:rsidRPr="000B34EE" w:rsidRDefault="00445519" w:rsidP="00445519">
            <w:pPr>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Staff wellbeing </w:t>
            </w:r>
          </w:p>
          <w:p w14:paraId="6DC301DD" w14:textId="77777777" w:rsidR="00445519" w:rsidRPr="000B34EE" w:rsidRDefault="00445519" w:rsidP="00445519">
            <w:pPr>
              <w:rPr>
                <w:rFonts w:ascii="Century Gothic" w:eastAsia="Times New Roman" w:hAnsi="Century Gothic" w:cs="Times New Roman"/>
                <w:sz w:val="20"/>
                <w:szCs w:val="20"/>
                <w:lang w:eastAsia="en-GB"/>
              </w:rPr>
            </w:pPr>
          </w:p>
        </w:tc>
        <w:tc>
          <w:tcPr>
            <w:tcW w:w="5795" w:type="dxa"/>
            <w:shd w:val="clear" w:color="auto" w:fill="FFFFFF" w:themeFill="background1"/>
          </w:tcPr>
          <w:p w14:paraId="5066A04A" w14:textId="77777777"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bookmarkStart w:id="14" w:name="_Hlk90040016"/>
            <w:r w:rsidRPr="000B34EE">
              <w:rPr>
                <w:rFonts w:ascii="Century Gothic" w:eastAsia="Times New Roman" w:hAnsi="Century Gothic" w:cs="Calibri"/>
                <w:sz w:val="20"/>
                <w:szCs w:val="20"/>
                <w:lang w:eastAsia="en-GB"/>
              </w:rPr>
              <w:t xml:space="preserve">Staff, stress, worries and concerns supported and managed through open consultation with SLT.  </w:t>
            </w:r>
          </w:p>
          <w:bookmarkEnd w:id="14"/>
          <w:p w14:paraId="0C200915" w14:textId="77777777"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Where there are concerns around staff anxiety/stress individual RA will be undertaken by SLT to support staff and written in conjunction with staff member</w:t>
            </w:r>
          </w:p>
          <w:p w14:paraId="44092812" w14:textId="659A23FB"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Staff encouraged to contribute to risk management and voice concerns and worries within a supportive environment</w:t>
            </w:r>
          </w:p>
          <w:p w14:paraId="2E531248" w14:textId="77777777"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 xml:space="preserve">Concerns taken seriously and managed by SLT.  </w:t>
            </w:r>
          </w:p>
          <w:p w14:paraId="2161DBF8" w14:textId="42407017"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Management of serious concerns and individual staff stress undertaken, recorded and monitored by the Headteacher</w:t>
            </w:r>
          </w:p>
          <w:p w14:paraId="6D2B71E5" w14:textId="1DDF7A41" w:rsidR="00445519" w:rsidRPr="000B34EE" w:rsidRDefault="00445519" w:rsidP="00445519">
            <w:pPr>
              <w:numPr>
                <w:ilvl w:val="0"/>
                <w:numId w:val="9"/>
              </w:numPr>
              <w:textAlignment w:val="baseline"/>
              <w:rPr>
                <w:rFonts w:ascii="Century Gothic" w:eastAsia="Times New Roman" w:hAnsi="Century Gothic" w:cs="Times New Roman"/>
                <w:color w:val="000000" w:themeColor="text1"/>
                <w:sz w:val="20"/>
                <w:szCs w:val="20"/>
                <w:lang w:eastAsia="en-GB"/>
              </w:rPr>
            </w:pPr>
            <w:r w:rsidRPr="000B34EE">
              <w:rPr>
                <w:rFonts w:ascii="Century Gothic" w:hAnsi="Century Gothic"/>
                <w:sz w:val="20"/>
                <w:szCs w:val="20"/>
              </w:rPr>
              <w:t>Staff have access to PAM Assist for independent and free support with counselling/advice at pamassist.co.uk</w:t>
            </w:r>
          </w:p>
        </w:tc>
        <w:tc>
          <w:tcPr>
            <w:tcW w:w="2410" w:type="dxa"/>
            <w:gridSpan w:val="2"/>
          </w:tcPr>
          <w:p w14:paraId="7A636A8E" w14:textId="77777777" w:rsidR="00445519" w:rsidRPr="000B34EE" w:rsidRDefault="00445519" w:rsidP="00445519">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HT</w:t>
            </w:r>
          </w:p>
          <w:p w14:paraId="52FBBD6D" w14:textId="77777777" w:rsidR="00445519" w:rsidRPr="000B34EE" w:rsidRDefault="00445519" w:rsidP="00445519">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DHT</w:t>
            </w:r>
          </w:p>
          <w:p w14:paraId="1E9ED18C" w14:textId="77777777" w:rsidR="00445519" w:rsidRPr="000B34EE" w:rsidRDefault="00445519" w:rsidP="00445519">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SLT</w:t>
            </w:r>
          </w:p>
          <w:p w14:paraId="4DD99E42" w14:textId="77777777" w:rsidR="00445519" w:rsidRPr="000B34EE" w:rsidRDefault="00445519" w:rsidP="00445519">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ML </w:t>
            </w:r>
          </w:p>
          <w:p w14:paraId="36BD4CB6" w14:textId="30991EDF" w:rsidR="00445519" w:rsidRPr="000B34EE" w:rsidRDefault="00445519" w:rsidP="00445519">
            <w:pPr>
              <w:rPr>
                <w:rFonts w:ascii="Century Gothic" w:hAnsi="Century Gothic"/>
                <w:sz w:val="20"/>
                <w:szCs w:val="20"/>
              </w:rPr>
            </w:pPr>
            <w:r w:rsidRPr="000B34EE">
              <w:rPr>
                <w:rFonts w:ascii="Century Gothic" w:eastAsia="Times New Roman" w:hAnsi="Century Gothic" w:cs="Times New Roman"/>
                <w:sz w:val="20"/>
                <w:szCs w:val="20"/>
                <w:lang w:eastAsia="en-GB"/>
              </w:rPr>
              <w:t xml:space="preserve">Staff </w:t>
            </w:r>
          </w:p>
        </w:tc>
        <w:tc>
          <w:tcPr>
            <w:tcW w:w="1378" w:type="dxa"/>
            <w:shd w:val="clear" w:color="auto" w:fill="92D050"/>
          </w:tcPr>
          <w:p w14:paraId="1734B8F6" w14:textId="77777777" w:rsidR="00445519" w:rsidRPr="000B34EE" w:rsidRDefault="00445519" w:rsidP="00445519">
            <w:pPr>
              <w:jc w:val="center"/>
              <w:rPr>
                <w:rFonts w:ascii="Century Gothic" w:hAnsi="Century Gothic"/>
                <w:color w:val="0070C0"/>
                <w:sz w:val="20"/>
                <w:szCs w:val="20"/>
              </w:rPr>
            </w:pPr>
          </w:p>
        </w:tc>
        <w:tc>
          <w:tcPr>
            <w:tcW w:w="2311" w:type="dxa"/>
            <w:gridSpan w:val="2"/>
          </w:tcPr>
          <w:p w14:paraId="5CA87CD9" w14:textId="77777777" w:rsidR="00445519" w:rsidRPr="000B34EE" w:rsidRDefault="00445519" w:rsidP="00445519">
            <w:pPr>
              <w:jc w:val="center"/>
              <w:rPr>
                <w:rFonts w:ascii="Century Gothic" w:hAnsi="Century Gothic"/>
                <w:color w:val="0070C0"/>
                <w:sz w:val="20"/>
                <w:szCs w:val="20"/>
              </w:rPr>
            </w:pPr>
          </w:p>
        </w:tc>
        <w:tc>
          <w:tcPr>
            <w:tcW w:w="705" w:type="dxa"/>
            <w:gridSpan w:val="2"/>
            <w:shd w:val="clear" w:color="auto" w:fill="92D050"/>
          </w:tcPr>
          <w:p w14:paraId="46CA759C" w14:textId="77777777" w:rsidR="00445519" w:rsidRPr="000B34EE" w:rsidRDefault="00445519" w:rsidP="00445519">
            <w:pPr>
              <w:jc w:val="center"/>
              <w:rPr>
                <w:rFonts w:ascii="Century Gothic" w:hAnsi="Century Gothic"/>
                <w:color w:val="0070C0"/>
                <w:sz w:val="20"/>
                <w:szCs w:val="20"/>
              </w:rPr>
            </w:pPr>
          </w:p>
        </w:tc>
      </w:tr>
      <w:tr w:rsidR="00524954" w:rsidRPr="000B34EE" w14:paraId="16DF601E" w14:textId="77777777" w:rsidTr="00AF24DA">
        <w:tc>
          <w:tcPr>
            <w:tcW w:w="2847" w:type="dxa"/>
            <w:gridSpan w:val="2"/>
          </w:tcPr>
          <w:p w14:paraId="0A41E85E" w14:textId="5B70A897" w:rsidR="00524954" w:rsidRPr="000B34EE" w:rsidRDefault="00524954" w:rsidP="00524954">
            <w:pPr>
              <w:rPr>
                <w:rFonts w:ascii="Century Gothic" w:eastAsia="Times New Roman" w:hAnsi="Century Gothic" w:cs="Times New Roman"/>
                <w:sz w:val="20"/>
                <w:szCs w:val="20"/>
                <w:lang w:eastAsia="en-GB"/>
              </w:rPr>
            </w:pPr>
            <w:bookmarkStart w:id="15" w:name="_Hlk90040377"/>
            <w:r w:rsidRPr="000B34EE">
              <w:rPr>
                <w:rFonts w:ascii="Century Gothic" w:eastAsia="Times New Roman" w:hAnsi="Century Gothic" w:cs="Times New Roman"/>
                <w:sz w:val="20"/>
                <w:szCs w:val="20"/>
                <w:lang w:eastAsia="en-GB"/>
              </w:rPr>
              <w:t>Independent Travel Programme</w:t>
            </w:r>
            <w:bookmarkEnd w:id="15"/>
          </w:p>
        </w:tc>
        <w:tc>
          <w:tcPr>
            <w:tcW w:w="5795" w:type="dxa"/>
            <w:shd w:val="clear" w:color="auto" w:fill="FFFFFF" w:themeFill="background1"/>
          </w:tcPr>
          <w:p w14:paraId="0C009581" w14:textId="3DE8EFD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 xml:space="preserve">IT programme to continue with identified students and existing independent </w:t>
            </w:r>
            <w:proofErr w:type="spellStart"/>
            <w:r w:rsidRPr="000B34EE">
              <w:rPr>
                <w:rFonts w:ascii="Century Gothic" w:hAnsi="Century Gothic" w:cs="Arial"/>
                <w:sz w:val="20"/>
                <w:szCs w:val="20"/>
              </w:rPr>
              <w:t>travelers</w:t>
            </w:r>
            <w:proofErr w:type="spellEnd"/>
          </w:p>
          <w:p w14:paraId="0D7437E1" w14:textId="6E42B5E2" w:rsidR="00524954" w:rsidRPr="000B34EE" w:rsidRDefault="00524954" w:rsidP="00524954">
            <w:pPr>
              <w:pStyle w:val="ListParagraph"/>
              <w:numPr>
                <w:ilvl w:val="0"/>
                <w:numId w:val="7"/>
              </w:numPr>
              <w:jc w:val="both"/>
              <w:rPr>
                <w:rFonts w:ascii="Century Gothic" w:eastAsiaTheme="minorEastAsia" w:hAnsi="Century Gothic" w:cstheme="minorBidi"/>
                <w:color w:val="323130"/>
                <w:sz w:val="20"/>
                <w:szCs w:val="20"/>
              </w:rPr>
            </w:pPr>
            <w:r w:rsidRPr="000B34EE">
              <w:rPr>
                <w:rFonts w:ascii="Century Gothic" w:eastAsia="Century Gothic" w:hAnsi="Century Gothic" w:cs="Century Gothic"/>
                <w:color w:val="323130"/>
                <w:sz w:val="20"/>
                <w:szCs w:val="20"/>
              </w:rPr>
              <w:t>Students in training on the Independent travel programme (and existing independent travellers, places them at increased risk and/or potential to spread COVID-19, parent and student informed of this, they will be aware of increased risk and will manage that risk whilst using public transport</w:t>
            </w:r>
          </w:p>
          <w:p w14:paraId="3E906730" w14:textId="77777777" w:rsidR="00524954" w:rsidRPr="000B34EE" w:rsidRDefault="00524954" w:rsidP="00524954">
            <w:pPr>
              <w:pStyle w:val="ListParagraph"/>
              <w:numPr>
                <w:ilvl w:val="0"/>
                <w:numId w:val="7"/>
              </w:numPr>
              <w:rPr>
                <w:rFonts w:ascii="Century Gothic" w:hAnsi="Century Gothic" w:cs="Arial"/>
                <w:sz w:val="20"/>
                <w:szCs w:val="20"/>
              </w:rPr>
            </w:pPr>
            <w:r w:rsidRPr="000B34EE">
              <w:rPr>
                <w:rFonts w:ascii="Century Gothic" w:hAnsi="Century Gothic" w:cs="Arial"/>
                <w:sz w:val="20"/>
                <w:szCs w:val="20"/>
              </w:rPr>
              <w:t>IT Trainer will Brief pupils on appropriate behaviour whilst in the Bus Station and on the bus</w:t>
            </w:r>
          </w:p>
          <w:p w14:paraId="44D37BF9" w14:textId="76213427" w:rsidR="00524954" w:rsidRPr="000B34EE" w:rsidRDefault="00524954" w:rsidP="00524954">
            <w:pPr>
              <w:pStyle w:val="xxmsonormal"/>
              <w:numPr>
                <w:ilvl w:val="0"/>
                <w:numId w:val="7"/>
              </w:numPr>
              <w:rPr>
                <w:rFonts w:ascii="Century Gothic" w:hAnsi="Century Gothic" w:cs="Calibri"/>
                <w:sz w:val="20"/>
                <w:szCs w:val="20"/>
              </w:rPr>
            </w:pPr>
            <w:r w:rsidRPr="000B34EE">
              <w:rPr>
                <w:rFonts w:ascii="Century Gothic" w:hAnsi="Century Gothic"/>
                <w:sz w:val="20"/>
                <w:szCs w:val="20"/>
              </w:rPr>
              <w:t>IT trainers would normally sit next to students on the first few travel journeys but, currently, as part of our RA we make the family aware that, due to social distancing we would be sitting near the young person. We will sit behind them wherever possible.</w:t>
            </w:r>
          </w:p>
          <w:p w14:paraId="0047C9A4" w14:textId="77777777" w:rsidR="00524954" w:rsidRPr="000B34EE" w:rsidRDefault="00524954" w:rsidP="00524954">
            <w:pPr>
              <w:pStyle w:val="xxmsonormal"/>
              <w:numPr>
                <w:ilvl w:val="0"/>
                <w:numId w:val="7"/>
              </w:numPr>
              <w:rPr>
                <w:rFonts w:ascii="Century Gothic" w:hAnsi="Century Gothic" w:cs="Calibri"/>
                <w:sz w:val="20"/>
                <w:szCs w:val="20"/>
              </w:rPr>
            </w:pPr>
            <w:r w:rsidRPr="000B34EE">
              <w:rPr>
                <w:rFonts w:ascii="Century Gothic" w:hAnsi="Century Gothic" w:cs="Arial"/>
                <w:sz w:val="20"/>
                <w:szCs w:val="20"/>
              </w:rPr>
              <w:t>Staff will ensure that students social isolate whilst on the bus by ensuring wherever possible that students sit on a double seat with no one sat next to them</w:t>
            </w:r>
          </w:p>
          <w:p w14:paraId="5D0F454F" w14:textId="4B27C01C" w:rsidR="00524954" w:rsidRPr="000B34EE" w:rsidRDefault="00524954" w:rsidP="00524954">
            <w:pPr>
              <w:pStyle w:val="ListParagraph"/>
              <w:numPr>
                <w:ilvl w:val="0"/>
                <w:numId w:val="7"/>
              </w:numPr>
              <w:rPr>
                <w:rFonts w:ascii="Century Gothic" w:hAnsi="Century Gothic" w:cs="Arial"/>
                <w:sz w:val="20"/>
                <w:szCs w:val="20"/>
              </w:rPr>
            </w:pPr>
            <w:r w:rsidRPr="000B34EE">
              <w:rPr>
                <w:rFonts w:ascii="Century Gothic" w:hAnsi="Century Gothic" w:cs="Arial"/>
                <w:sz w:val="20"/>
                <w:szCs w:val="20"/>
              </w:rPr>
              <w:t xml:space="preserve">Students and staff when using public transport will be strongly encouraged to wear face coverings/masks on public transport and in Bus Stations.  Legally people with learning </w:t>
            </w:r>
            <w:r w:rsidRPr="000B34EE">
              <w:rPr>
                <w:rFonts w:ascii="Century Gothic" w:hAnsi="Century Gothic" w:cs="Arial"/>
                <w:sz w:val="20"/>
                <w:szCs w:val="20"/>
              </w:rPr>
              <w:lastRenderedPageBreak/>
              <w:t>difficulties/autism etc are allowed to waiver the need to wear a face covering.  If this is the case students are encouraged to show/display a badge/lanyard informing bus drivers/members of the public this information.</w:t>
            </w:r>
          </w:p>
          <w:p w14:paraId="2DE2D266" w14:textId="77777777" w:rsidR="00524954" w:rsidRPr="000B34EE" w:rsidRDefault="00524954" w:rsidP="00524954">
            <w:pPr>
              <w:pStyle w:val="Header"/>
              <w:numPr>
                <w:ilvl w:val="0"/>
                <w:numId w:val="7"/>
              </w:numPr>
              <w:rPr>
                <w:rFonts w:ascii="Century Gothic" w:hAnsi="Century Gothic" w:cs="Arial"/>
                <w:sz w:val="20"/>
              </w:rPr>
            </w:pPr>
            <w:r w:rsidRPr="000B34EE">
              <w:rPr>
                <w:rFonts w:ascii="Century Gothic" w:hAnsi="Century Gothic" w:cs="Arial"/>
                <w:sz w:val="20"/>
              </w:rPr>
              <w:t>Students will be touching many surfaces which are used by the general public and students from neighbouring schools on their journey.  Students will be advised not to touch their faces with their hands and maintain good hand hygiene and sanitation at all times.  Students will be asked to sanitize their hands after alighting the bus.</w:t>
            </w:r>
          </w:p>
          <w:p w14:paraId="71AE6E17" w14:textId="77777777" w:rsidR="00524954" w:rsidRPr="000B34EE" w:rsidRDefault="00524954" w:rsidP="00524954">
            <w:pPr>
              <w:pStyle w:val="Header"/>
              <w:numPr>
                <w:ilvl w:val="0"/>
                <w:numId w:val="7"/>
              </w:numPr>
              <w:rPr>
                <w:rFonts w:ascii="Century Gothic" w:hAnsi="Century Gothic" w:cs="Arial"/>
                <w:sz w:val="20"/>
              </w:rPr>
            </w:pPr>
            <w:r w:rsidRPr="000B34EE">
              <w:rPr>
                <w:rFonts w:ascii="Century Gothic" w:hAnsi="Century Gothic" w:cs="Arial"/>
                <w:sz w:val="20"/>
              </w:rPr>
              <w:t>Staff to manage students to ensure they are not exposed to large crowds of people at bus stops.</w:t>
            </w:r>
          </w:p>
          <w:p w14:paraId="4BC25CCB"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All students will know exactly what times and number of buses to get on.  Students taught to ensure that they are sat down before the bus/train starts.  Students to remain seated until the bus/train comes to a complete stop.  Students to leave the bus one at a time and exit the bus/train safely and sensibly.</w:t>
            </w:r>
          </w:p>
          <w:p w14:paraId="7A6EBC12" w14:textId="77777777" w:rsidR="00524954" w:rsidRPr="000B34EE" w:rsidRDefault="00524954" w:rsidP="00524954">
            <w:pPr>
              <w:pStyle w:val="xxmsonormal"/>
              <w:numPr>
                <w:ilvl w:val="0"/>
                <w:numId w:val="7"/>
              </w:numPr>
              <w:rPr>
                <w:rFonts w:ascii="Century Gothic" w:hAnsi="Century Gothic" w:cs="Calibri"/>
                <w:sz w:val="20"/>
                <w:szCs w:val="20"/>
              </w:rPr>
            </w:pPr>
            <w:r w:rsidRPr="000B34EE">
              <w:rPr>
                <w:rFonts w:ascii="Century Gothic" w:hAnsi="Century Gothic"/>
                <w:sz w:val="20"/>
                <w:szCs w:val="20"/>
              </w:rPr>
              <w:t>IT trainers will make it clear that If the bus is full it is best to wait for the next bus…then encourage them to call/text parents, school, college to explain that they may be late.</w:t>
            </w:r>
          </w:p>
          <w:p w14:paraId="05320710" w14:textId="77777777" w:rsidR="00524954" w:rsidRPr="000B34EE" w:rsidRDefault="00524954" w:rsidP="00524954">
            <w:pPr>
              <w:pStyle w:val="Header"/>
              <w:numPr>
                <w:ilvl w:val="0"/>
                <w:numId w:val="7"/>
              </w:numPr>
              <w:rPr>
                <w:rFonts w:ascii="Century Gothic" w:hAnsi="Century Gothic" w:cs="Arial"/>
                <w:sz w:val="20"/>
              </w:rPr>
            </w:pPr>
            <w:r w:rsidRPr="000B34EE">
              <w:rPr>
                <w:rFonts w:ascii="Century Gothic" w:hAnsi="Century Gothic" w:cs="Arial"/>
                <w:sz w:val="20"/>
              </w:rPr>
              <w:t>Staff will ensure that students sanitize their hands when exiting the bus, at the entrance to the ‘new’ venue wherever possible.</w:t>
            </w:r>
          </w:p>
          <w:p w14:paraId="1D7C173F" w14:textId="77777777" w:rsidR="00524954" w:rsidRPr="000B34EE" w:rsidRDefault="00524954" w:rsidP="00524954">
            <w:pPr>
              <w:numPr>
                <w:ilvl w:val="0"/>
                <w:numId w:val="9"/>
              </w:numPr>
              <w:textAlignment w:val="baseline"/>
              <w:rPr>
                <w:rFonts w:ascii="Century Gothic" w:eastAsia="Times New Roman" w:hAnsi="Century Gothic" w:cs="Calibri"/>
                <w:sz w:val="20"/>
                <w:szCs w:val="20"/>
                <w:lang w:eastAsia="en-GB"/>
              </w:rPr>
            </w:pPr>
          </w:p>
        </w:tc>
        <w:tc>
          <w:tcPr>
            <w:tcW w:w="2410" w:type="dxa"/>
            <w:gridSpan w:val="2"/>
          </w:tcPr>
          <w:p w14:paraId="6B45A27D" w14:textId="77777777" w:rsidR="00524954" w:rsidRPr="000B34EE" w:rsidRDefault="00524954" w:rsidP="00524954">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 xml:space="preserve">SLT </w:t>
            </w:r>
          </w:p>
          <w:p w14:paraId="69777FA8" w14:textId="77777777" w:rsidR="00524954" w:rsidRPr="000B34EE" w:rsidRDefault="00524954" w:rsidP="00524954">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SA</w:t>
            </w:r>
          </w:p>
          <w:p w14:paraId="3C948F19" w14:textId="28693FC0" w:rsidR="00524954" w:rsidRPr="000B34EE" w:rsidRDefault="00524954" w:rsidP="00524954">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Transport</w:t>
            </w:r>
          </w:p>
        </w:tc>
        <w:tc>
          <w:tcPr>
            <w:tcW w:w="1378" w:type="dxa"/>
            <w:shd w:val="clear" w:color="auto" w:fill="92D050"/>
          </w:tcPr>
          <w:p w14:paraId="2A42894D" w14:textId="77777777" w:rsidR="00524954" w:rsidRPr="000B34EE" w:rsidRDefault="00524954" w:rsidP="00524954">
            <w:pPr>
              <w:jc w:val="center"/>
              <w:rPr>
                <w:rFonts w:ascii="Century Gothic" w:hAnsi="Century Gothic"/>
                <w:color w:val="0070C0"/>
                <w:sz w:val="20"/>
                <w:szCs w:val="20"/>
              </w:rPr>
            </w:pPr>
          </w:p>
        </w:tc>
        <w:tc>
          <w:tcPr>
            <w:tcW w:w="2311" w:type="dxa"/>
            <w:gridSpan w:val="2"/>
          </w:tcPr>
          <w:p w14:paraId="559A12EE" w14:textId="77777777" w:rsidR="00524954" w:rsidRPr="000B34EE" w:rsidRDefault="00524954" w:rsidP="00524954">
            <w:pPr>
              <w:jc w:val="center"/>
              <w:rPr>
                <w:rFonts w:ascii="Century Gothic" w:hAnsi="Century Gothic"/>
                <w:color w:val="0070C0"/>
                <w:sz w:val="20"/>
                <w:szCs w:val="20"/>
              </w:rPr>
            </w:pPr>
          </w:p>
        </w:tc>
        <w:tc>
          <w:tcPr>
            <w:tcW w:w="705" w:type="dxa"/>
            <w:gridSpan w:val="2"/>
            <w:shd w:val="clear" w:color="auto" w:fill="92D050"/>
          </w:tcPr>
          <w:p w14:paraId="12D52B00" w14:textId="77777777" w:rsidR="00524954" w:rsidRPr="000B34EE" w:rsidRDefault="00524954" w:rsidP="00524954">
            <w:pPr>
              <w:jc w:val="center"/>
              <w:rPr>
                <w:rFonts w:ascii="Century Gothic" w:hAnsi="Century Gothic"/>
                <w:color w:val="0070C0"/>
                <w:sz w:val="20"/>
                <w:szCs w:val="20"/>
              </w:rPr>
            </w:pPr>
          </w:p>
        </w:tc>
      </w:tr>
      <w:tr w:rsidR="00524954" w:rsidRPr="000B34EE" w14:paraId="168F1F71" w14:textId="77777777" w:rsidTr="00AF24DA">
        <w:tc>
          <w:tcPr>
            <w:tcW w:w="2847" w:type="dxa"/>
            <w:gridSpan w:val="2"/>
          </w:tcPr>
          <w:p w14:paraId="6650238A" w14:textId="2FA369BE" w:rsidR="00524954" w:rsidRPr="000B34EE" w:rsidRDefault="00524954" w:rsidP="00524954">
            <w:pPr>
              <w:rPr>
                <w:rFonts w:ascii="Century Gothic" w:eastAsia="Times New Roman" w:hAnsi="Century Gothic" w:cs="Times New Roman"/>
                <w:sz w:val="20"/>
                <w:szCs w:val="20"/>
                <w:lang w:eastAsia="en-GB"/>
              </w:rPr>
            </w:pPr>
            <w:r w:rsidRPr="000B34EE">
              <w:rPr>
                <w:rFonts w:ascii="Century Gothic" w:hAnsi="Century Gothic" w:cs="Arial"/>
                <w:sz w:val="20"/>
                <w:szCs w:val="20"/>
              </w:rPr>
              <w:t>Using Staff cars to Transport independent Travellers</w:t>
            </w:r>
          </w:p>
        </w:tc>
        <w:tc>
          <w:tcPr>
            <w:tcW w:w="5795" w:type="dxa"/>
            <w:shd w:val="clear" w:color="auto" w:fill="FFFFFF" w:themeFill="background1"/>
          </w:tcPr>
          <w:p w14:paraId="2B1C5F70"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Staff to use cars at the discretion of the Headteacher</w:t>
            </w:r>
          </w:p>
          <w:p w14:paraId="7A86151D"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Students and staff to sanitise hands and ensure good hand hygiene at the exit of the building prior to entering the vehicle</w:t>
            </w:r>
          </w:p>
          <w:p w14:paraId="04E4FA0B"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Staff and students to wear a face mask during the entirety of the journey</w:t>
            </w:r>
          </w:p>
          <w:p w14:paraId="5F5918E3"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Students to sit in the back far left corner of the vehicle to ensure maximum distance from the driver (at least 1/2m)</w:t>
            </w:r>
          </w:p>
          <w:p w14:paraId="781CB2B3"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Windows in the vehicle need to be open to ensure good circulation of fresh air</w:t>
            </w:r>
          </w:p>
          <w:p w14:paraId="00006EFF"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lastRenderedPageBreak/>
              <w:t>Staff and students to sanitise hands and ensure good hand hygiene at the entrance of the destination</w:t>
            </w:r>
          </w:p>
          <w:p w14:paraId="2BAEEAC1" w14:textId="77777777" w:rsidR="00524954" w:rsidRPr="000B34EE" w:rsidRDefault="00524954" w:rsidP="00524954">
            <w:pPr>
              <w:pStyle w:val="ListParagraph"/>
              <w:numPr>
                <w:ilvl w:val="0"/>
                <w:numId w:val="7"/>
              </w:numPr>
              <w:jc w:val="both"/>
              <w:rPr>
                <w:rFonts w:ascii="Century Gothic" w:hAnsi="Century Gothic" w:cs="Arial"/>
                <w:sz w:val="20"/>
                <w:szCs w:val="20"/>
              </w:rPr>
            </w:pPr>
            <w:r w:rsidRPr="000B34EE">
              <w:rPr>
                <w:rFonts w:ascii="Century Gothic" w:hAnsi="Century Gothic" w:cs="Arial"/>
                <w:sz w:val="20"/>
                <w:szCs w:val="20"/>
              </w:rPr>
              <w:t xml:space="preserve"> Portable hand gel to be taken with staff if not available at new location</w:t>
            </w:r>
          </w:p>
          <w:p w14:paraId="2B705B12" w14:textId="77777777" w:rsidR="00524954" w:rsidRPr="000B34EE" w:rsidRDefault="00524954" w:rsidP="00524954">
            <w:pPr>
              <w:pStyle w:val="ListParagraph"/>
              <w:jc w:val="both"/>
              <w:rPr>
                <w:rFonts w:ascii="Century Gothic" w:hAnsi="Century Gothic" w:cs="Arial"/>
                <w:sz w:val="20"/>
                <w:szCs w:val="20"/>
              </w:rPr>
            </w:pPr>
          </w:p>
        </w:tc>
        <w:tc>
          <w:tcPr>
            <w:tcW w:w="2410" w:type="dxa"/>
            <w:gridSpan w:val="2"/>
          </w:tcPr>
          <w:p w14:paraId="106297A3" w14:textId="77777777" w:rsidR="00524954" w:rsidRPr="000B34EE" w:rsidRDefault="00524954" w:rsidP="00524954">
            <w:pPr>
              <w:textAlignment w:val="baseline"/>
              <w:rPr>
                <w:rFonts w:ascii="Century Gothic" w:eastAsia="Times New Roman" w:hAnsi="Century Gothic" w:cs="Times New Roman"/>
                <w:sz w:val="20"/>
                <w:szCs w:val="20"/>
                <w:lang w:eastAsia="en-GB"/>
              </w:rPr>
            </w:pPr>
          </w:p>
        </w:tc>
        <w:tc>
          <w:tcPr>
            <w:tcW w:w="1378" w:type="dxa"/>
            <w:shd w:val="clear" w:color="auto" w:fill="92D050"/>
          </w:tcPr>
          <w:p w14:paraId="315FF061" w14:textId="77777777" w:rsidR="00524954" w:rsidRPr="000B34EE" w:rsidRDefault="00524954" w:rsidP="00524954">
            <w:pPr>
              <w:jc w:val="center"/>
              <w:rPr>
                <w:rFonts w:ascii="Century Gothic" w:hAnsi="Century Gothic"/>
                <w:color w:val="0070C0"/>
                <w:sz w:val="20"/>
                <w:szCs w:val="20"/>
              </w:rPr>
            </w:pPr>
          </w:p>
        </w:tc>
        <w:tc>
          <w:tcPr>
            <w:tcW w:w="2311" w:type="dxa"/>
            <w:gridSpan w:val="2"/>
          </w:tcPr>
          <w:p w14:paraId="48957A80" w14:textId="77777777" w:rsidR="00524954" w:rsidRPr="000B34EE" w:rsidRDefault="00524954" w:rsidP="00524954">
            <w:pPr>
              <w:jc w:val="center"/>
              <w:rPr>
                <w:rFonts w:ascii="Century Gothic" w:hAnsi="Century Gothic"/>
                <w:color w:val="0070C0"/>
                <w:sz w:val="20"/>
                <w:szCs w:val="20"/>
              </w:rPr>
            </w:pPr>
          </w:p>
        </w:tc>
        <w:tc>
          <w:tcPr>
            <w:tcW w:w="705" w:type="dxa"/>
            <w:gridSpan w:val="2"/>
            <w:shd w:val="clear" w:color="auto" w:fill="92D050"/>
          </w:tcPr>
          <w:p w14:paraId="2989625C" w14:textId="77777777" w:rsidR="00524954" w:rsidRPr="000B34EE" w:rsidRDefault="00524954" w:rsidP="00524954">
            <w:pPr>
              <w:jc w:val="center"/>
              <w:rPr>
                <w:rFonts w:ascii="Century Gothic" w:hAnsi="Century Gothic"/>
                <w:color w:val="0070C0"/>
                <w:sz w:val="20"/>
                <w:szCs w:val="20"/>
              </w:rPr>
            </w:pPr>
          </w:p>
        </w:tc>
      </w:tr>
    </w:tbl>
    <w:p w14:paraId="730A1B4A" w14:textId="44E762AB" w:rsidR="09D899A9" w:rsidRPr="000B34EE" w:rsidRDefault="09D899A9"/>
    <w:p w14:paraId="362E2D01" w14:textId="748813CA" w:rsidR="00587959" w:rsidRPr="000B34EE" w:rsidRDefault="00542693">
      <w:pPr>
        <w:rPr>
          <w:rFonts w:ascii="Century Gothic" w:hAnsi="Century Gothic"/>
          <w:sz w:val="24"/>
          <w:szCs w:val="24"/>
          <w:u w:val="single"/>
        </w:rPr>
      </w:pPr>
      <w:r w:rsidRPr="000B34EE">
        <w:rPr>
          <w:rFonts w:ascii="Century Gothic" w:hAnsi="Century Gothic"/>
          <w:sz w:val="24"/>
          <w:szCs w:val="24"/>
          <w:u w:val="single"/>
        </w:rPr>
        <w:t>Section 2: Health and Safety</w:t>
      </w:r>
    </w:p>
    <w:tbl>
      <w:tblPr>
        <w:tblStyle w:val="TableGrid"/>
        <w:tblW w:w="15446" w:type="dxa"/>
        <w:tblLook w:val="04A0" w:firstRow="1" w:lastRow="0" w:firstColumn="1" w:lastColumn="0" w:noHBand="0" w:noVBand="1"/>
      </w:tblPr>
      <w:tblGrid>
        <w:gridCol w:w="2808"/>
        <w:gridCol w:w="5774"/>
        <w:gridCol w:w="2539"/>
        <w:gridCol w:w="1312"/>
        <w:gridCol w:w="2308"/>
        <w:gridCol w:w="705"/>
      </w:tblGrid>
      <w:tr w:rsidR="003C66BD" w:rsidRPr="000B34EE" w14:paraId="03698CBB" w14:textId="77777777" w:rsidTr="7B1AEF6A">
        <w:tc>
          <w:tcPr>
            <w:tcW w:w="15446" w:type="dxa"/>
            <w:gridSpan w:val="6"/>
            <w:shd w:val="clear" w:color="auto" w:fill="000000" w:themeFill="text1"/>
          </w:tcPr>
          <w:p w14:paraId="4A60ECCF" w14:textId="2886510B"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 xml:space="preserve">SECTION </w:t>
            </w:r>
            <w:r w:rsidR="00542693" w:rsidRPr="000B34EE">
              <w:rPr>
                <w:rFonts w:ascii="Century Gothic" w:hAnsi="Century Gothic"/>
                <w:sz w:val="20"/>
                <w:szCs w:val="20"/>
              </w:rPr>
              <w:t>2</w:t>
            </w:r>
            <w:r w:rsidRPr="000B34EE">
              <w:rPr>
                <w:rFonts w:ascii="Century Gothic" w:hAnsi="Century Gothic"/>
                <w:sz w:val="20"/>
                <w:szCs w:val="20"/>
              </w:rPr>
              <w:t>: Health and Safety</w:t>
            </w:r>
            <w:r w:rsidR="00F759E0" w:rsidRPr="000B34EE">
              <w:rPr>
                <w:rFonts w:ascii="Century Gothic" w:hAnsi="Century Gothic"/>
                <w:sz w:val="20"/>
                <w:szCs w:val="20"/>
              </w:rPr>
              <w:t xml:space="preserve"> (Including Safeguarding)</w:t>
            </w:r>
          </w:p>
        </w:tc>
      </w:tr>
      <w:tr w:rsidR="003C66BD" w:rsidRPr="000B34EE" w14:paraId="054D91E3" w14:textId="77777777" w:rsidTr="7B1AEF6A">
        <w:tc>
          <w:tcPr>
            <w:tcW w:w="2808" w:type="dxa"/>
          </w:tcPr>
          <w:p w14:paraId="03489903" w14:textId="77777777" w:rsidR="003C66BD" w:rsidRPr="000B34EE" w:rsidRDefault="003C66BD" w:rsidP="00CB7A52">
            <w:pPr>
              <w:jc w:val="center"/>
              <w:rPr>
                <w:rFonts w:ascii="Century Gothic" w:hAnsi="Century Gothic"/>
                <w:sz w:val="20"/>
                <w:szCs w:val="20"/>
              </w:rPr>
            </w:pPr>
          </w:p>
          <w:p w14:paraId="1322A89D"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Specific issue</w:t>
            </w:r>
          </w:p>
        </w:tc>
        <w:tc>
          <w:tcPr>
            <w:tcW w:w="5774" w:type="dxa"/>
          </w:tcPr>
          <w:p w14:paraId="33AB3C12"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Actions to reduce risk</w:t>
            </w:r>
          </w:p>
          <w:p w14:paraId="4B2C4F63"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(risk will be scored again in light of actions to reduce risk)</w:t>
            </w:r>
          </w:p>
        </w:tc>
        <w:tc>
          <w:tcPr>
            <w:tcW w:w="2539" w:type="dxa"/>
          </w:tcPr>
          <w:p w14:paraId="7DEE626D" w14:textId="77777777" w:rsidR="003C66BD" w:rsidRPr="000B34EE" w:rsidRDefault="003C66BD" w:rsidP="00CB7A52">
            <w:pPr>
              <w:jc w:val="center"/>
              <w:rPr>
                <w:rFonts w:ascii="Century Gothic" w:hAnsi="Century Gothic"/>
                <w:sz w:val="20"/>
                <w:szCs w:val="20"/>
              </w:rPr>
            </w:pPr>
          </w:p>
          <w:p w14:paraId="3D42EB28"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Who</w:t>
            </w:r>
          </w:p>
        </w:tc>
        <w:tc>
          <w:tcPr>
            <w:tcW w:w="1312" w:type="dxa"/>
          </w:tcPr>
          <w:p w14:paraId="4B44253D" w14:textId="77777777" w:rsidR="003C66BD" w:rsidRPr="000B34EE" w:rsidRDefault="003C66BD" w:rsidP="00CB7A52">
            <w:pPr>
              <w:jc w:val="center"/>
              <w:rPr>
                <w:rFonts w:ascii="Century Gothic" w:hAnsi="Century Gothic"/>
                <w:sz w:val="20"/>
                <w:szCs w:val="20"/>
              </w:rPr>
            </w:pPr>
          </w:p>
          <w:p w14:paraId="1055687C"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Risk</w:t>
            </w:r>
          </w:p>
          <w:p w14:paraId="37960FED" w14:textId="77777777" w:rsidR="003C66BD" w:rsidRPr="000B34EE" w:rsidRDefault="003C66BD" w:rsidP="00CB7A52">
            <w:pPr>
              <w:jc w:val="center"/>
              <w:rPr>
                <w:rFonts w:ascii="Century Gothic" w:hAnsi="Century Gothic"/>
                <w:sz w:val="20"/>
                <w:szCs w:val="20"/>
              </w:rPr>
            </w:pPr>
          </w:p>
        </w:tc>
        <w:tc>
          <w:tcPr>
            <w:tcW w:w="2308" w:type="dxa"/>
          </w:tcPr>
          <w:p w14:paraId="12EDB764" w14:textId="77777777" w:rsidR="003C66BD" w:rsidRPr="000B34EE" w:rsidRDefault="003C66BD" w:rsidP="00CB7A52">
            <w:pPr>
              <w:jc w:val="center"/>
              <w:rPr>
                <w:rFonts w:ascii="Century Gothic" w:hAnsi="Century Gothic"/>
                <w:sz w:val="20"/>
                <w:szCs w:val="20"/>
              </w:rPr>
            </w:pPr>
          </w:p>
          <w:p w14:paraId="44A124F6"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Supporting notes</w:t>
            </w:r>
          </w:p>
        </w:tc>
        <w:tc>
          <w:tcPr>
            <w:tcW w:w="705" w:type="dxa"/>
          </w:tcPr>
          <w:p w14:paraId="7513BC98" w14:textId="77777777" w:rsidR="003C66BD" w:rsidRPr="000B34EE" w:rsidRDefault="003C66BD" w:rsidP="00CB7A52">
            <w:pPr>
              <w:jc w:val="center"/>
              <w:rPr>
                <w:rFonts w:ascii="Century Gothic" w:hAnsi="Century Gothic"/>
                <w:sz w:val="20"/>
                <w:szCs w:val="20"/>
              </w:rPr>
            </w:pPr>
          </w:p>
          <w:p w14:paraId="1136FB26" w14:textId="77777777" w:rsidR="003C66BD" w:rsidRPr="000B34EE" w:rsidRDefault="003C66BD" w:rsidP="00CB7A52">
            <w:pPr>
              <w:jc w:val="center"/>
              <w:rPr>
                <w:rFonts w:ascii="Century Gothic" w:hAnsi="Century Gothic"/>
                <w:sz w:val="20"/>
                <w:szCs w:val="20"/>
              </w:rPr>
            </w:pPr>
            <w:r w:rsidRPr="000B34EE">
              <w:rPr>
                <w:rFonts w:ascii="Century Gothic" w:hAnsi="Century Gothic"/>
                <w:sz w:val="20"/>
                <w:szCs w:val="20"/>
              </w:rPr>
              <w:t>RAG</w:t>
            </w:r>
          </w:p>
        </w:tc>
      </w:tr>
      <w:tr w:rsidR="003C66BD" w:rsidRPr="000B34EE" w14:paraId="0419F1C7" w14:textId="77777777" w:rsidTr="7B1AEF6A">
        <w:tc>
          <w:tcPr>
            <w:tcW w:w="2808" w:type="dxa"/>
          </w:tcPr>
          <w:p w14:paraId="7C6156D1" w14:textId="77777777" w:rsidR="003C66BD" w:rsidRPr="000B34EE" w:rsidRDefault="007272AC" w:rsidP="00F15CBA">
            <w:pPr>
              <w:rPr>
                <w:rFonts w:ascii="Century Gothic" w:hAnsi="Century Gothic"/>
                <w:color w:val="2E74B5" w:themeColor="accent1" w:themeShade="BF"/>
                <w:sz w:val="20"/>
                <w:szCs w:val="20"/>
              </w:rPr>
            </w:pPr>
            <w:r w:rsidRPr="000B34EE">
              <w:rPr>
                <w:rFonts w:ascii="Century Gothic" w:hAnsi="Century Gothic"/>
                <w:sz w:val="20"/>
                <w:szCs w:val="20"/>
              </w:rPr>
              <w:t xml:space="preserve">Personal Protective </w:t>
            </w:r>
            <w:r w:rsidR="253F229E" w:rsidRPr="000B34EE">
              <w:rPr>
                <w:rFonts w:ascii="Century Gothic" w:hAnsi="Century Gothic"/>
                <w:sz w:val="20"/>
                <w:szCs w:val="20"/>
              </w:rPr>
              <w:t>Equipment</w:t>
            </w:r>
          </w:p>
          <w:p w14:paraId="3A2BAE4E" w14:textId="77777777" w:rsidR="00DB349F" w:rsidRPr="000B34EE" w:rsidRDefault="00DB349F" w:rsidP="00CB7A52">
            <w:pPr>
              <w:jc w:val="center"/>
              <w:rPr>
                <w:rFonts w:ascii="Century Gothic" w:hAnsi="Century Gothic"/>
                <w:color w:val="2E74B5" w:themeColor="accent1" w:themeShade="BF"/>
                <w:sz w:val="20"/>
                <w:szCs w:val="20"/>
              </w:rPr>
            </w:pPr>
          </w:p>
          <w:p w14:paraId="0BE263F8" w14:textId="1A3FC9FE" w:rsidR="00DB349F" w:rsidRPr="000B34EE" w:rsidRDefault="00DB349F" w:rsidP="7892FC00">
            <w:pPr>
              <w:jc w:val="center"/>
              <w:rPr>
                <w:rFonts w:ascii="Century Gothic" w:hAnsi="Century Gothic"/>
                <w:b/>
                <w:bCs/>
                <w:color w:val="2E74B5" w:themeColor="accent1" w:themeShade="BF"/>
                <w:sz w:val="20"/>
                <w:szCs w:val="20"/>
              </w:rPr>
            </w:pPr>
          </w:p>
        </w:tc>
        <w:tc>
          <w:tcPr>
            <w:tcW w:w="5774" w:type="dxa"/>
          </w:tcPr>
          <w:p w14:paraId="0DF48DA1" w14:textId="53A46170" w:rsidR="00106897" w:rsidRPr="000B34EE" w:rsidRDefault="2570D734" w:rsidP="0013628E">
            <w:pPr>
              <w:pStyle w:val="ListParagraph"/>
              <w:numPr>
                <w:ilvl w:val="0"/>
                <w:numId w:val="39"/>
              </w:numPr>
              <w:rPr>
                <w:rFonts w:ascii="Century Gothic" w:hAnsi="Century Gothic"/>
                <w:sz w:val="20"/>
                <w:szCs w:val="20"/>
              </w:rPr>
            </w:pPr>
            <w:bookmarkStart w:id="16" w:name="_Hlk90041437"/>
            <w:r w:rsidRPr="000B34EE">
              <w:rPr>
                <w:rFonts w:ascii="Century Gothic" w:hAnsi="Century Gothic"/>
                <w:sz w:val="20"/>
                <w:szCs w:val="20"/>
              </w:rPr>
              <w:t xml:space="preserve">RA undertaken to determine what specific PPE is required for </w:t>
            </w:r>
            <w:r w:rsidR="591F7171" w:rsidRPr="000B34EE">
              <w:rPr>
                <w:rFonts w:ascii="Century Gothic" w:hAnsi="Century Gothic"/>
                <w:sz w:val="20"/>
                <w:szCs w:val="20"/>
              </w:rPr>
              <w:t>educational</w:t>
            </w:r>
            <w:r w:rsidRPr="000B34EE">
              <w:rPr>
                <w:rFonts w:ascii="Century Gothic" w:hAnsi="Century Gothic"/>
                <w:sz w:val="20"/>
                <w:szCs w:val="20"/>
              </w:rPr>
              <w:t xml:space="preserve"> provision </w:t>
            </w:r>
          </w:p>
          <w:p w14:paraId="48DBB62C" w14:textId="77777777" w:rsidR="007272AC" w:rsidRPr="000B34EE" w:rsidRDefault="007272AC" w:rsidP="0013628E">
            <w:pPr>
              <w:pStyle w:val="ListParagraph"/>
              <w:numPr>
                <w:ilvl w:val="0"/>
                <w:numId w:val="39"/>
              </w:numPr>
              <w:rPr>
                <w:rFonts w:ascii="Century Gothic" w:hAnsi="Century Gothic"/>
                <w:sz w:val="20"/>
                <w:szCs w:val="20"/>
              </w:rPr>
            </w:pPr>
            <w:r w:rsidRPr="000B34EE">
              <w:rPr>
                <w:rFonts w:ascii="Century Gothic" w:hAnsi="Century Gothic"/>
                <w:sz w:val="20"/>
                <w:szCs w:val="20"/>
              </w:rPr>
              <w:t>Appropriate PPE ordered and provided in conjunction with LA and PHE</w:t>
            </w:r>
          </w:p>
          <w:p w14:paraId="15C872F0" w14:textId="77777777" w:rsidR="007272AC" w:rsidRPr="000B34EE" w:rsidRDefault="007272AC" w:rsidP="0013628E">
            <w:pPr>
              <w:pStyle w:val="ListParagraph"/>
              <w:numPr>
                <w:ilvl w:val="0"/>
                <w:numId w:val="39"/>
              </w:numPr>
              <w:rPr>
                <w:rFonts w:ascii="Century Gothic" w:hAnsi="Century Gothic"/>
                <w:sz w:val="20"/>
                <w:szCs w:val="20"/>
              </w:rPr>
            </w:pPr>
            <w:r w:rsidRPr="000B34EE">
              <w:rPr>
                <w:rFonts w:ascii="Century Gothic" w:hAnsi="Century Gothic"/>
                <w:sz w:val="20"/>
                <w:szCs w:val="20"/>
              </w:rPr>
              <w:t>Staff training video for any staff identified as staff who will carry out PC or be required to wear PPE as part of their role</w:t>
            </w:r>
          </w:p>
          <w:bookmarkEnd w:id="16"/>
          <w:p w14:paraId="72DB4B57" w14:textId="77777777" w:rsidR="007272AC" w:rsidRPr="000B34EE" w:rsidRDefault="007272AC" w:rsidP="0013628E">
            <w:pPr>
              <w:pStyle w:val="ListParagraph"/>
              <w:numPr>
                <w:ilvl w:val="0"/>
                <w:numId w:val="39"/>
              </w:numPr>
              <w:rPr>
                <w:rFonts w:ascii="Century Gothic" w:hAnsi="Century Gothic"/>
                <w:sz w:val="20"/>
                <w:szCs w:val="20"/>
              </w:rPr>
            </w:pPr>
            <w:r w:rsidRPr="000B34EE">
              <w:rPr>
                <w:rFonts w:ascii="Century Gothic" w:hAnsi="Century Gothic"/>
                <w:sz w:val="20"/>
                <w:szCs w:val="20"/>
              </w:rPr>
              <w:t>Weekly talk through to staff using PPE regarding protocol</w:t>
            </w:r>
          </w:p>
          <w:p w14:paraId="5ED4EDF3" w14:textId="64DD3ACF" w:rsidR="007272AC" w:rsidRPr="000B34EE" w:rsidRDefault="007272AC" w:rsidP="0013628E">
            <w:pPr>
              <w:pStyle w:val="ListParagraph"/>
              <w:numPr>
                <w:ilvl w:val="0"/>
                <w:numId w:val="39"/>
              </w:numPr>
              <w:rPr>
                <w:rFonts w:ascii="Century Gothic" w:hAnsi="Century Gothic"/>
                <w:sz w:val="20"/>
                <w:szCs w:val="20"/>
              </w:rPr>
            </w:pPr>
            <w:bookmarkStart w:id="17" w:name="_Hlk90041549"/>
            <w:r w:rsidRPr="000B34EE">
              <w:rPr>
                <w:rFonts w:ascii="Century Gothic" w:hAnsi="Century Gothic"/>
                <w:sz w:val="20"/>
                <w:szCs w:val="20"/>
              </w:rPr>
              <w:t>Protocol dis</w:t>
            </w:r>
            <w:r w:rsidR="3C35CCF4" w:rsidRPr="000B34EE">
              <w:rPr>
                <w:rFonts w:ascii="Century Gothic" w:hAnsi="Century Gothic"/>
                <w:sz w:val="20"/>
                <w:szCs w:val="20"/>
              </w:rPr>
              <w:t>played</w:t>
            </w:r>
            <w:r w:rsidRPr="000B34EE">
              <w:rPr>
                <w:rFonts w:ascii="Century Gothic" w:hAnsi="Century Gothic"/>
                <w:sz w:val="20"/>
                <w:szCs w:val="20"/>
              </w:rPr>
              <w:t xml:space="preserve"> in all areas where PPE is used (PC and symptomatic zone)</w:t>
            </w:r>
          </w:p>
          <w:bookmarkEnd w:id="17"/>
          <w:p w14:paraId="4E839D7A" w14:textId="6787CE47" w:rsidR="00DE423E" w:rsidRPr="000B34EE" w:rsidRDefault="5742075A" w:rsidP="0013628E">
            <w:pPr>
              <w:pStyle w:val="ListParagraph"/>
              <w:numPr>
                <w:ilvl w:val="0"/>
                <w:numId w:val="39"/>
              </w:numPr>
              <w:rPr>
                <w:rFonts w:ascii="Century Gothic" w:hAnsi="Century Gothic"/>
                <w:sz w:val="20"/>
                <w:szCs w:val="20"/>
              </w:rPr>
            </w:pPr>
            <w:r w:rsidRPr="000B34EE">
              <w:rPr>
                <w:rFonts w:ascii="Century Gothic" w:hAnsi="Century Gothic"/>
                <w:sz w:val="20"/>
                <w:szCs w:val="20"/>
              </w:rPr>
              <w:t xml:space="preserve">Some </w:t>
            </w:r>
            <w:r w:rsidR="5E0B8817" w:rsidRPr="000B34EE">
              <w:rPr>
                <w:rFonts w:ascii="Century Gothic" w:hAnsi="Century Gothic"/>
                <w:sz w:val="20"/>
                <w:szCs w:val="20"/>
              </w:rPr>
              <w:t xml:space="preserve">students </w:t>
            </w:r>
            <w:r w:rsidR="3CDA840E" w:rsidRPr="000B34EE">
              <w:rPr>
                <w:rFonts w:ascii="Century Gothic" w:hAnsi="Century Gothic"/>
                <w:sz w:val="20"/>
                <w:szCs w:val="20"/>
              </w:rPr>
              <w:t>on roll</w:t>
            </w:r>
            <w:r w:rsidR="5E0B8817" w:rsidRPr="000B34EE">
              <w:rPr>
                <w:rFonts w:ascii="Century Gothic" w:hAnsi="Century Gothic"/>
                <w:sz w:val="20"/>
                <w:szCs w:val="20"/>
              </w:rPr>
              <w:t xml:space="preserve"> require </w:t>
            </w:r>
            <w:proofErr w:type="gramStart"/>
            <w:r w:rsidR="27BE5F5E" w:rsidRPr="000B34EE">
              <w:rPr>
                <w:rFonts w:ascii="Century Gothic" w:hAnsi="Century Gothic"/>
                <w:sz w:val="20"/>
                <w:szCs w:val="20"/>
              </w:rPr>
              <w:t>non aerosol</w:t>
            </w:r>
            <w:proofErr w:type="gramEnd"/>
            <w:r w:rsidR="27BE5F5E" w:rsidRPr="000B34EE">
              <w:rPr>
                <w:rFonts w:ascii="Century Gothic" w:hAnsi="Century Gothic"/>
                <w:sz w:val="20"/>
                <w:szCs w:val="20"/>
              </w:rPr>
              <w:t xml:space="preserve"> generating procedure such as: </w:t>
            </w:r>
            <w:proofErr w:type="spellStart"/>
            <w:r w:rsidR="47C3A86B" w:rsidRPr="000B34EE">
              <w:rPr>
                <w:rFonts w:ascii="Century Gothic" w:hAnsi="Century Gothic"/>
                <w:sz w:val="20"/>
                <w:szCs w:val="20"/>
              </w:rPr>
              <w:t>yanker</w:t>
            </w:r>
            <w:proofErr w:type="spellEnd"/>
            <w:r w:rsidR="47C3A86B" w:rsidRPr="000B34EE">
              <w:rPr>
                <w:rFonts w:ascii="Century Gothic" w:hAnsi="Century Gothic"/>
                <w:sz w:val="20"/>
                <w:szCs w:val="20"/>
              </w:rPr>
              <w:t xml:space="preserve"> </w:t>
            </w:r>
            <w:r w:rsidR="5E0B8817" w:rsidRPr="000B34EE">
              <w:rPr>
                <w:rFonts w:ascii="Century Gothic" w:hAnsi="Century Gothic"/>
                <w:sz w:val="20"/>
                <w:szCs w:val="20"/>
              </w:rPr>
              <w:t>suctioning</w:t>
            </w:r>
            <w:r w:rsidR="0F6615EF" w:rsidRPr="000B34EE">
              <w:rPr>
                <w:rFonts w:ascii="Century Gothic" w:hAnsi="Century Gothic"/>
                <w:sz w:val="20"/>
                <w:szCs w:val="20"/>
              </w:rPr>
              <w:t>, nebuliser, SATS monitoring, oxygen</w:t>
            </w:r>
            <w:r w:rsidR="6D268C6F" w:rsidRPr="000B34EE">
              <w:rPr>
                <w:rFonts w:ascii="Century Gothic" w:hAnsi="Century Gothic"/>
                <w:sz w:val="20"/>
                <w:szCs w:val="20"/>
              </w:rPr>
              <w:t xml:space="preserve"> and t</w:t>
            </w:r>
            <w:r w:rsidR="5E0B8817" w:rsidRPr="000B34EE">
              <w:rPr>
                <w:rFonts w:ascii="Century Gothic" w:hAnsi="Century Gothic"/>
                <w:sz w:val="20"/>
                <w:szCs w:val="20"/>
              </w:rPr>
              <w:t xml:space="preserve">ube feeding </w:t>
            </w:r>
            <w:r w:rsidR="7B77CEB9" w:rsidRPr="000B34EE">
              <w:rPr>
                <w:rFonts w:ascii="Century Gothic" w:hAnsi="Century Gothic"/>
                <w:sz w:val="20"/>
                <w:szCs w:val="20"/>
              </w:rPr>
              <w:t xml:space="preserve">and </w:t>
            </w:r>
            <w:r w:rsidR="27BE5F5E" w:rsidRPr="000B34EE">
              <w:rPr>
                <w:rFonts w:ascii="Century Gothic" w:hAnsi="Century Gothic"/>
                <w:sz w:val="20"/>
                <w:szCs w:val="20"/>
              </w:rPr>
              <w:t>1 student on</w:t>
            </w:r>
            <w:r w:rsidR="3701D64A" w:rsidRPr="000B34EE">
              <w:rPr>
                <w:rFonts w:ascii="Century Gothic" w:hAnsi="Century Gothic"/>
                <w:sz w:val="20"/>
                <w:szCs w:val="20"/>
              </w:rPr>
              <w:t xml:space="preserve"> </w:t>
            </w:r>
            <w:r w:rsidR="27BE5F5E" w:rsidRPr="000B34EE">
              <w:rPr>
                <w:rFonts w:ascii="Century Gothic" w:hAnsi="Century Gothic"/>
                <w:sz w:val="20"/>
                <w:szCs w:val="20"/>
              </w:rPr>
              <w:t xml:space="preserve">roll requires </w:t>
            </w:r>
            <w:r w:rsidR="4D9873CA" w:rsidRPr="000B34EE">
              <w:rPr>
                <w:rFonts w:ascii="Century Gothic" w:hAnsi="Century Gothic"/>
                <w:sz w:val="20"/>
                <w:szCs w:val="20"/>
              </w:rPr>
              <w:t>non-invasive</w:t>
            </w:r>
            <w:r w:rsidR="27BE5F5E" w:rsidRPr="000B34EE">
              <w:rPr>
                <w:rFonts w:ascii="Century Gothic" w:hAnsi="Century Gothic"/>
                <w:sz w:val="20"/>
                <w:szCs w:val="20"/>
              </w:rPr>
              <w:t xml:space="preserve"> ventilation</w:t>
            </w:r>
            <w:r w:rsidR="21333793" w:rsidRPr="000B34EE">
              <w:rPr>
                <w:rFonts w:ascii="Century Gothic" w:hAnsi="Century Gothic"/>
                <w:sz w:val="20"/>
                <w:szCs w:val="20"/>
              </w:rPr>
              <w:t xml:space="preserve"> which is an AGP</w:t>
            </w:r>
            <w:r w:rsidR="27BE5F5E" w:rsidRPr="000B34EE">
              <w:rPr>
                <w:rFonts w:ascii="Century Gothic" w:hAnsi="Century Gothic"/>
                <w:sz w:val="20"/>
                <w:szCs w:val="20"/>
              </w:rPr>
              <w:t xml:space="preserve"> </w:t>
            </w:r>
            <w:r w:rsidR="75DBA7AF" w:rsidRPr="000B34EE">
              <w:rPr>
                <w:rFonts w:ascii="Century Gothic" w:hAnsi="Century Gothic"/>
                <w:sz w:val="20"/>
                <w:szCs w:val="20"/>
              </w:rPr>
              <w:t>and another student catheter suction</w:t>
            </w:r>
            <w:r w:rsidR="0EE7682B" w:rsidRPr="000B34EE">
              <w:rPr>
                <w:rFonts w:ascii="Century Gothic" w:hAnsi="Century Gothic"/>
                <w:sz w:val="20"/>
                <w:szCs w:val="20"/>
              </w:rPr>
              <w:t xml:space="preserve">. </w:t>
            </w:r>
            <w:r w:rsidR="48BE2306" w:rsidRPr="000B34EE">
              <w:rPr>
                <w:rFonts w:ascii="Century Gothic" w:hAnsi="Century Gothic"/>
                <w:sz w:val="20"/>
                <w:szCs w:val="20"/>
              </w:rPr>
              <w:t xml:space="preserve">4 staff are now fit tested </w:t>
            </w:r>
            <w:r w:rsidR="0EE7682B" w:rsidRPr="000B34EE">
              <w:rPr>
                <w:rFonts w:ascii="Century Gothic" w:hAnsi="Century Gothic"/>
                <w:sz w:val="20"/>
                <w:szCs w:val="20"/>
              </w:rPr>
              <w:t xml:space="preserve">for </w:t>
            </w:r>
            <w:r w:rsidR="7532E420" w:rsidRPr="000B34EE">
              <w:rPr>
                <w:rFonts w:ascii="Century Gothic" w:hAnsi="Century Gothic"/>
                <w:sz w:val="20"/>
                <w:szCs w:val="20"/>
              </w:rPr>
              <w:t>appropriate</w:t>
            </w:r>
            <w:r w:rsidR="0EE7682B" w:rsidRPr="000B34EE">
              <w:rPr>
                <w:rFonts w:ascii="Century Gothic" w:hAnsi="Century Gothic"/>
                <w:sz w:val="20"/>
                <w:szCs w:val="20"/>
              </w:rPr>
              <w:t xml:space="preserve"> masks and extra PPE required</w:t>
            </w:r>
            <w:r w:rsidR="2A45BB47" w:rsidRPr="000B34EE">
              <w:rPr>
                <w:rFonts w:ascii="Century Gothic" w:hAnsi="Century Gothic"/>
                <w:sz w:val="20"/>
                <w:szCs w:val="20"/>
              </w:rPr>
              <w:t xml:space="preserve"> </w:t>
            </w:r>
            <w:r w:rsidR="62D33274" w:rsidRPr="000B34EE">
              <w:rPr>
                <w:rFonts w:ascii="Century Gothic" w:hAnsi="Century Gothic"/>
                <w:sz w:val="20"/>
                <w:szCs w:val="20"/>
              </w:rPr>
              <w:t xml:space="preserve">by an NHS trained nurse </w:t>
            </w:r>
            <w:r w:rsidR="2D6244C8" w:rsidRPr="000B34EE">
              <w:rPr>
                <w:rFonts w:ascii="Century Gothic" w:hAnsi="Century Gothic"/>
                <w:sz w:val="20"/>
                <w:szCs w:val="20"/>
              </w:rPr>
              <w:t>and we are awaiting further staff to be tested to build capacity within the team</w:t>
            </w:r>
            <w:r w:rsidR="62D33274" w:rsidRPr="000B34EE">
              <w:rPr>
                <w:rFonts w:ascii="Century Gothic" w:hAnsi="Century Gothic"/>
                <w:sz w:val="20"/>
                <w:szCs w:val="20"/>
              </w:rPr>
              <w:t>.</w:t>
            </w:r>
          </w:p>
          <w:p w14:paraId="0721E4E8" w14:textId="32954C64" w:rsidR="006F0C2B" w:rsidRPr="000B34EE" w:rsidRDefault="006F0C2B" w:rsidP="0013628E">
            <w:pPr>
              <w:pStyle w:val="ListParagraph"/>
              <w:numPr>
                <w:ilvl w:val="0"/>
                <w:numId w:val="39"/>
              </w:numPr>
              <w:rPr>
                <w:rFonts w:ascii="Century Gothic" w:hAnsi="Century Gothic"/>
                <w:sz w:val="20"/>
                <w:szCs w:val="20"/>
              </w:rPr>
            </w:pPr>
            <w:bookmarkStart w:id="18" w:name="_Hlk90041571"/>
            <w:r w:rsidRPr="000B34EE">
              <w:rPr>
                <w:rFonts w:ascii="Century Gothic" w:hAnsi="Century Gothic"/>
                <w:sz w:val="20"/>
                <w:szCs w:val="20"/>
              </w:rPr>
              <w:t>Administering F</w:t>
            </w:r>
            <w:r w:rsidR="51BA87DA" w:rsidRPr="000B34EE">
              <w:rPr>
                <w:rFonts w:ascii="Century Gothic" w:hAnsi="Century Gothic"/>
                <w:sz w:val="20"/>
                <w:szCs w:val="20"/>
              </w:rPr>
              <w:t xml:space="preserve">irst </w:t>
            </w:r>
            <w:r w:rsidRPr="000B34EE">
              <w:rPr>
                <w:rFonts w:ascii="Century Gothic" w:hAnsi="Century Gothic"/>
                <w:sz w:val="20"/>
                <w:szCs w:val="20"/>
              </w:rPr>
              <w:t>A</w:t>
            </w:r>
            <w:r w:rsidR="34FE5CFC" w:rsidRPr="000B34EE">
              <w:rPr>
                <w:rFonts w:ascii="Century Gothic" w:hAnsi="Century Gothic"/>
                <w:sz w:val="20"/>
                <w:szCs w:val="20"/>
              </w:rPr>
              <w:t>id</w:t>
            </w:r>
            <w:r w:rsidRPr="000B34EE">
              <w:rPr>
                <w:rFonts w:ascii="Century Gothic" w:hAnsi="Century Gothic"/>
                <w:sz w:val="20"/>
                <w:szCs w:val="20"/>
              </w:rPr>
              <w:t xml:space="preserve"> as a result of an accident or incident to follow PPE protocol for </w:t>
            </w:r>
            <w:r w:rsidR="6F64A0F7" w:rsidRPr="000B34EE">
              <w:rPr>
                <w:rFonts w:ascii="Century Gothic" w:hAnsi="Century Gothic"/>
                <w:sz w:val="20"/>
                <w:szCs w:val="20"/>
              </w:rPr>
              <w:t>personal</w:t>
            </w:r>
            <w:r w:rsidRPr="000B34EE">
              <w:rPr>
                <w:rFonts w:ascii="Century Gothic" w:hAnsi="Century Gothic"/>
                <w:sz w:val="20"/>
                <w:szCs w:val="20"/>
              </w:rPr>
              <w:t xml:space="preserve"> care</w:t>
            </w:r>
            <w:r w:rsidR="5371B7D1" w:rsidRPr="000B34EE">
              <w:rPr>
                <w:rFonts w:ascii="Century Gothic" w:hAnsi="Century Gothic"/>
                <w:sz w:val="20"/>
                <w:szCs w:val="20"/>
              </w:rPr>
              <w:t>.</w:t>
            </w:r>
            <w:bookmarkEnd w:id="18"/>
          </w:p>
        </w:tc>
        <w:tc>
          <w:tcPr>
            <w:tcW w:w="2539" w:type="dxa"/>
          </w:tcPr>
          <w:p w14:paraId="4D43A107" w14:textId="4AB4D97F" w:rsidR="003C66BD" w:rsidRPr="000B34EE" w:rsidRDefault="004B204D" w:rsidP="7892FC00">
            <w:pPr>
              <w:rPr>
                <w:rFonts w:ascii="Century Gothic" w:hAnsi="Century Gothic"/>
                <w:color w:val="2E74B5" w:themeColor="accent1" w:themeShade="BF"/>
                <w:sz w:val="20"/>
                <w:szCs w:val="20"/>
              </w:rPr>
            </w:pPr>
            <w:r w:rsidRPr="000B34EE">
              <w:rPr>
                <w:rFonts w:ascii="Century Gothic" w:hAnsi="Century Gothic"/>
                <w:sz w:val="20"/>
                <w:szCs w:val="20"/>
              </w:rPr>
              <w:t>SLT</w:t>
            </w:r>
          </w:p>
          <w:p w14:paraId="1708C331" w14:textId="781E3556" w:rsidR="004B204D" w:rsidRPr="000B34EE" w:rsidRDefault="004B204D" w:rsidP="7892FC00">
            <w:pPr>
              <w:rPr>
                <w:rFonts w:ascii="Century Gothic" w:hAnsi="Century Gothic"/>
                <w:color w:val="2E74B5" w:themeColor="accent1" w:themeShade="BF"/>
                <w:sz w:val="20"/>
                <w:szCs w:val="20"/>
              </w:rPr>
            </w:pPr>
            <w:r w:rsidRPr="000B34EE">
              <w:rPr>
                <w:rFonts w:ascii="Century Gothic" w:hAnsi="Century Gothic"/>
                <w:sz w:val="20"/>
                <w:szCs w:val="20"/>
              </w:rPr>
              <w:t>ML</w:t>
            </w:r>
          </w:p>
          <w:p w14:paraId="6E8E185D" w14:textId="6CAE27F7" w:rsidR="74F35E25" w:rsidRPr="000B34EE" w:rsidRDefault="74F35E25" w:rsidP="7892FC00">
            <w:pPr>
              <w:rPr>
                <w:rFonts w:ascii="Century Gothic" w:hAnsi="Century Gothic"/>
                <w:sz w:val="20"/>
                <w:szCs w:val="20"/>
              </w:rPr>
            </w:pPr>
            <w:r w:rsidRPr="000B34EE">
              <w:rPr>
                <w:rFonts w:ascii="Century Gothic" w:hAnsi="Century Gothic"/>
                <w:sz w:val="20"/>
                <w:szCs w:val="20"/>
              </w:rPr>
              <w:t>Teachers</w:t>
            </w:r>
          </w:p>
          <w:p w14:paraId="738D6680" w14:textId="36BD70DD" w:rsidR="74F35E25" w:rsidRPr="000B34EE" w:rsidRDefault="74F35E25" w:rsidP="7892FC00">
            <w:pPr>
              <w:rPr>
                <w:rFonts w:ascii="Century Gothic" w:hAnsi="Century Gothic"/>
                <w:sz w:val="20"/>
                <w:szCs w:val="20"/>
              </w:rPr>
            </w:pPr>
            <w:r w:rsidRPr="000B34EE">
              <w:rPr>
                <w:rFonts w:ascii="Century Gothic" w:hAnsi="Century Gothic"/>
                <w:sz w:val="20"/>
                <w:szCs w:val="20"/>
              </w:rPr>
              <w:t>TA’s</w:t>
            </w:r>
          </w:p>
          <w:p w14:paraId="3A575A85" w14:textId="2AB3B1B3" w:rsidR="004B204D" w:rsidRPr="000B34EE" w:rsidRDefault="004B204D" w:rsidP="7892FC00">
            <w:pPr>
              <w:rPr>
                <w:rFonts w:ascii="Century Gothic" w:hAnsi="Century Gothic"/>
                <w:color w:val="2E74B5" w:themeColor="accent1" w:themeShade="BF"/>
                <w:sz w:val="20"/>
                <w:szCs w:val="20"/>
              </w:rPr>
            </w:pPr>
            <w:r w:rsidRPr="000B34EE">
              <w:rPr>
                <w:rFonts w:ascii="Century Gothic" w:hAnsi="Century Gothic"/>
                <w:sz w:val="20"/>
                <w:szCs w:val="20"/>
              </w:rPr>
              <w:t>PC Staff</w:t>
            </w:r>
          </w:p>
        </w:tc>
        <w:tc>
          <w:tcPr>
            <w:tcW w:w="1312" w:type="dxa"/>
            <w:shd w:val="clear" w:color="auto" w:fill="FFFF00"/>
          </w:tcPr>
          <w:p w14:paraId="443869AC" w14:textId="2668CD07" w:rsidR="003C66BD" w:rsidRPr="000B34EE" w:rsidRDefault="003C66BD" w:rsidP="00CB7A52">
            <w:pPr>
              <w:jc w:val="center"/>
              <w:rPr>
                <w:rFonts w:ascii="Century Gothic" w:hAnsi="Century Gothic"/>
                <w:sz w:val="20"/>
                <w:szCs w:val="20"/>
              </w:rPr>
            </w:pPr>
          </w:p>
        </w:tc>
        <w:tc>
          <w:tcPr>
            <w:tcW w:w="2308" w:type="dxa"/>
          </w:tcPr>
          <w:p w14:paraId="45E7713D" w14:textId="77777777" w:rsidR="009E5913" w:rsidRPr="000B34EE" w:rsidRDefault="009E5913" w:rsidP="009E5913">
            <w:pPr>
              <w:rPr>
                <w:rFonts w:ascii="Century Gothic" w:hAnsi="Century Gothic"/>
                <w:b/>
                <w:sz w:val="20"/>
                <w:szCs w:val="20"/>
                <w:u w:val="single"/>
              </w:rPr>
            </w:pPr>
            <w:r w:rsidRPr="000B34EE">
              <w:rPr>
                <w:rFonts w:ascii="Century Gothic" w:hAnsi="Century Gothic"/>
                <w:b/>
                <w:sz w:val="20"/>
                <w:szCs w:val="20"/>
                <w:u w:val="single"/>
              </w:rPr>
              <w:t>Appendix 3</w:t>
            </w:r>
          </w:p>
          <w:p w14:paraId="5AEFFFFC" w14:textId="77777777" w:rsidR="009E5913" w:rsidRPr="000B34EE" w:rsidRDefault="009E5913" w:rsidP="009E5913">
            <w:pPr>
              <w:rPr>
                <w:rFonts w:ascii="Century Gothic" w:hAnsi="Century Gothic"/>
                <w:sz w:val="20"/>
                <w:szCs w:val="20"/>
              </w:rPr>
            </w:pPr>
            <w:r w:rsidRPr="000B34EE">
              <w:rPr>
                <w:rFonts w:ascii="Century Gothic" w:hAnsi="Century Gothic"/>
                <w:sz w:val="20"/>
                <w:szCs w:val="20"/>
              </w:rPr>
              <w:t>Personal Care RA and protocol</w:t>
            </w:r>
          </w:p>
          <w:p w14:paraId="56FD61F2" w14:textId="77777777" w:rsidR="009E5913" w:rsidRPr="000B34EE" w:rsidRDefault="009E5913" w:rsidP="008E2148">
            <w:pPr>
              <w:rPr>
                <w:rFonts w:ascii="Century Gothic" w:hAnsi="Century Gothic"/>
                <w:sz w:val="20"/>
                <w:szCs w:val="20"/>
              </w:rPr>
            </w:pPr>
          </w:p>
          <w:p w14:paraId="433ABEA8" w14:textId="443C43AF" w:rsidR="007272AC" w:rsidRPr="000B34EE" w:rsidRDefault="67315F2C" w:rsidP="008E2148">
            <w:pPr>
              <w:rPr>
                <w:rFonts w:ascii="Century Gothic" w:hAnsi="Century Gothic"/>
                <w:sz w:val="20"/>
                <w:szCs w:val="20"/>
              </w:rPr>
            </w:pPr>
            <w:r w:rsidRPr="000B34EE">
              <w:rPr>
                <w:rFonts w:ascii="Century Gothic" w:hAnsi="Century Gothic"/>
                <w:sz w:val="20"/>
                <w:szCs w:val="20"/>
              </w:rPr>
              <w:t xml:space="preserve">AGP PPE </w:t>
            </w:r>
            <w:r w:rsidR="349E4CA6" w:rsidRPr="000B34EE">
              <w:rPr>
                <w:rFonts w:ascii="Century Gothic" w:hAnsi="Century Gothic"/>
                <w:sz w:val="20"/>
                <w:szCs w:val="20"/>
              </w:rPr>
              <w:t>Donning and Doffing</w:t>
            </w:r>
          </w:p>
        </w:tc>
        <w:tc>
          <w:tcPr>
            <w:tcW w:w="705" w:type="dxa"/>
            <w:shd w:val="clear" w:color="auto" w:fill="92D050"/>
          </w:tcPr>
          <w:p w14:paraId="3FB0FE56" w14:textId="77777777" w:rsidR="003C66BD" w:rsidRPr="000B34EE" w:rsidRDefault="003C66BD" w:rsidP="00CB7A52">
            <w:pPr>
              <w:jc w:val="center"/>
              <w:rPr>
                <w:rFonts w:ascii="Century Gothic" w:hAnsi="Century Gothic"/>
                <w:sz w:val="20"/>
                <w:szCs w:val="20"/>
              </w:rPr>
            </w:pPr>
          </w:p>
        </w:tc>
      </w:tr>
      <w:tr w:rsidR="00D50694" w:rsidRPr="000B34EE" w14:paraId="7301A31F" w14:textId="77777777" w:rsidTr="7B1AEF6A">
        <w:tc>
          <w:tcPr>
            <w:tcW w:w="2808" w:type="dxa"/>
          </w:tcPr>
          <w:p w14:paraId="7DAB038B" w14:textId="0152E5A2" w:rsidR="009A48A0" w:rsidRPr="000B34EE" w:rsidRDefault="009A48A0" w:rsidP="00F15CBA">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Cleaning of working spaces </w:t>
            </w:r>
          </w:p>
        </w:tc>
        <w:tc>
          <w:tcPr>
            <w:tcW w:w="5774" w:type="dxa"/>
          </w:tcPr>
          <w:p w14:paraId="0DBC7C54" w14:textId="39646392" w:rsidR="009A48A0" w:rsidRPr="000B34EE" w:rsidRDefault="3994F066"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All areas to be deep cleaned (this has taken place – </w:t>
            </w:r>
            <w:r w:rsidR="00B6773D" w:rsidRPr="000B34EE">
              <w:rPr>
                <w:rFonts w:ascii="Century Gothic" w:eastAsia="Times New Roman" w:hAnsi="Century Gothic" w:cs="Times New Roman"/>
                <w:sz w:val="20"/>
                <w:szCs w:val="20"/>
                <w:lang w:eastAsia="en-GB"/>
              </w:rPr>
              <w:t>Summer</w:t>
            </w:r>
            <w:r w:rsidRPr="000B34EE">
              <w:rPr>
                <w:rFonts w:ascii="Century Gothic" w:eastAsia="Times New Roman" w:hAnsi="Century Gothic" w:cs="Times New Roman"/>
                <w:sz w:val="20"/>
                <w:szCs w:val="20"/>
                <w:lang w:eastAsia="en-GB"/>
              </w:rPr>
              <w:t xml:space="preserve"> 202</w:t>
            </w:r>
            <w:r w:rsidR="00B6773D" w:rsidRPr="000B34EE">
              <w:rPr>
                <w:rFonts w:ascii="Century Gothic" w:eastAsia="Times New Roman" w:hAnsi="Century Gothic" w:cs="Times New Roman"/>
                <w:sz w:val="20"/>
                <w:szCs w:val="20"/>
                <w:lang w:eastAsia="en-GB"/>
              </w:rPr>
              <w:t>1</w:t>
            </w:r>
            <w:r w:rsidRPr="000B34EE">
              <w:rPr>
                <w:rFonts w:ascii="Century Gothic" w:eastAsia="Times New Roman" w:hAnsi="Century Gothic" w:cs="Times New Roman"/>
                <w:sz w:val="20"/>
                <w:szCs w:val="20"/>
                <w:lang w:eastAsia="en-GB"/>
              </w:rPr>
              <w:t>)</w:t>
            </w:r>
          </w:p>
          <w:p w14:paraId="2A45D17D" w14:textId="77777777" w:rsidR="009A48A0" w:rsidRPr="000B34EE" w:rsidRDefault="3994F066"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GFM to clean working areas daily </w:t>
            </w:r>
          </w:p>
          <w:p w14:paraId="53826E8B" w14:textId="77777777" w:rsidR="009A48A0" w:rsidRPr="000B34EE" w:rsidRDefault="3994F066"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Staff and students to additionally wipe down surface areas with antibacterial wipes (not required to be COSSH trained)</w:t>
            </w:r>
          </w:p>
          <w:p w14:paraId="4DD7A4EF" w14:textId="5E5FB14B" w:rsidR="009A48A0" w:rsidRPr="000B34EE" w:rsidRDefault="3994F066"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Toilets are cleaned throughout the day by GFM.</w:t>
            </w:r>
          </w:p>
          <w:p w14:paraId="24B3FA16" w14:textId="74484F49" w:rsidR="009A48A0" w:rsidRPr="000B34EE" w:rsidRDefault="1933A873"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GFM notifies if additional cleaning of rooms is required (due to accident or </w:t>
            </w:r>
            <w:r w:rsidR="3817BFE6" w:rsidRPr="000B34EE">
              <w:rPr>
                <w:rFonts w:ascii="Century Gothic" w:eastAsia="Times New Roman" w:hAnsi="Century Gothic" w:cs="Times New Roman"/>
                <w:sz w:val="20"/>
                <w:szCs w:val="20"/>
                <w:lang w:eastAsia="en-GB"/>
              </w:rPr>
              <w:t>student</w:t>
            </w:r>
            <w:r w:rsidRPr="000B34EE">
              <w:rPr>
                <w:rFonts w:ascii="Century Gothic" w:eastAsia="Times New Roman" w:hAnsi="Century Gothic" w:cs="Times New Roman"/>
                <w:sz w:val="20"/>
                <w:szCs w:val="20"/>
                <w:lang w:eastAsia="en-GB"/>
              </w:rPr>
              <w:t xml:space="preserve"> in crisis creating need to clean or deep clean -BASES)</w:t>
            </w:r>
          </w:p>
        </w:tc>
        <w:tc>
          <w:tcPr>
            <w:tcW w:w="2539" w:type="dxa"/>
          </w:tcPr>
          <w:p w14:paraId="16AAE47B" w14:textId="5ACF6632" w:rsidR="009A48A0" w:rsidRPr="000B34EE" w:rsidRDefault="00D20CCB" w:rsidP="009A48A0">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HT</w:t>
            </w:r>
          </w:p>
          <w:p w14:paraId="0D573FF3" w14:textId="77777777" w:rsidR="004B204D" w:rsidRPr="000B34EE" w:rsidRDefault="004B204D" w:rsidP="009A48A0">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SLT </w:t>
            </w:r>
          </w:p>
          <w:p w14:paraId="278DEAF2" w14:textId="56C8FE79" w:rsidR="004B204D" w:rsidRPr="000B34EE" w:rsidRDefault="004B204D" w:rsidP="009A48A0">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GFM</w:t>
            </w:r>
          </w:p>
        </w:tc>
        <w:tc>
          <w:tcPr>
            <w:tcW w:w="1312" w:type="dxa"/>
            <w:shd w:val="clear" w:color="auto" w:fill="92D050"/>
          </w:tcPr>
          <w:p w14:paraId="0A7B0E4C" w14:textId="64871ECF" w:rsidR="009A48A0" w:rsidRPr="000B34EE" w:rsidRDefault="009A48A0" w:rsidP="009A48A0">
            <w:pPr>
              <w:jc w:val="center"/>
              <w:rPr>
                <w:rFonts w:ascii="Century Gothic" w:eastAsia="Times New Roman" w:hAnsi="Century Gothic" w:cs="Times New Roman"/>
                <w:sz w:val="20"/>
                <w:szCs w:val="20"/>
                <w:lang w:eastAsia="en-GB"/>
              </w:rPr>
            </w:pPr>
          </w:p>
        </w:tc>
        <w:tc>
          <w:tcPr>
            <w:tcW w:w="2308" w:type="dxa"/>
          </w:tcPr>
          <w:p w14:paraId="2DE03EEB" w14:textId="342877D3" w:rsidR="004B204D" w:rsidRPr="000B34EE" w:rsidRDefault="004B204D" w:rsidP="004B204D">
            <w:pPr>
              <w:rPr>
                <w:rFonts w:ascii="Century Gothic" w:hAnsi="Century Gothic"/>
                <w:sz w:val="20"/>
                <w:szCs w:val="20"/>
              </w:rPr>
            </w:pPr>
          </w:p>
        </w:tc>
        <w:tc>
          <w:tcPr>
            <w:tcW w:w="705" w:type="dxa"/>
            <w:shd w:val="clear" w:color="auto" w:fill="FFFF00"/>
          </w:tcPr>
          <w:p w14:paraId="0EDA97E3" w14:textId="77777777" w:rsidR="009A48A0" w:rsidRPr="000B34EE" w:rsidRDefault="009A48A0" w:rsidP="009A48A0">
            <w:pPr>
              <w:jc w:val="center"/>
              <w:rPr>
                <w:rFonts w:ascii="Century Gothic" w:hAnsi="Century Gothic"/>
                <w:color w:val="2E74B5" w:themeColor="accent1" w:themeShade="BF"/>
                <w:sz w:val="20"/>
                <w:szCs w:val="20"/>
              </w:rPr>
            </w:pPr>
          </w:p>
        </w:tc>
      </w:tr>
      <w:tr w:rsidR="007272AC" w:rsidRPr="000B34EE" w14:paraId="2C35834C" w14:textId="77777777" w:rsidTr="7B1AEF6A">
        <w:tc>
          <w:tcPr>
            <w:tcW w:w="2808" w:type="dxa"/>
          </w:tcPr>
          <w:p w14:paraId="10F7359F" w14:textId="77777777" w:rsidR="009A48A0" w:rsidRPr="000B34EE" w:rsidRDefault="007272AC" w:rsidP="00F15CBA">
            <w:pPr>
              <w:rPr>
                <w:rFonts w:ascii="Century Gothic" w:eastAsia="Times New Roman" w:hAnsi="Century Gothic" w:cs="Times New Roman"/>
                <w:color w:val="2E74B5" w:themeColor="accent1" w:themeShade="BF"/>
                <w:sz w:val="20"/>
                <w:szCs w:val="20"/>
                <w:lang w:eastAsia="en-GB"/>
              </w:rPr>
            </w:pPr>
            <w:r w:rsidRPr="000B34EE">
              <w:rPr>
                <w:rFonts w:ascii="Century Gothic" w:eastAsia="Times New Roman" w:hAnsi="Century Gothic" w:cs="Times New Roman"/>
                <w:sz w:val="20"/>
                <w:szCs w:val="20"/>
                <w:lang w:eastAsia="en-GB"/>
              </w:rPr>
              <w:t xml:space="preserve">Disposal of PPE </w:t>
            </w:r>
          </w:p>
          <w:p w14:paraId="412EAE63" w14:textId="77777777" w:rsidR="00DB349F" w:rsidRPr="000B34EE" w:rsidRDefault="00DB349F" w:rsidP="009A48A0">
            <w:pPr>
              <w:jc w:val="center"/>
              <w:rPr>
                <w:rFonts w:ascii="Century Gothic" w:eastAsia="Times New Roman" w:hAnsi="Century Gothic" w:cs="Times New Roman"/>
                <w:color w:val="2E74B5" w:themeColor="accent1" w:themeShade="BF"/>
                <w:sz w:val="20"/>
                <w:szCs w:val="20"/>
                <w:lang w:eastAsia="en-GB"/>
              </w:rPr>
            </w:pPr>
          </w:p>
          <w:p w14:paraId="004F7D3C" w14:textId="586105DA" w:rsidR="00DB349F" w:rsidRPr="000B34EE" w:rsidRDefault="00DB349F" w:rsidP="7892FC00">
            <w:pPr>
              <w:jc w:val="center"/>
              <w:rPr>
                <w:rFonts w:ascii="Century Gothic" w:hAnsi="Century Gothic"/>
                <w:b/>
                <w:bCs/>
                <w:color w:val="2E74B5" w:themeColor="accent1" w:themeShade="BF"/>
                <w:sz w:val="20"/>
                <w:szCs w:val="20"/>
                <w:lang w:eastAsia="en-GB"/>
              </w:rPr>
            </w:pPr>
          </w:p>
        </w:tc>
        <w:tc>
          <w:tcPr>
            <w:tcW w:w="5774" w:type="dxa"/>
          </w:tcPr>
          <w:p w14:paraId="048404E2" w14:textId="54E56E27" w:rsidR="009A48A0" w:rsidRPr="000B34EE" w:rsidRDefault="510D8268" w:rsidP="0013628E">
            <w:pPr>
              <w:pStyle w:val="ListParagraph"/>
              <w:numPr>
                <w:ilvl w:val="0"/>
                <w:numId w:val="39"/>
              </w:numPr>
              <w:rPr>
                <w:rFonts w:ascii="Century Gothic" w:hAnsi="Century Gothic"/>
                <w:color w:val="000000" w:themeColor="text1"/>
                <w:sz w:val="20"/>
                <w:szCs w:val="20"/>
              </w:rPr>
            </w:pPr>
            <w:bookmarkStart w:id="19" w:name="_Hlk90041688"/>
            <w:r w:rsidRPr="000B34EE">
              <w:rPr>
                <w:rFonts w:ascii="Century Gothic" w:hAnsi="Century Gothic"/>
                <w:sz w:val="20"/>
                <w:szCs w:val="20"/>
              </w:rPr>
              <w:t xml:space="preserve">Double bagged by staff in school, left in a labelled bin in changing </w:t>
            </w:r>
            <w:r w:rsidR="2D92BF7B" w:rsidRPr="000B34EE">
              <w:rPr>
                <w:rFonts w:ascii="Century Gothic" w:hAnsi="Century Gothic"/>
                <w:sz w:val="20"/>
                <w:szCs w:val="20"/>
              </w:rPr>
              <w:t xml:space="preserve">rooms, designated classrooms </w:t>
            </w:r>
            <w:r w:rsidRPr="000B34EE">
              <w:rPr>
                <w:rFonts w:ascii="Century Gothic" w:hAnsi="Century Gothic"/>
                <w:sz w:val="20"/>
                <w:szCs w:val="20"/>
              </w:rPr>
              <w:t>and medical rooms. Collected at the end of the day by GFM staff, taken to quarantine room G14 for 72 hours, and then disposed of in general waste.</w:t>
            </w:r>
            <w:bookmarkEnd w:id="19"/>
          </w:p>
        </w:tc>
        <w:tc>
          <w:tcPr>
            <w:tcW w:w="2539" w:type="dxa"/>
          </w:tcPr>
          <w:p w14:paraId="03F83243" w14:textId="77777777" w:rsidR="009A48A0" w:rsidRPr="000B34EE" w:rsidRDefault="004B204D" w:rsidP="7892FC00">
            <w:pPr>
              <w:textAlignment w:val="baseline"/>
              <w:rPr>
                <w:rFonts w:ascii="Century Gothic" w:eastAsia="Times New Roman" w:hAnsi="Century Gothic" w:cs="Times New Roman"/>
                <w:color w:val="2E74B5" w:themeColor="accent1" w:themeShade="BF"/>
                <w:sz w:val="20"/>
                <w:szCs w:val="20"/>
                <w:lang w:eastAsia="en-GB"/>
              </w:rPr>
            </w:pPr>
            <w:r w:rsidRPr="000B34EE">
              <w:rPr>
                <w:rFonts w:ascii="Century Gothic" w:eastAsia="Times New Roman" w:hAnsi="Century Gothic" w:cs="Times New Roman"/>
                <w:sz w:val="20"/>
                <w:szCs w:val="20"/>
                <w:lang w:eastAsia="en-GB"/>
              </w:rPr>
              <w:t xml:space="preserve">Staff </w:t>
            </w:r>
          </w:p>
          <w:p w14:paraId="57BC1606" w14:textId="57F44616" w:rsidR="004B204D" w:rsidRPr="000B34EE" w:rsidRDefault="004B204D" w:rsidP="009A48A0">
            <w:pPr>
              <w:textAlignment w:val="baseline"/>
              <w:rPr>
                <w:rFonts w:ascii="Century Gothic" w:eastAsia="Times New Roman" w:hAnsi="Century Gothic" w:cs="Times New Roman"/>
                <w:color w:val="2E74B5" w:themeColor="accent1" w:themeShade="BF"/>
                <w:sz w:val="20"/>
                <w:szCs w:val="20"/>
                <w:lang w:eastAsia="en-GB"/>
              </w:rPr>
            </w:pPr>
            <w:r w:rsidRPr="000B34EE">
              <w:rPr>
                <w:rFonts w:ascii="Century Gothic" w:eastAsia="Times New Roman" w:hAnsi="Century Gothic" w:cs="Times New Roman"/>
                <w:sz w:val="20"/>
                <w:szCs w:val="20"/>
                <w:lang w:eastAsia="en-GB"/>
              </w:rPr>
              <w:t>GFM</w:t>
            </w:r>
            <w:r w:rsidRPr="000B34EE">
              <w:rPr>
                <w:rFonts w:ascii="Century Gothic" w:eastAsia="Times New Roman" w:hAnsi="Century Gothic" w:cs="Times New Roman"/>
                <w:color w:val="2E74B5" w:themeColor="accent1" w:themeShade="BF"/>
                <w:sz w:val="20"/>
                <w:szCs w:val="20"/>
                <w:lang w:eastAsia="en-GB"/>
              </w:rPr>
              <w:t xml:space="preserve"> </w:t>
            </w:r>
          </w:p>
        </w:tc>
        <w:tc>
          <w:tcPr>
            <w:tcW w:w="1312" w:type="dxa"/>
            <w:shd w:val="clear" w:color="auto" w:fill="FFFF00"/>
          </w:tcPr>
          <w:p w14:paraId="65A5D26C" w14:textId="08C8804A" w:rsidR="009A48A0" w:rsidRPr="000B34EE" w:rsidRDefault="009A48A0" w:rsidP="009A48A0">
            <w:pPr>
              <w:jc w:val="center"/>
              <w:rPr>
                <w:rFonts w:ascii="Century Gothic" w:eastAsia="Times New Roman" w:hAnsi="Century Gothic" w:cs="Times New Roman"/>
                <w:color w:val="000000" w:themeColor="text1"/>
                <w:sz w:val="20"/>
                <w:szCs w:val="20"/>
                <w:lang w:eastAsia="en-GB"/>
              </w:rPr>
            </w:pPr>
          </w:p>
        </w:tc>
        <w:tc>
          <w:tcPr>
            <w:tcW w:w="2308" w:type="dxa"/>
          </w:tcPr>
          <w:p w14:paraId="0ECFACA2" w14:textId="77777777" w:rsidR="00FC211B" w:rsidRPr="000B34EE" w:rsidRDefault="00FC211B" w:rsidP="00B76030">
            <w:pPr>
              <w:rPr>
                <w:rFonts w:ascii="Century Gothic" w:hAnsi="Century Gothic"/>
                <w:b/>
                <w:color w:val="000000" w:themeColor="text1"/>
                <w:sz w:val="20"/>
                <w:szCs w:val="20"/>
                <w:u w:val="single"/>
              </w:rPr>
            </w:pPr>
            <w:r w:rsidRPr="000B34EE">
              <w:rPr>
                <w:rFonts w:ascii="Century Gothic" w:hAnsi="Century Gothic"/>
                <w:b/>
                <w:color w:val="000000" w:themeColor="text1"/>
                <w:sz w:val="20"/>
                <w:szCs w:val="20"/>
                <w:u w:val="single"/>
              </w:rPr>
              <w:t>Appendix 3</w:t>
            </w:r>
          </w:p>
          <w:p w14:paraId="36F9BE36" w14:textId="77777777" w:rsidR="00FC211B" w:rsidRPr="000B34EE" w:rsidRDefault="00FC211B" w:rsidP="00B76030">
            <w:pPr>
              <w:rPr>
                <w:rFonts w:ascii="Century Gothic" w:hAnsi="Century Gothic"/>
                <w:color w:val="000000" w:themeColor="text1"/>
                <w:sz w:val="20"/>
                <w:szCs w:val="20"/>
              </w:rPr>
            </w:pPr>
            <w:r w:rsidRPr="000B34EE">
              <w:rPr>
                <w:rFonts w:ascii="Century Gothic" w:hAnsi="Century Gothic"/>
                <w:color w:val="000000" w:themeColor="text1"/>
                <w:sz w:val="20"/>
                <w:szCs w:val="20"/>
              </w:rPr>
              <w:t>Personal Care RA and Protocol</w:t>
            </w:r>
          </w:p>
          <w:p w14:paraId="25865A45" w14:textId="17AF1733" w:rsidR="009A48A0" w:rsidRPr="000B34EE" w:rsidRDefault="00FC211B" w:rsidP="009A48A0">
            <w:pPr>
              <w:jc w:val="center"/>
              <w:rPr>
                <w:rFonts w:ascii="Century Gothic" w:hAnsi="Century Gothic"/>
                <w:color w:val="000000" w:themeColor="text1"/>
                <w:sz w:val="20"/>
                <w:szCs w:val="20"/>
              </w:rPr>
            </w:pPr>
            <w:r w:rsidRPr="000B34EE">
              <w:rPr>
                <w:rFonts w:ascii="Century Gothic" w:hAnsi="Century Gothic"/>
                <w:color w:val="000000" w:themeColor="text1"/>
                <w:sz w:val="20"/>
                <w:szCs w:val="20"/>
              </w:rPr>
              <w:t xml:space="preserve"> </w:t>
            </w:r>
          </w:p>
        </w:tc>
        <w:tc>
          <w:tcPr>
            <w:tcW w:w="705" w:type="dxa"/>
            <w:shd w:val="clear" w:color="auto" w:fill="92D050"/>
          </w:tcPr>
          <w:p w14:paraId="2E41C529" w14:textId="77777777" w:rsidR="009A48A0" w:rsidRPr="000B34EE" w:rsidRDefault="009A48A0" w:rsidP="009A48A0">
            <w:pPr>
              <w:jc w:val="center"/>
              <w:rPr>
                <w:rFonts w:ascii="Century Gothic" w:hAnsi="Century Gothic"/>
                <w:color w:val="0070C0"/>
                <w:sz w:val="20"/>
                <w:szCs w:val="20"/>
              </w:rPr>
            </w:pPr>
          </w:p>
        </w:tc>
      </w:tr>
      <w:tr w:rsidR="00BA7457" w:rsidRPr="000B34EE" w14:paraId="25D894E3" w14:textId="77777777" w:rsidTr="7B1AEF6A">
        <w:tc>
          <w:tcPr>
            <w:tcW w:w="2808" w:type="dxa"/>
          </w:tcPr>
          <w:p w14:paraId="37E9644D" w14:textId="1FA862C9" w:rsidR="00BA7457" w:rsidRPr="000B34EE" w:rsidRDefault="6DDB6F3E" w:rsidP="00F15CBA">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Suspected case at Redwood (staff or </w:t>
            </w:r>
            <w:r w:rsidR="010393E9" w:rsidRPr="000B34EE">
              <w:rPr>
                <w:rFonts w:ascii="Century Gothic" w:eastAsia="Times New Roman" w:hAnsi="Century Gothic" w:cs="Times New Roman"/>
                <w:sz w:val="20"/>
                <w:szCs w:val="20"/>
                <w:lang w:eastAsia="en-GB"/>
              </w:rPr>
              <w:t>student</w:t>
            </w:r>
            <w:r w:rsidRPr="000B34EE">
              <w:rPr>
                <w:rFonts w:ascii="Century Gothic" w:eastAsia="Times New Roman" w:hAnsi="Century Gothic" w:cs="Times New Roman"/>
                <w:sz w:val="20"/>
                <w:szCs w:val="20"/>
                <w:lang w:eastAsia="en-GB"/>
              </w:rPr>
              <w:t xml:space="preserve"> reports symptoms) </w:t>
            </w:r>
          </w:p>
        </w:tc>
        <w:tc>
          <w:tcPr>
            <w:tcW w:w="5774" w:type="dxa"/>
          </w:tcPr>
          <w:p w14:paraId="53FB29A5" w14:textId="32C4CFD0" w:rsidR="00BA7457" w:rsidRPr="000B34EE" w:rsidRDefault="031C0B27"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Keep the person isolated</w:t>
            </w:r>
            <w:r w:rsidR="02FCA50F" w:rsidRPr="000B34EE">
              <w:rPr>
                <w:rFonts w:ascii="Century Gothic" w:eastAsia="Times New Roman" w:hAnsi="Century Gothic" w:cs="Times New Roman"/>
                <w:sz w:val="20"/>
                <w:szCs w:val="20"/>
                <w:lang w:eastAsia="en-GB"/>
              </w:rPr>
              <w:t xml:space="preserve"> in </w:t>
            </w:r>
            <w:r w:rsidR="4B5AF40B" w:rsidRPr="000B34EE">
              <w:rPr>
                <w:rFonts w:ascii="Century Gothic" w:eastAsia="Times New Roman" w:hAnsi="Century Gothic" w:cs="Times New Roman"/>
                <w:sz w:val="20"/>
                <w:szCs w:val="20"/>
                <w:lang w:eastAsia="en-GB"/>
              </w:rPr>
              <w:t>allocated isolation space (dependent on zone)</w:t>
            </w:r>
            <w:r w:rsidRPr="000B34EE">
              <w:rPr>
                <w:rFonts w:ascii="Century Gothic" w:eastAsia="Times New Roman" w:hAnsi="Century Gothic" w:cs="Times New Roman"/>
                <w:sz w:val="20"/>
                <w:szCs w:val="20"/>
                <w:lang w:eastAsia="en-GB"/>
              </w:rPr>
              <w:t xml:space="preserve"> whilst arrangements are made to transport the person home – staff to follow the recommend</w:t>
            </w:r>
            <w:r w:rsidR="2C0475A4" w:rsidRPr="000B34EE">
              <w:rPr>
                <w:rFonts w:ascii="Century Gothic" w:eastAsia="Times New Roman" w:hAnsi="Century Gothic" w:cs="Times New Roman"/>
                <w:sz w:val="20"/>
                <w:szCs w:val="20"/>
                <w:lang w:eastAsia="en-GB"/>
              </w:rPr>
              <w:t>ed PPE guidelines when within 1</w:t>
            </w:r>
            <w:r w:rsidRPr="000B34EE">
              <w:rPr>
                <w:rFonts w:ascii="Century Gothic" w:eastAsia="Times New Roman" w:hAnsi="Century Gothic" w:cs="Times New Roman"/>
                <w:sz w:val="20"/>
                <w:szCs w:val="20"/>
                <w:lang w:eastAsia="en-GB"/>
              </w:rPr>
              <w:t>metre of someone who is symptomatic.</w:t>
            </w:r>
          </w:p>
          <w:p w14:paraId="7831D59E" w14:textId="77777777" w:rsidR="00A713FB" w:rsidRPr="00FE79F9" w:rsidRDefault="00A713FB" w:rsidP="00A713FB">
            <w:pPr>
              <w:numPr>
                <w:ilvl w:val="0"/>
                <w:numId w:val="39"/>
              </w:numPr>
              <w:textAlignment w:val="baseline"/>
              <w:rPr>
                <w:rFonts w:ascii="Century Gothic" w:eastAsia="Times New Roman" w:hAnsi="Century Gothic" w:cs="Times New Roman"/>
                <w:sz w:val="20"/>
                <w:szCs w:val="20"/>
                <w:highlight w:val="yellow"/>
                <w:lang w:eastAsia="en-GB"/>
              </w:rPr>
            </w:pPr>
            <w:r w:rsidRPr="00494ADC">
              <w:rPr>
                <w:rFonts w:ascii="Century Gothic" w:eastAsia="Times New Roman" w:hAnsi="Century Gothic" w:cs="Times New Roman"/>
                <w:sz w:val="20"/>
                <w:szCs w:val="20"/>
                <w:highlight w:val="yellow"/>
                <w:lang w:eastAsia="en-GB"/>
              </w:rPr>
              <w:t xml:space="preserve">Under the latest Government Guidance even </w:t>
            </w:r>
            <w:r w:rsidRPr="00FE79F9">
              <w:rPr>
                <w:rFonts w:ascii="Century Gothic" w:eastAsia="Times New Roman" w:hAnsi="Century Gothic" w:cs="Times New Roman"/>
                <w:sz w:val="20"/>
                <w:szCs w:val="20"/>
                <w:highlight w:val="yellow"/>
                <w:lang w:eastAsia="en-GB"/>
              </w:rPr>
              <w:t>mild symptoms of COVID 19 – person should self-isolate for 7 days and or go to a test centre to get a confirmed result</w:t>
            </w:r>
          </w:p>
          <w:p w14:paraId="652D0EB7" w14:textId="77777777" w:rsidR="00A713FB" w:rsidRPr="00A713FB" w:rsidRDefault="00A713FB" w:rsidP="00A713FB">
            <w:pPr>
              <w:numPr>
                <w:ilvl w:val="0"/>
                <w:numId w:val="39"/>
              </w:numPr>
              <w:textAlignment w:val="baseline"/>
              <w:rPr>
                <w:rFonts w:ascii="Century Gothic" w:eastAsia="Times New Roman" w:hAnsi="Century Gothic" w:cs="Times New Roman"/>
                <w:sz w:val="20"/>
                <w:szCs w:val="20"/>
                <w:lang w:eastAsia="en-GB"/>
              </w:rPr>
            </w:pPr>
            <w:r w:rsidRPr="00FE79F9">
              <w:rPr>
                <w:rFonts w:ascii="Century Gothic" w:hAnsi="Century Gothic" w:cs="Arial"/>
                <w:color w:val="0B0C0C"/>
                <w:sz w:val="20"/>
                <w:szCs w:val="20"/>
                <w:highlight w:val="yellow"/>
                <w:shd w:val="clear" w:color="auto" w:fill="FFFFFF"/>
              </w:rPr>
              <w:t>From the 22</w:t>
            </w:r>
            <w:r w:rsidRPr="00FE79F9">
              <w:rPr>
                <w:rFonts w:ascii="Century Gothic" w:hAnsi="Century Gothic" w:cs="Arial"/>
                <w:color w:val="0B0C0C"/>
                <w:sz w:val="20"/>
                <w:szCs w:val="20"/>
                <w:highlight w:val="yellow"/>
                <w:shd w:val="clear" w:color="auto" w:fill="FFFFFF"/>
                <w:vertAlign w:val="superscript"/>
              </w:rPr>
              <w:t>nd</w:t>
            </w:r>
            <w:r w:rsidRPr="00FE79F9">
              <w:rPr>
                <w:rFonts w:ascii="Century Gothic" w:hAnsi="Century Gothic" w:cs="Arial"/>
                <w:color w:val="0B0C0C"/>
                <w:sz w:val="20"/>
                <w:szCs w:val="20"/>
                <w:highlight w:val="yellow"/>
                <w:shd w:val="clear" w:color="auto" w:fill="FFFFFF"/>
              </w:rPr>
              <w:t xml:space="preserve"> December, new guidance enables the 10-day self-isolation period for people who have tested positive for coronavirus (COVID-19) to be reduced to 7 days, in most cases.</w:t>
            </w:r>
            <w:r w:rsidRPr="00FE79F9">
              <w:rPr>
                <w:rFonts w:ascii="Century Gothic" w:hAnsi="Century Gothic" w:cs="Arial"/>
                <w:color w:val="0B0C0C"/>
                <w:sz w:val="20"/>
                <w:szCs w:val="20"/>
                <w:highlight w:val="yellow"/>
              </w:rPr>
              <w:t xml:space="preserve"> People who receive negative LFD results on day 6 and day 7 of their self-isolation period – with tests taken 24 hours apart – will no longer have to self-isolate for the full 10 days. The first test must be taken no earlier than day 6 of the self-isolation period.  There is no change to the guidance for unvaccinated contacts of positive COVID-19 cases, who are still required to self-isolate for 10 full days after their date of exposure to the virus</w:t>
            </w:r>
          </w:p>
          <w:p w14:paraId="021B0B50" w14:textId="7BC58FDD" w:rsidR="00BA7457" w:rsidRPr="000B34EE" w:rsidRDefault="126FCE70" w:rsidP="00A713FB">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Redwood to contact relevant agencies e.g. LA/Public Health England </w:t>
            </w:r>
          </w:p>
          <w:p w14:paraId="628DAA71" w14:textId="77777777"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GFM clean affected areas  </w:t>
            </w:r>
          </w:p>
          <w:p w14:paraId="6FD09B99" w14:textId="77777777"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Inform staff </w:t>
            </w:r>
          </w:p>
          <w:p w14:paraId="30EE38AA" w14:textId="77777777"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Core reminders about hygiene </w:t>
            </w:r>
          </w:p>
          <w:p w14:paraId="6CC84D35" w14:textId="77777777"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Contact parents – general information about sickness etc.  </w:t>
            </w:r>
          </w:p>
          <w:p w14:paraId="0FB9B92A" w14:textId="2539A367" w:rsidR="00BB72C0" w:rsidRPr="000B34EE" w:rsidRDefault="4B5AF40B"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Toilet allocated for student/staff isolating in each zone. </w:t>
            </w:r>
          </w:p>
        </w:tc>
        <w:tc>
          <w:tcPr>
            <w:tcW w:w="2539" w:type="dxa"/>
          </w:tcPr>
          <w:p w14:paraId="3998EBB4" w14:textId="61DB2FE7" w:rsidR="00BA7457" w:rsidRPr="000B34EE" w:rsidRDefault="00D20CCB"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lastRenderedPageBreak/>
              <w:t>HT</w:t>
            </w:r>
          </w:p>
          <w:p w14:paraId="3A973860" w14:textId="77777777" w:rsidR="00BA7457" w:rsidRPr="000B34EE" w:rsidRDefault="00BA7457"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GFM </w:t>
            </w:r>
          </w:p>
          <w:p w14:paraId="630135E8" w14:textId="565A8880"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Staff </w:t>
            </w:r>
          </w:p>
        </w:tc>
        <w:tc>
          <w:tcPr>
            <w:tcW w:w="1312" w:type="dxa"/>
            <w:shd w:val="clear" w:color="auto" w:fill="FFFF00"/>
          </w:tcPr>
          <w:p w14:paraId="407DE138" w14:textId="6A33773B" w:rsidR="00BA7457" w:rsidRPr="000B34EE" w:rsidRDefault="00BA7457" w:rsidP="00BA7457">
            <w:pPr>
              <w:jc w:val="cente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2308" w:type="dxa"/>
          </w:tcPr>
          <w:p w14:paraId="3835F650" w14:textId="77777777" w:rsidR="00BA7457" w:rsidRPr="000B34EE" w:rsidRDefault="00BA7457" w:rsidP="00BA7457">
            <w:pPr>
              <w:jc w:val="center"/>
              <w:rPr>
                <w:rFonts w:ascii="Century Gothic" w:hAnsi="Century Gothic"/>
                <w:sz w:val="20"/>
                <w:szCs w:val="20"/>
              </w:rPr>
            </w:pPr>
          </w:p>
        </w:tc>
        <w:tc>
          <w:tcPr>
            <w:tcW w:w="705" w:type="dxa"/>
            <w:shd w:val="clear" w:color="auto" w:fill="92D050"/>
          </w:tcPr>
          <w:p w14:paraId="09373428" w14:textId="77777777" w:rsidR="00BA7457" w:rsidRPr="000B34EE" w:rsidRDefault="00BA7457" w:rsidP="00BA7457">
            <w:pPr>
              <w:jc w:val="center"/>
              <w:rPr>
                <w:rFonts w:ascii="Century Gothic" w:hAnsi="Century Gothic"/>
                <w:sz w:val="20"/>
                <w:szCs w:val="20"/>
              </w:rPr>
            </w:pPr>
          </w:p>
        </w:tc>
      </w:tr>
      <w:tr w:rsidR="00BA7457" w:rsidRPr="000B34EE" w14:paraId="6FD9F005" w14:textId="77777777" w:rsidTr="7B1AEF6A">
        <w:tc>
          <w:tcPr>
            <w:tcW w:w="2808" w:type="dxa"/>
          </w:tcPr>
          <w:p w14:paraId="15EAC7DB" w14:textId="0EC697EB" w:rsidR="00BA7457" w:rsidRPr="000B34EE" w:rsidRDefault="6DDB6F3E"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Confirmed case (staff or </w:t>
            </w:r>
            <w:r w:rsidR="21D41D70" w:rsidRPr="000B34EE">
              <w:rPr>
                <w:rFonts w:ascii="Century Gothic" w:eastAsia="Times New Roman" w:hAnsi="Century Gothic" w:cs="Times New Roman"/>
                <w:sz w:val="20"/>
                <w:szCs w:val="20"/>
                <w:lang w:eastAsia="en-GB"/>
              </w:rPr>
              <w:t>student</w:t>
            </w:r>
            <w:r w:rsidRPr="000B34EE">
              <w:rPr>
                <w:rFonts w:ascii="Century Gothic" w:eastAsia="Times New Roman" w:hAnsi="Century Gothic" w:cs="Times New Roman"/>
                <w:sz w:val="20"/>
                <w:szCs w:val="20"/>
                <w:lang w:eastAsia="en-GB"/>
              </w:rPr>
              <w:t xml:space="preserve"> who has been at Redwood) </w:t>
            </w:r>
          </w:p>
        </w:tc>
        <w:tc>
          <w:tcPr>
            <w:tcW w:w="5774" w:type="dxa"/>
          </w:tcPr>
          <w:p w14:paraId="575F0A1F" w14:textId="3B8E87F6" w:rsidR="00BA7457" w:rsidRPr="000B34EE" w:rsidRDefault="6559C675" w:rsidP="0013628E">
            <w:pPr>
              <w:numPr>
                <w:ilvl w:val="0"/>
                <w:numId w:val="39"/>
              </w:numPr>
              <w:jc w:val="both"/>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In these</w:t>
            </w:r>
            <w:r w:rsidR="05D8A0FB" w:rsidRPr="000B34EE">
              <w:rPr>
                <w:rFonts w:ascii="Century Gothic" w:eastAsia="Times New Roman" w:hAnsi="Century Gothic" w:cs="Times New Roman"/>
                <w:sz w:val="20"/>
                <w:szCs w:val="20"/>
                <w:lang w:eastAsia="en-GB"/>
              </w:rPr>
              <w:t xml:space="preserve"> cases,</w:t>
            </w:r>
            <w:r w:rsidRPr="000B34EE">
              <w:rPr>
                <w:rFonts w:ascii="Century Gothic" w:eastAsia="Times New Roman" w:hAnsi="Century Gothic" w:cs="Times New Roman"/>
                <w:sz w:val="20"/>
                <w:szCs w:val="20"/>
                <w:lang w:eastAsia="en-GB"/>
              </w:rPr>
              <w:t xml:space="preserve"> our local Public Health England (PHE) health protection team will </w:t>
            </w:r>
            <w:r w:rsidR="63880794" w:rsidRPr="000B34EE">
              <w:rPr>
                <w:rFonts w:ascii="Century Gothic" w:eastAsia="Times New Roman" w:hAnsi="Century Gothic" w:cs="Times New Roman"/>
                <w:sz w:val="20"/>
                <w:szCs w:val="20"/>
                <w:lang w:eastAsia="en-GB"/>
              </w:rPr>
              <w:t xml:space="preserve">be contacts and SLT will </w:t>
            </w:r>
            <w:r w:rsidRPr="000B34EE">
              <w:rPr>
                <w:rFonts w:ascii="Century Gothic" w:eastAsia="Times New Roman" w:hAnsi="Century Gothic" w:cs="Times New Roman"/>
                <w:sz w:val="20"/>
                <w:szCs w:val="20"/>
                <w:lang w:eastAsia="en-GB"/>
              </w:rPr>
              <w:t>get in touch to discuss the case and advise on any action or precautions to take. </w:t>
            </w:r>
          </w:p>
          <w:p w14:paraId="741437F3" w14:textId="77777777"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GFM deep clean all areas – see above </w:t>
            </w:r>
          </w:p>
          <w:p w14:paraId="6B01E889" w14:textId="1D803396" w:rsidR="00BA7457" w:rsidRPr="000B34EE" w:rsidRDefault="126FCE70"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Contact parents – general information about sickness etc. and the key </w:t>
            </w:r>
            <w:r w:rsidRPr="000B34EE">
              <w:rPr>
                <w:rFonts w:ascii="Century Gothic" w:hAnsi="Century Gothic"/>
                <w:sz w:val="20"/>
                <w:szCs w:val="20"/>
              </w:rPr>
              <w:t xml:space="preserve">next steps </w:t>
            </w:r>
            <w:r w:rsidR="00B6773D" w:rsidRPr="000B34EE">
              <w:rPr>
                <w:rFonts w:ascii="Century Gothic" w:hAnsi="Century Gothic"/>
                <w:sz w:val="20"/>
                <w:szCs w:val="20"/>
              </w:rPr>
              <w:t>Where there are 5 confirmed cases in 10 days within a bubble further measures will be implemented such as bubble closure.</w:t>
            </w:r>
          </w:p>
        </w:tc>
        <w:tc>
          <w:tcPr>
            <w:tcW w:w="2539" w:type="dxa"/>
          </w:tcPr>
          <w:p w14:paraId="42CA9ED3" w14:textId="4C6F5DF8" w:rsidR="00BA7457" w:rsidRPr="000B34EE" w:rsidRDefault="00D20CCB"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HT</w:t>
            </w:r>
          </w:p>
          <w:p w14:paraId="723BCC81" w14:textId="77777777" w:rsidR="00BA7457" w:rsidRPr="000B34EE" w:rsidRDefault="00BA7457"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GFM </w:t>
            </w:r>
          </w:p>
          <w:p w14:paraId="4342B0A7" w14:textId="7B21787B"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LA </w:t>
            </w:r>
          </w:p>
        </w:tc>
        <w:tc>
          <w:tcPr>
            <w:tcW w:w="1312" w:type="dxa"/>
            <w:shd w:val="clear" w:color="auto" w:fill="FFC000" w:themeFill="accent4"/>
          </w:tcPr>
          <w:p w14:paraId="707FCB42" w14:textId="4E17FE32" w:rsidR="00BA7457" w:rsidRPr="000B34EE" w:rsidRDefault="00BA7457" w:rsidP="00BA7457">
            <w:pPr>
              <w:jc w:val="cente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2308" w:type="dxa"/>
          </w:tcPr>
          <w:p w14:paraId="06838D73" w14:textId="77777777" w:rsidR="00BA7457" w:rsidRPr="000B34EE" w:rsidRDefault="004B204D" w:rsidP="00BA7457">
            <w:pPr>
              <w:jc w:val="center"/>
              <w:rPr>
                <w:rFonts w:ascii="Century Gothic" w:hAnsi="Century Gothic"/>
                <w:sz w:val="20"/>
                <w:szCs w:val="20"/>
              </w:rPr>
            </w:pPr>
            <w:r w:rsidRPr="000B34EE">
              <w:rPr>
                <w:rFonts w:ascii="Century Gothic" w:hAnsi="Century Gothic"/>
                <w:sz w:val="20"/>
                <w:szCs w:val="20"/>
              </w:rPr>
              <w:t>Increased risk with confirmed case</w:t>
            </w:r>
          </w:p>
          <w:p w14:paraId="25F9A09D" w14:textId="77777777" w:rsidR="00663EEA" w:rsidRPr="000B34EE" w:rsidRDefault="00663EEA" w:rsidP="00BA7457">
            <w:pPr>
              <w:jc w:val="center"/>
              <w:rPr>
                <w:rFonts w:ascii="Century Gothic" w:hAnsi="Century Gothic"/>
                <w:sz w:val="20"/>
                <w:szCs w:val="20"/>
              </w:rPr>
            </w:pPr>
          </w:p>
          <w:p w14:paraId="16A67CB3" w14:textId="77777777" w:rsidR="00663EEA" w:rsidRPr="000B34EE" w:rsidRDefault="00663EEA" w:rsidP="00663EEA">
            <w:pPr>
              <w:jc w:val="center"/>
              <w:rPr>
                <w:rFonts w:ascii="Century Gothic" w:hAnsi="Century Gothic"/>
                <w:b/>
                <w:sz w:val="20"/>
                <w:szCs w:val="20"/>
              </w:rPr>
            </w:pPr>
            <w:r w:rsidRPr="000B34EE">
              <w:rPr>
                <w:rFonts w:ascii="Century Gothic" w:hAnsi="Century Gothic"/>
                <w:b/>
                <w:sz w:val="20"/>
                <w:szCs w:val="20"/>
              </w:rPr>
              <w:t>PHE Greater Manchester Protection Team</w:t>
            </w:r>
          </w:p>
          <w:p w14:paraId="0C0A902F" w14:textId="77777777" w:rsidR="00663EEA" w:rsidRPr="000B34EE" w:rsidRDefault="00663EEA" w:rsidP="00663EEA">
            <w:pPr>
              <w:jc w:val="center"/>
              <w:rPr>
                <w:rFonts w:ascii="Century Gothic" w:hAnsi="Century Gothic"/>
                <w:b/>
                <w:sz w:val="20"/>
                <w:szCs w:val="20"/>
              </w:rPr>
            </w:pPr>
          </w:p>
          <w:p w14:paraId="7165E20D" w14:textId="77777777" w:rsidR="00663EEA" w:rsidRPr="000B34EE" w:rsidRDefault="00663EEA" w:rsidP="00663EEA">
            <w:pPr>
              <w:jc w:val="center"/>
              <w:rPr>
                <w:rFonts w:ascii="Century Gothic" w:hAnsi="Century Gothic"/>
                <w:b/>
                <w:sz w:val="20"/>
                <w:szCs w:val="20"/>
              </w:rPr>
            </w:pPr>
            <w:r w:rsidRPr="000B34EE">
              <w:rPr>
                <w:rFonts w:ascii="Century Gothic" w:hAnsi="Century Gothic"/>
                <w:b/>
                <w:sz w:val="20"/>
                <w:szCs w:val="20"/>
              </w:rPr>
              <w:t>03442250562 option 3</w:t>
            </w:r>
          </w:p>
          <w:p w14:paraId="71A5A5F3" w14:textId="57083854" w:rsidR="00663EEA" w:rsidRPr="000B34EE" w:rsidRDefault="00663EEA" w:rsidP="00663EEA">
            <w:pPr>
              <w:jc w:val="center"/>
              <w:rPr>
                <w:rFonts w:ascii="Century Gothic" w:hAnsi="Century Gothic"/>
                <w:sz w:val="20"/>
                <w:szCs w:val="20"/>
              </w:rPr>
            </w:pPr>
          </w:p>
        </w:tc>
        <w:tc>
          <w:tcPr>
            <w:tcW w:w="705" w:type="dxa"/>
            <w:shd w:val="clear" w:color="auto" w:fill="92D050"/>
          </w:tcPr>
          <w:p w14:paraId="7ADC4898" w14:textId="77777777" w:rsidR="00BA7457" w:rsidRPr="000B34EE" w:rsidRDefault="00BA7457" w:rsidP="00BA7457">
            <w:pPr>
              <w:jc w:val="center"/>
              <w:rPr>
                <w:rFonts w:ascii="Century Gothic" w:hAnsi="Century Gothic"/>
                <w:sz w:val="20"/>
                <w:szCs w:val="20"/>
              </w:rPr>
            </w:pPr>
          </w:p>
        </w:tc>
      </w:tr>
      <w:tr w:rsidR="00BA7457" w:rsidRPr="000B34EE" w14:paraId="35961AFE" w14:textId="77777777" w:rsidTr="7B1AEF6A">
        <w:tc>
          <w:tcPr>
            <w:tcW w:w="2808" w:type="dxa"/>
          </w:tcPr>
          <w:p w14:paraId="097F9338" w14:textId="404E86FC" w:rsidR="00BA7457" w:rsidRPr="000B34EE" w:rsidRDefault="6DDB6F3E"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 xml:space="preserve">Suspected case outside of Redwood (staff or </w:t>
            </w:r>
            <w:r w:rsidR="1E3BB30C" w:rsidRPr="000B34EE">
              <w:rPr>
                <w:rFonts w:ascii="Century Gothic" w:eastAsia="Times New Roman" w:hAnsi="Century Gothic" w:cs="Times New Roman"/>
                <w:sz w:val="20"/>
                <w:szCs w:val="20"/>
                <w:lang w:eastAsia="en-GB"/>
              </w:rPr>
              <w:t>student</w:t>
            </w:r>
            <w:r w:rsidRPr="000B34EE">
              <w:rPr>
                <w:rFonts w:ascii="Century Gothic" w:eastAsia="Times New Roman" w:hAnsi="Century Gothic" w:cs="Times New Roman"/>
                <w:sz w:val="20"/>
                <w:szCs w:val="20"/>
                <w:lang w:eastAsia="en-GB"/>
              </w:rPr>
              <w:t xml:space="preserve"> reports symptoms)  </w:t>
            </w:r>
          </w:p>
          <w:p w14:paraId="23054B3F" w14:textId="7E3F70A8"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5774" w:type="dxa"/>
          </w:tcPr>
          <w:p w14:paraId="3B676E3A" w14:textId="279D6793" w:rsidR="004B204D" w:rsidRPr="000B34EE" w:rsidRDefault="004B204D" w:rsidP="0013628E">
            <w:pPr>
              <w:pStyle w:val="ListParagraph"/>
              <w:numPr>
                <w:ilvl w:val="0"/>
                <w:numId w:val="39"/>
              </w:numPr>
              <w:textAlignment w:val="baseline"/>
              <w:rPr>
                <w:rFonts w:ascii="Century Gothic" w:hAnsi="Century Gothic"/>
                <w:sz w:val="20"/>
                <w:szCs w:val="20"/>
              </w:rPr>
            </w:pPr>
            <w:r w:rsidRPr="000B34EE">
              <w:rPr>
                <w:rFonts w:ascii="Century Gothic" w:hAnsi="Century Gothic"/>
                <w:sz w:val="20"/>
                <w:szCs w:val="20"/>
              </w:rPr>
              <w:t>On being notified by staff/families:</w:t>
            </w:r>
          </w:p>
          <w:p w14:paraId="62D1C867" w14:textId="21DFDD2B" w:rsidR="00BA7457" w:rsidRPr="000B34EE" w:rsidRDefault="031C0B27" w:rsidP="0013628E">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Employee / parents to ring NHS</w:t>
            </w:r>
            <w:r w:rsidR="285A84F3" w:rsidRPr="000B34EE">
              <w:rPr>
                <w:rFonts w:ascii="Century Gothic" w:eastAsia="Times New Roman" w:hAnsi="Century Gothic" w:cs="Times New Roman"/>
                <w:sz w:val="20"/>
                <w:szCs w:val="20"/>
                <w:lang w:eastAsia="en-GB"/>
              </w:rPr>
              <w:t xml:space="preserve"> </w:t>
            </w:r>
            <w:r w:rsidRPr="000B34EE">
              <w:rPr>
                <w:rFonts w:ascii="Century Gothic" w:eastAsia="Times New Roman" w:hAnsi="Century Gothic" w:cs="Times New Roman"/>
                <w:sz w:val="20"/>
                <w:szCs w:val="20"/>
                <w:lang w:eastAsia="en-GB"/>
              </w:rPr>
              <w:t>111 or own GP and advise Redwood of outcome </w:t>
            </w:r>
          </w:p>
          <w:p w14:paraId="63EF53A5" w14:textId="77777777" w:rsidR="00CB7A52" w:rsidRPr="00FE79F9" w:rsidRDefault="6DDB6F3E" w:rsidP="0013628E">
            <w:pPr>
              <w:numPr>
                <w:ilvl w:val="0"/>
                <w:numId w:val="39"/>
              </w:numPr>
              <w:textAlignment w:val="baseline"/>
              <w:rPr>
                <w:rFonts w:ascii="Century Gothic" w:eastAsia="Times New Roman" w:hAnsi="Century Gothic" w:cs="Times New Roman"/>
                <w:sz w:val="20"/>
                <w:szCs w:val="20"/>
                <w:highlight w:val="yellow"/>
                <w:lang w:eastAsia="en-GB"/>
              </w:rPr>
            </w:pPr>
            <w:bookmarkStart w:id="20" w:name="_Hlk92181221"/>
            <w:r w:rsidRPr="00494ADC">
              <w:rPr>
                <w:rFonts w:ascii="Century Gothic" w:eastAsia="Times New Roman" w:hAnsi="Century Gothic" w:cs="Times New Roman"/>
                <w:sz w:val="20"/>
                <w:szCs w:val="20"/>
                <w:highlight w:val="yellow"/>
                <w:lang w:eastAsia="en-GB"/>
              </w:rPr>
              <w:t xml:space="preserve">Under </w:t>
            </w:r>
            <w:r w:rsidR="18FB5451" w:rsidRPr="00494ADC">
              <w:rPr>
                <w:rFonts w:ascii="Century Gothic" w:eastAsia="Times New Roman" w:hAnsi="Century Gothic" w:cs="Times New Roman"/>
                <w:sz w:val="20"/>
                <w:szCs w:val="20"/>
                <w:highlight w:val="yellow"/>
                <w:lang w:eastAsia="en-GB"/>
              </w:rPr>
              <w:t>the latest Government Guidance</w:t>
            </w:r>
            <w:r w:rsidRPr="00494ADC">
              <w:rPr>
                <w:rFonts w:ascii="Century Gothic" w:eastAsia="Times New Roman" w:hAnsi="Century Gothic" w:cs="Times New Roman"/>
                <w:sz w:val="20"/>
                <w:szCs w:val="20"/>
                <w:highlight w:val="yellow"/>
                <w:lang w:eastAsia="en-GB"/>
              </w:rPr>
              <w:t xml:space="preserve"> even </w:t>
            </w:r>
            <w:r w:rsidRPr="00FE79F9">
              <w:rPr>
                <w:rFonts w:ascii="Century Gothic" w:eastAsia="Times New Roman" w:hAnsi="Century Gothic" w:cs="Times New Roman"/>
                <w:sz w:val="20"/>
                <w:szCs w:val="20"/>
                <w:highlight w:val="yellow"/>
                <w:lang w:eastAsia="en-GB"/>
              </w:rPr>
              <w:t xml:space="preserve">mild symptoms of COVID 19 – </w:t>
            </w:r>
            <w:r w:rsidR="73F9A27D" w:rsidRPr="00FE79F9">
              <w:rPr>
                <w:rFonts w:ascii="Century Gothic" w:eastAsia="Times New Roman" w:hAnsi="Century Gothic" w:cs="Times New Roman"/>
                <w:sz w:val="20"/>
                <w:szCs w:val="20"/>
                <w:highlight w:val="yellow"/>
                <w:lang w:eastAsia="en-GB"/>
              </w:rPr>
              <w:t xml:space="preserve">person should self-isolate for </w:t>
            </w:r>
            <w:r w:rsidR="00FE79F9" w:rsidRPr="00FE79F9">
              <w:rPr>
                <w:rFonts w:ascii="Century Gothic" w:eastAsia="Times New Roman" w:hAnsi="Century Gothic" w:cs="Times New Roman"/>
                <w:sz w:val="20"/>
                <w:szCs w:val="20"/>
                <w:highlight w:val="yellow"/>
                <w:lang w:eastAsia="en-GB"/>
              </w:rPr>
              <w:t>7</w:t>
            </w:r>
            <w:r w:rsidRPr="00FE79F9">
              <w:rPr>
                <w:rFonts w:ascii="Century Gothic" w:eastAsia="Times New Roman" w:hAnsi="Century Gothic" w:cs="Times New Roman"/>
                <w:sz w:val="20"/>
                <w:szCs w:val="20"/>
                <w:highlight w:val="yellow"/>
                <w:lang w:eastAsia="en-GB"/>
              </w:rPr>
              <w:t xml:space="preserve"> days and or go to a test centre to get a confirmed result</w:t>
            </w:r>
          </w:p>
          <w:p w14:paraId="1D24690F" w14:textId="6CC80488" w:rsidR="00FE79F9" w:rsidRPr="00A713FB" w:rsidRDefault="00FE79F9" w:rsidP="00A713FB">
            <w:pPr>
              <w:pStyle w:val="NormalWeb"/>
              <w:numPr>
                <w:ilvl w:val="0"/>
                <w:numId w:val="39"/>
              </w:numPr>
              <w:shd w:val="clear" w:color="auto" w:fill="FFFFFF"/>
              <w:spacing w:before="0" w:beforeAutospacing="0" w:after="300" w:afterAutospacing="0"/>
              <w:rPr>
                <w:rFonts w:ascii="Century Gothic" w:hAnsi="Century Gothic" w:cs="Arial"/>
                <w:color w:val="0B0C0C"/>
                <w:sz w:val="20"/>
                <w:szCs w:val="20"/>
                <w:highlight w:val="yellow"/>
              </w:rPr>
            </w:pPr>
            <w:r w:rsidRPr="00FE79F9">
              <w:rPr>
                <w:rFonts w:ascii="Century Gothic" w:hAnsi="Century Gothic" w:cs="Arial"/>
                <w:color w:val="0B0C0C"/>
                <w:sz w:val="20"/>
                <w:szCs w:val="20"/>
                <w:highlight w:val="yellow"/>
                <w:shd w:val="clear" w:color="auto" w:fill="FFFFFF"/>
              </w:rPr>
              <w:t>From the 22</w:t>
            </w:r>
            <w:r w:rsidRPr="00FE79F9">
              <w:rPr>
                <w:rFonts w:ascii="Century Gothic" w:hAnsi="Century Gothic" w:cs="Arial"/>
                <w:color w:val="0B0C0C"/>
                <w:sz w:val="20"/>
                <w:szCs w:val="20"/>
                <w:highlight w:val="yellow"/>
                <w:shd w:val="clear" w:color="auto" w:fill="FFFFFF"/>
                <w:vertAlign w:val="superscript"/>
              </w:rPr>
              <w:t>nd</w:t>
            </w:r>
            <w:r w:rsidRPr="00FE79F9">
              <w:rPr>
                <w:rFonts w:ascii="Century Gothic" w:hAnsi="Century Gothic" w:cs="Arial"/>
                <w:color w:val="0B0C0C"/>
                <w:sz w:val="20"/>
                <w:szCs w:val="20"/>
                <w:highlight w:val="yellow"/>
                <w:shd w:val="clear" w:color="auto" w:fill="FFFFFF"/>
              </w:rPr>
              <w:t xml:space="preserve"> December, new guidance enables the 10-day self-isolation period for people who have tested positive for coronavirus (COVID-19) to be reduced to 7 days, in most cases.</w:t>
            </w:r>
            <w:r w:rsidRPr="00FE79F9">
              <w:rPr>
                <w:rFonts w:ascii="Century Gothic" w:hAnsi="Century Gothic" w:cs="Arial"/>
                <w:color w:val="0B0C0C"/>
                <w:sz w:val="20"/>
                <w:szCs w:val="20"/>
                <w:highlight w:val="yellow"/>
              </w:rPr>
              <w:t xml:space="preserve"> People who receive negative LFD results on day 6 and day 7 of their self-isolation period – with tests taken 24 hours apart – will no longer have to self-isolate for the full 10 days. The first test must be taken no earlier than day 6 of the self-isolation period.  There is no change to the guidance for unvaccinated contacts of positive COVID-19 cases, who are still required to self-isolate for 10 full days after their date of exposure to the virus</w:t>
            </w:r>
            <w:bookmarkStart w:id="21" w:name="_GoBack"/>
            <w:bookmarkEnd w:id="20"/>
            <w:bookmarkEnd w:id="21"/>
          </w:p>
        </w:tc>
        <w:tc>
          <w:tcPr>
            <w:tcW w:w="2539" w:type="dxa"/>
          </w:tcPr>
          <w:p w14:paraId="3AF8BF4B" w14:textId="749E0325" w:rsidR="00BA7457" w:rsidRPr="000B34EE" w:rsidRDefault="00D20CCB"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HT</w:t>
            </w:r>
          </w:p>
          <w:p w14:paraId="18DF2EA2" w14:textId="73CF804D"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LA </w:t>
            </w:r>
          </w:p>
        </w:tc>
        <w:tc>
          <w:tcPr>
            <w:tcW w:w="1312" w:type="dxa"/>
            <w:shd w:val="clear" w:color="auto" w:fill="FFFF00"/>
          </w:tcPr>
          <w:p w14:paraId="450CA995" w14:textId="7A7A04ED" w:rsidR="00BA7457" w:rsidRPr="000B34EE" w:rsidRDefault="00BA7457" w:rsidP="00BA7457">
            <w:pPr>
              <w:jc w:val="cente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2308" w:type="dxa"/>
          </w:tcPr>
          <w:p w14:paraId="11D2A3D4" w14:textId="4A7B675D" w:rsidR="00BA7457" w:rsidRPr="000B34EE" w:rsidRDefault="00CC5B0C" w:rsidP="00BA7457">
            <w:pPr>
              <w:jc w:val="center"/>
              <w:rPr>
                <w:rFonts w:ascii="Century Gothic" w:hAnsi="Century Gothic"/>
                <w:sz w:val="20"/>
                <w:szCs w:val="20"/>
              </w:rPr>
            </w:pPr>
            <w:r w:rsidRPr="000B34EE">
              <w:rPr>
                <w:rFonts w:ascii="Century Gothic" w:hAnsi="Century Gothic"/>
                <w:sz w:val="20"/>
                <w:szCs w:val="20"/>
              </w:rPr>
              <w:t xml:space="preserve">Reliant on being </w:t>
            </w:r>
            <w:r w:rsidR="2AE1F023" w:rsidRPr="000B34EE">
              <w:rPr>
                <w:rFonts w:ascii="Century Gothic" w:hAnsi="Century Gothic"/>
                <w:sz w:val="20"/>
                <w:szCs w:val="20"/>
              </w:rPr>
              <w:t>notified</w:t>
            </w:r>
            <w:r w:rsidRPr="000B34EE">
              <w:rPr>
                <w:rFonts w:ascii="Century Gothic" w:hAnsi="Century Gothic"/>
                <w:sz w:val="20"/>
                <w:szCs w:val="20"/>
              </w:rPr>
              <w:t xml:space="preserve"> of a confirmed case</w:t>
            </w:r>
          </w:p>
        </w:tc>
        <w:tc>
          <w:tcPr>
            <w:tcW w:w="705" w:type="dxa"/>
            <w:shd w:val="clear" w:color="auto" w:fill="FFFF00"/>
          </w:tcPr>
          <w:p w14:paraId="58E3C8AB" w14:textId="77777777" w:rsidR="00BA7457" w:rsidRPr="000B34EE" w:rsidRDefault="00BA7457" w:rsidP="00BA7457">
            <w:pPr>
              <w:jc w:val="center"/>
              <w:rPr>
                <w:rFonts w:ascii="Century Gothic" w:hAnsi="Century Gothic"/>
                <w:sz w:val="20"/>
                <w:szCs w:val="20"/>
              </w:rPr>
            </w:pPr>
          </w:p>
        </w:tc>
      </w:tr>
      <w:tr w:rsidR="00BA7457" w:rsidRPr="000B34EE" w14:paraId="76B0A6E0" w14:textId="77777777" w:rsidTr="7B1AEF6A">
        <w:tc>
          <w:tcPr>
            <w:tcW w:w="2808" w:type="dxa"/>
          </w:tcPr>
          <w:p w14:paraId="33852163" w14:textId="71FEC6D9"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Confirmed case in a family of a staff member or child </w:t>
            </w:r>
          </w:p>
        </w:tc>
        <w:tc>
          <w:tcPr>
            <w:tcW w:w="5774" w:type="dxa"/>
          </w:tcPr>
          <w:p w14:paraId="20F38E84" w14:textId="585A84D3" w:rsidR="00BA7457" w:rsidRPr="000B34EE" w:rsidRDefault="00F557F1" w:rsidP="00FE5BC1">
            <w:pPr>
              <w:numPr>
                <w:ilvl w:val="0"/>
                <w:numId w:val="43"/>
              </w:numPr>
              <w:spacing w:line="252" w:lineRule="auto"/>
              <w:textAlignment w:val="baseline"/>
              <w:rPr>
                <w:rFonts w:ascii="Century Gothic" w:eastAsia="Times New Roman" w:hAnsi="Century Gothic"/>
                <w:sz w:val="20"/>
                <w:szCs w:val="20"/>
                <w:lang w:eastAsia="en-GB"/>
              </w:rPr>
            </w:pPr>
            <w:bookmarkStart w:id="22" w:name="_Hlk90042500"/>
            <w:r w:rsidRPr="000B34EE">
              <w:rPr>
                <w:rFonts w:ascii="Century Gothic" w:eastAsia="Times New Roman" w:hAnsi="Century Gothic"/>
                <w:sz w:val="20"/>
                <w:szCs w:val="20"/>
                <w:lang w:eastAsia="en-GB"/>
              </w:rPr>
              <w:t>If you have been fully vaccinated or are below the age of 18 years and 6 months staff and students will not be required to isolate in this instance.</w:t>
            </w:r>
          </w:p>
          <w:p w14:paraId="23A67C01" w14:textId="2A776086" w:rsidR="00FE5BC1" w:rsidRPr="000B34EE" w:rsidRDefault="00FE5BC1" w:rsidP="00FE5BC1">
            <w:pPr>
              <w:numPr>
                <w:ilvl w:val="0"/>
                <w:numId w:val="43"/>
              </w:numPr>
              <w:spacing w:line="252" w:lineRule="auto"/>
              <w:textAlignment w:val="baseline"/>
              <w:rPr>
                <w:rFonts w:ascii="Century Gothic" w:eastAsia="Times New Roman" w:hAnsi="Century Gothic"/>
                <w:sz w:val="20"/>
                <w:szCs w:val="20"/>
                <w:lang w:eastAsia="en-GB"/>
              </w:rPr>
            </w:pPr>
            <w:r w:rsidRPr="000B34EE">
              <w:rPr>
                <w:rFonts w:ascii="Century Gothic" w:hAnsi="Century Gothic" w:cs="Arial"/>
                <w:color w:val="0B0C0C"/>
                <w:sz w:val="20"/>
                <w:szCs w:val="20"/>
                <w:shd w:val="clear" w:color="auto" w:fill="FFFFFF"/>
              </w:rPr>
              <w:lastRenderedPageBreak/>
              <w:t>Staff who have only received one dose of COVID-19 vaccine, will still be required to self-isolate.</w:t>
            </w:r>
          </w:p>
          <w:p w14:paraId="32D8D8CA" w14:textId="50FBE6FB" w:rsidR="004863B1" w:rsidRPr="000B34EE" w:rsidRDefault="00B6773D" w:rsidP="004863B1">
            <w:pPr>
              <w:numPr>
                <w:ilvl w:val="0"/>
                <w:numId w:val="39"/>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If not </w:t>
            </w:r>
            <w:proofErr w:type="spellStart"/>
            <w:r w:rsidRPr="000B34EE">
              <w:rPr>
                <w:rFonts w:ascii="Century Gothic" w:eastAsia="Times New Roman" w:hAnsi="Century Gothic" w:cs="Times New Roman"/>
                <w:sz w:val="20"/>
                <w:szCs w:val="20"/>
                <w:lang w:eastAsia="en-GB"/>
              </w:rPr>
              <w:t>fullt</w:t>
            </w:r>
            <w:proofErr w:type="spellEnd"/>
            <w:r w:rsidRPr="000B34EE">
              <w:rPr>
                <w:rFonts w:ascii="Century Gothic" w:eastAsia="Times New Roman" w:hAnsi="Century Gothic" w:cs="Times New Roman"/>
                <w:sz w:val="20"/>
                <w:szCs w:val="20"/>
                <w:lang w:eastAsia="en-GB"/>
              </w:rPr>
              <w:t xml:space="preserve"> vaccinated, follow Government Guidelines</w:t>
            </w:r>
          </w:p>
          <w:p w14:paraId="05A98DD5" w14:textId="6F26E804" w:rsidR="004863B1" w:rsidRPr="000B34EE" w:rsidRDefault="004863B1" w:rsidP="007C4046">
            <w:pPr>
              <w:pStyle w:val="Default"/>
              <w:numPr>
                <w:ilvl w:val="0"/>
                <w:numId w:val="39"/>
              </w:numPr>
              <w:rPr>
                <w:rFonts w:ascii="Century Gothic" w:hAnsi="Century Gothic"/>
                <w:sz w:val="20"/>
                <w:szCs w:val="20"/>
              </w:rPr>
            </w:pPr>
            <w:r w:rsidRPr="000B34EE">
              <w:rPr>
                <w:rFonts w:ascii="Century Gothic" w:hAnsi="Century Gothic"/>
                <w:bCs/>
                <w:sz w:val="20"/>
                <w:szCs w:val="20"/>
              </w:rPr>
              <w:t xml:space="preserve">We are advising parents that, household contacts and close contacts identified by NHS Track &amp; Trace or by the setting, should </w:t>
            </w:r>
            <w:r w:rsidR="007C4046" w:rsidRPr="000B34EE">
              <w:rPr>
                <w:rFonts w:ascii="Century Gothic" w:hAnsi="Century Gothic"/>
                <w:bCs/>
                <w:sz w:val="20"/>
                <w:szCs w:val="20"/>
              </w:rPr>
              <w:t>t</w:t>
            </w:r>
            <w:r w:rsidRPr="000B34EE">
              <w:rPr>
                <w:rFonts w:ascii="Century Gothic" w:hAnsi="Century Gothic"/>
                <w:bCs/>
                <w:sz w:val="20"/>
                <w:szCs w:val="20"/>
              </w:rPr>
              <w:t xml:space="preserve">ake a PCR test at day 3 to 5 (post identification as a contact) </w:t>
            </w:r>
          </w:p>
          <w:p w14:paraId="4AF0212E" w14:textId="6FD97D51" w:rsidR="004863B1" w:rsidRPr="000B34EE" w:rsidRDefault="004863B1" w:rsidP="004863B1">
            <w:pPr>
              <w:pStyle w:val="Default"/>
              <w:numPr>
                <w:ilvl w:val="0"/>
                <w:numId w:val="39"/>
              </w:numPr>
              <w:spacing w:after="42"/>
              <w:rPr>
                <w:rFonts w:ascii="Century Gothic" w:hAnsi="Century Gothic"/>
                <w:sz w:val="20"/>
                <w:szCs w:val="20"/>
              </w:rPr>
            </w:pPr>
            <w:r w:rsidRPr="000B34EE">
              <w:rPr>
                <w:rFonts w:ascii="Century Gothic" w:hAnsi="Century Gothic"/>
                <w:bCs/>
                <w:sz w:val="20"/>
                <w:szCs w:val="20"/>
              </w:rPr>
              <w:t xml:space="preserve">Undertake daily LFD testing from day 1 and until they receive results of the PCR test </w:t>
            </w:r>
          </w:p>
          <w:p w14:paraId="155E97C0" w14:textId="25E6F9BB" w:rsidR="004863B1" w:rsidRPr="000B34EE" w:rsidRDefault="004863B1" w:rsidP="004863B1">
            <w:pPr>
              <w:pStyle w:val="Default"/>
              <w:numPr>
                <w:ilvl w:val="0"/>
                <w:numId w:val="39"/>
              </w:numPr>
              <w:rPr>
                <w:rFonts w:ascii="Century Gothic" w:hAnsi="Century Gothic"/>
                <w:sz w:val="20"/>
                <w:szCs w:val="20"/>
              </w:rPr>
            </w:pPr>
            <w:r w:rsidRPr="000B34EE">
              <w:rPr>
                <w:rFonts w:ascii="Century Gothic" w:hAnsi="Century Gothic"/>
                <w:bCs/>
                <w:sz w:val="20"/>
                <w:szCs w:val="20"/>
              </w:rPr>
              <w:t>In all cases, pupils should continue to attend school or college provided they have a negative LFD test result.</w:t>
            </w:r>
            <w:r w:rsidRPr="000B34EE">
              <w:rPr>
                <w:rFonts w:ascii="Century Gothic" w:hAnsi="Century Gothic"/>
                <w:b/>
                <w:bCs/>
                <w:sz w:val="20"/>
                <w:szCs w:val="20"/>
              </w:rPr>
              <w:t xml:space="preserve"> </w:t>
            </w:r>
            <w:bookmarkEnd w:id="22"/>
          </w:p>
        </w:tc>
        <w:tc>
          <w:tcPr>
            <w:tcW w:w="2539" w:type="dxa"/>
          </w:tcPr>
          <w:p w14:paraId="53348977" w14:textId="706807E0" w:rsidR="00BA7457" w:rsidRPr="000B34EE" w:rsidRDefault="00D20CCB"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lastRenderedPageBreak/>
              <w:t>HT</w:t>
            </w:r>
          </w:p>
          <w:p w14:paraId="218A8501" w14:textId="77777777" w:rsidR="00BA7457" w:rsidRPr="000B34EE" w:rsidRDefault="00BA7457" w:rsidP="00BA745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LA </w:t>
            </w:r>
          </w:p>
          <w:p w14:paraId="68F070D9" w14:textId="5A1D4AFB" w:rsidR="00BA7457" w:rsidRPr="000B34EE" w:rsidRDefault="00BA7457" w:rsidP="00BA745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1312" w:type="dxa"/>
            <w:shd w:val="clear" w:color="auto" w:fill="FFC000" w:themeFill="accent4"/>
          </w:tcPr>
          <w:p w14:paraId="6B261556" w14:textId="30D2744C" w:rsidR="00BA7457" w:rsidRPr="000B34EE" w:rsidRDefault="00BA7457" w:rsidP="00BA7457">
            <w:pPr>
              <w:jc w:val="cente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2308" w:type="dxa"/>
          </w:tcPr>
          <w:p w14:paraId="2F0D82A6" w14:textId="25CAB8E5" w:rsidR="00663EEA" w:rsidRPr="000B34EE" w:rsidRDefault="00663EEA" w:rsidP="00BA7457">
            <w:pPr>
              <w:jc w:val="center"/>
              <w:rPr>
                <w:rFonts w:ascii="Century Gothic" w:hAnsi="Century Gothic"/>
                <w:sz w:val="20"/>
                <w:szCs w:val="20"/>
              </w:rPr>
            </w:pPr>
          </w:p>
        </w:tc>
        <w:tc>
          <w:tcPr>
            <w:tcW w:w="705" w:type="dxa"/>
            <w:shd w:val="clear" w:color="auto" w:fill="92D050"/>
          </w:tcPr>
          <w:p w14:paraId="3459DE44" w14:textId="77777777" w:rsidR="00BA7457" w:rsidRPr="000B34EE" w:rsidRDefault="00BA7457" w:rsidP="00BA7457">
            <w:pPr>
              <w:jc w:val="center"/>
              <w:rPr>
                <w:rFonts w:ascii="Century Gothic" w:hAnsi="Century Gothic"/>
                <w:sz w:val="20"/>
                <w:szCs w:val="20"/>
              </w:rPr>
            </w:pPr>
          </w:p>
        </w:tc>
      </w:tr>
      <w:tr w:rsidR="007B78F0" w:rsidRPr="000B34EE" w14:paraId="6546545A" w14:textId="77777777" w:rsidTr="7B1AEF6A">
        <w:tc>
          <w:tcPr>
            <w:tcW w:w="2808" w:type="dxa"/>
          </w:tcPr>
          <w:p w14:paraId="1B505525" w14:textId="0ADA072E" w:rsidR="007B78F0" w:rsidRPr="000B34EE" w:rsidRDefault="007B78F0" w:rsidP="00BA7457">
            <w:pPr>
              <w:textAlignment w:val="baseline"/>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Omicron </w:t>
            </w:r>
            <w:proofErr w:type="spellStart"/>
            <w:r>
              <w:rPr>
                <w:rFonts w:ascii="Century Gothic" w:eastAsia="Times New Roman" w:hAnsi="Century Gothic" w:cs="Times New Roman"/>
                <w:sz w:val="20"/>
                <w:szCs w:val="20"/>
                <w:lang w:eastAsia="en-GB"/>
              </w:rPr>
              <w:t>Varient</w:t>
            </w:r>
            <w:proofErr w:type="spellEnd"/>
          </w:p>
        </w:tc>
        <w:tc>
          <w:tcPr>
            <w:tcW w:w="5774" w:type="dxa"/>
          </w:tcPr>
          <w:p w14:paraId="73DF31C0" w14:textId="30EA2D41" w:rsidR="007B78F0" w:rsidRPr="007B78F0" w:rsidRDefault="007B78F0" w:rsidP="007B78F0">
            <w:pPr>
              <w:pStyle w:val="NormalWeb"/>
              <w:numPr>
                <w:ilvl w:val="0"/>
                <w:numId w:val="43"/>
              </w:numPr>
              <w:spacing w:before="0" w:beforeAutospacing="0" w:after="0" w:afterAutospacing="0"/>
              <w:rPr>
                <w:rFonts w:ascii="Century Gothic" w:hAnsi="Century Gothic" w:cs="Helvetica"/>
                <w:color w:val="0B0C0C"/>
                <w:sz w:val="20"/>
                <w:szCs w:val="20"/>
              </w:rPr>
            </w:pPr>
            <w:r w:rsidRPr="00187C0A">
              <w:rPr>
                <w:rFonts w:ascii="Century Gothic" w:hAnsi="Century Gothic" w:cs="Helvetica"/>
                <w:color w:val="0B0C0C"/>
                <w:sz w:val="20"/>
                <w:szCs w:val="20"/>
              </w:rPr>
              <w:t>All individuals who have been identified as a close contact of a suspected or confirmed case of the Omicron variant of COVID-19, irrespective of vaccination status and age, will continue to be required to self-isolate and asked to book a PCR test.</w:t>
            </w:r>
          </w:p>
        </w:tc>
        <w:tc>
          <w:tcPr>
            <w:tcW w:w="2539" w:type="dxa"/>
          </w:tcPr>
          <w:p w14:paraId="548478C4" w14:textId="77777777" w:rsidR="007B78F0" w:rsidRPr="000B34EE" w:rsidRDefault="007B78F0" w:rsidP="00BA7457">
            <w:pPr>
              <w:textAlignment w:val="baseline"/>
              <w:rPr>
                <w:rFonts w:ascii="Century Gothic" w:eastAsia="Times New Roman" w:hAnsi="Century Gothic" w:cs="Times New Roman"/>
                <w:sz w:val="20"/>
                <w:szCs w:val="20"/>
                <w:lang w:eastAsia="en-GB"/>
              </w:rPr>
            </w:pPr>
          </w:p>
        </w:tc>
        <w:tc>
          <w:tcPr>
            <w:tcW w:w="1312" w:type="dxa"/>
            <w:shd w:val="clear" w:color="auto" w:fill="FFC000" w:themeFill="accent4"/>
          </w:tcPr>
          <w:p w14:paraId="7919C98C" w14:textId="77777777" w:rsidR="007B78F0" w:rsidRPr="000B34EE" w:rsidRDefault="007B78F0" w:rsidP="00BA7457">
            <w:pPr>
              <w:jc w:val="center"/>
              <w:rPr>
                <w:rFonts w:ascii="Century Gothic" w:eastAsia="Times New Roman" w:hAnsi="Century Gothic" w:cs="Times New Roman"/>
                <w:sz w:val="20"/>
                <w:szCs w:val="20"/>
                <w:lang w:eastAsia="en-GB"/>
              </w:rPr>
            </w:pPr>
          </w:p>
        </w:tc>
        <w:tc>
          <w:tcPr>
            <w:tcW w:w="2308" w:type="dxa"/>
          </w:tcPr>
          <w:p w14:paraId="6D55F199" w14:textId="77777777" w:rsidR="007B78F0" w:rsidRPr="000B34EE" w:rsidRDefault="007B78F0" w:rsidP="00BA7457">
            <w:pPr>
              <w:jc w:val="center"/>
              <w:rPr>
                <w:rFonts w:ascii="Century Gothic" w:hAnsi="Century Gothic"/>
                <w:sz w:val="20"/>
                <w:szCs w:val="20"/>
              </w:rPr>
            </w:pPr>
          </w:p>
        </w:tc>
        <w:tc>
          <w:tcPr>
            <w:tcW w:w="705" w:type="dxa"/>
            <w:shd w:val="clear" w:color="auto" w:fill="92D050"/>
          </w:tcPr>
          <w:p w14:paraId="15227099" w14:textId="77777777" w:rsidR="007B78F0" w:rsidRPr="000B34EE" w:rsidRDefault="007B78F0" w:rsidP="00BA7457">
            <w:pPr>
              <w:jc w:val="center"/>
              <w:rPr>
                <w:rFonts w:ascii="Century Gothic" w:hAnsi="Century Gothic"/>
                <w:sz w:val="20"/>
                <w:szCs w:val="20"/>
              </w:rPr>
            </w:pPr>
          </w:p>
        </w:tc>
      </w:tr>
    </w:tbl>
    <w:p w14:paraId="2002F385" w14:textId="2F12C271" w:rsidR="00801D7A" w:rsidRPr="000B34EE" w:rsidRDefault="00801D7A">
      <w:pPr>
        <w:rPr>
          <w:rFonts w:ascii="Century Gothic" w:hAnsi="Century Gothic"/>
          <w:sz w:val="24"/>
          <w:szCs w:val="24"/>
          <w:u w:val="single"/>
        </w:rPr>
      </w:pPr>
    </w:p>
    <w:p w14:paraId="0DEE853C" w14:textId="2C6D72F4" w:rsidR="00CA1265" w:rsidRPr="000B34EE" w:rsidRDefault="00542693">
      <w:pPr>
        <w:rPr>
          <w:rFonts w:ascii="Century Gothic" w:hAnsi="Century Gothic"/>
          <w:sz w:val="24"/>
          <w:szCs w:val="24"/>
          <w:u w:val="single"/>
        </w:rPr>
      </w:pPr>
      <w:r w:rsidRPr="000B34EE">
        <w:rPr>
          <w:rFonts w:ascii="Century Gothic" w:hAnsi="Century Gothic"/>
          <w:sz w:val="24"/>
          <w:szCs w:val="24"/>
          <w:u w:val="single"/>
        </w:rPr>
        <w:t>Section 3: Staffing</w:t>
      </w:r>
    </w:p>
    <w:tbl>
      <w:tblPr>
        <w:tblStyle w:val="TableGrid"/>
        <w:tblW w:w="15446" w:type="dxa"/>
        <w:tblLook w:val="04A0" w:firstRow="1" w:lastRow="0" w:firstColumn="1" w:lastColumn="0" w:noHBand="0" w:noVBand="1"/>
      </w:tblPr>
      <w:tblGrid>
        <w:gridCol w:w="2960"/>
        <w:gridCol w:w="6049"/>
        <w:gridCol w:w="2610"/>
        <w:gridCol w:w="709"/>
        <w:gridCol w:w="2409"/>
        <w:gridCol w:w="709"/>
      </w:tblGrid>
      <w:tr w:rsidR="00A9632E" w:rsidRPr="000B34EE" w14:paraId="60F9C5EB" w14:textId="77777777" w:rsidTr="7B1AEF6A">
        <w:tc>
          <w:tcPr>
            <w:tcW w:w="15446" w:type="dxa"/>
            <w:gridSpan w:val="6"/>
            <w:shd w:val="clear" w:color="auto" w:fill="000000" w:themeFill="text1"/>
          </w:tcPr>
          <w:p w14:paraId="18827CC8" w14:textId="22F91A81"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 xml:space="preserve">SECTION </w:t>
            </w:r>
            <w:r w:rsidR="00542693" w:rsidRPr="000B34EE">
              <w:rPr>
                <w:rFonts w:ascii="Century Gothic" w:hAnsi="Century Gothic"/>
                <w:sz w:val="20"/>
                <w:szCs w:val="20"/>
              </w:rPr>
              <w:t>3</w:t>
            </w:r>
            <w:r w:rsidRPr="000B34EE">
              <w:rPr>
                <w:rFonts w:ascii="Century Gothic" w:hAnsi="Century Gothic"/>
                <w:sz w:val="20"/>
                <w:szCs w:val="20"/>
              </w:rPr>
              <w:t>: Staffing</w:t>
            </w:r>
          </w:p>
        </w:tc>
      </w:tr>
      <w:tr w:rsidR="00A9632E" w:rsidRPr="000B34EE" w14:paraId="0A19EF76" w14:textId="77777777" w:rsidTr="7B1AEF6A">
        <w:tc>
          <w:tcPr>
            <w:tcW w:w="2960" w:type="dxa"/>
          </w:tcPr>
          <w:p w14:paraId="692AAA3A" w14:textId="77777777" w:rsidR="00A9632E" w:rsidRPr="000B34EE" w:rsidRDefault="00A9632E" w:rsidP="00CB7A52">
            <w:pPr>
              <w:jc w:val="center"/>
              <w:rPr>
                <w:rFonts w:ascii="Century Gothic" w:hAnsi="Century Gothic"/>
                <w:sz w:val="20"/>
                <w:szCs w:val="20"/>
              </w:rPr>
            </w:pPr>
          </w:p>
          <w:p w14:paraId="24D15574" w14:textId="77777777"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Specific issue</w:t>
            </w:r>
          </w:p>
        </w:tc>
        <w:tc>
          <w:tcPr>
            <w:tcW w:w="6049" w:type="dxa"/>
          </w:tcPr>
          <w:p w14:paraId="0DC80994" w14:textId="77777777" w:rsidR="00A9632E" w:rsidRPr="000B34EE" w:rsidRDefault="00A9632E" w:rsidP="0013628E">
            <w:pPr>
              <w:pStyle w:val="ListParagraph"/>
              <w:rPr>
                <w:rFonts w:ascii="Century Gothic" w:hAnsi="Century Gothic"/>
                <w:sz w:val="20"/>
                <w:szCs w:val="20"/>
              </w:rPr>
            </w:pPr>
            <w:r w:rsidRPr="000B34EE">
              <w:rPr>
                <w:rFonts w:ascii="Century Gothic" w:hAnsi="Century Gothic"/>
                <w:sz w:val="20"/>
                <w:szCs w:val="20"/>
              </w:rPr>
              <w:t>Actions to reduce risk</w:t>
            </w:r>
          </w:p>
          <w:p w14:paraId="4E241C5A" w14:textId="77777777" w:rsidR="00A9632E" w:rsidRPr="000B34EE" w:rsidRDefault="00A9632E" w:rsidP="0013628E">
            <w:pPr>
              <w:pStyle w:val="ListParagraph"/>
              <w:rPr>
                <w:rFonts w:ascii="Century Gothic" w:hAnsi="Century Gothic"/>
                <w:sz w:val="20"/>
                <w:szCs w:val="20"/>
              </w:rPr>
            </w:pPr>
            <w:r w:rsidRPr="000B34EE">
              <w:rPr>
                <w:rFonts w:ascii="Century Gothic" w:hAnsi="Century Gothic"/>
                <w:sz w:val="20"/>
                <w:szCs w:val="20"/>
              </w:rPr>
              <w:t>(risk will be scored again in light of actions to reduce risk)</w:t>
            </w:r>
          </w:p>
        </w:tc>
        <w:tc>
          <w:tcPr>
            <w:tcW w:w="2610" w:type="dxa"/>
          </w:tcPr>
          <w:p w14:paraId="5A607B44" w14:textId="77777777" w:rsidR="00A9632E" w:rsidRPr="000B34EE" w:rsidRDefault="00A9632E" w:rsidP="00CB7A52">
            <w:pPr>
              <w:jc w:val="center"/>
              <w:rPr>
                <w:rFonts w:ascii="Century Gothic" w:hAnsi="Century Gothic"/>
                <w:sz w:val="20"/>
                <w:szCs w:val="20"/>
              </w:rPr>
            </w:pPr>
          </w:p>
          <w:p w14:paraId="4265BFFC" w14:textId="77777777"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Who</w:t>
            </w:r>
          </w:p>
        </w:tc>
        <w:tc>
          <w:tcPr>
            <w:tcW w:w="709" w:type="dxa"/>
          </w:tcPr>
          <w:p w14:paraId="5483100C" w14:textId="77777777" w:rsidR="00A9632E" w:rsidRPr="000B34EE" w:rsidRDefault="00A9632E" w:rsidP="00CB7A52">
            <w:pPr>
              <w:jc w:val="center"/>
              <w:rPr>
                <w:rFonts w:ascii="Century Gothic" w:hAnsi="Century Gothic"/>
                <w:sz w:val="20"/>
                <w:szCs w:val="20"/>
              </w:rPr>
            </w:pPr>
          </w:p>
          <w:p w14:paraId="430B6C9C" w14:textId="77777777"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Risk</w:t>
            </w:r>
          </w:p>
          <w:p w14:paraId="285264C1" w14:textId="77777777" w:rsidR="00A9632E" w:rsidRPr="000B34EE" w:rsidRDefault="00A9632E" w:rsidP="00CB7A52">
            <w:pPr>
              <w:jc w:val="center"/>
              <w:rPr>
                <w:rFonts w:ascii="Century Gothic" w:hAnsi="Century Gothic"/>
                <w:sz w:val="20"/>
                <w:szCs w:val="20"/>
              </w:rPr>
            </w:pPr>
          </w:p>
        </w:tc>
        <w:tc>
          <w:tcPr>
            <w:tcW w:w="2409" w:type="dxa"/>
          </w:tcPr>
          <w:p w14:paraId="7BF00FE9" w14:textId="77777777" w:rsidR="00A9632E" w:rsidRPr="000B34EE" w:rsidRDefault="00A9632E" w:rsidP="00CB7A52">
            <w:pPr>
              <w:jc w:val="center"/>
              <w:rPr>
                <w:rFonts w:ascii="Century Gothic" w:hAnsi="Century Gothic"/>
                <w:sz w:val="20"/>
                <w:szCs w:val="20"/>
              </w:rPr>
            </w:pPr>
          </w:p>
          <w:p w14:paraId="439F48A4" w14:textId="77777777"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Supporting notes</w:t>
            </w:r>
          </w:p>
        </w:tc>
        <w:tc>
          <w:tcPr>
            <w:tcW w:w="709" w:type="dxa"/>
          </w:tcPr>
          <w:p w14:paraId="50B2A41A" w14:textId="77777777" w:rsidR="00A9632E" w:rsidRPr="000B34EE" w:rsidRDefault="00A9632E" w:rsidP="00CB7A52">
            <w:pPr>
              <w:jc w:val="center"/>
              <w:rPr>
                <w:rFonts w:ascii="Century Gothic" w:hAnsi="Century Gothic"/>
                <w:sz w:val="20"/>
                <w:szCs w:val="20"/>
              </w:rPr>
            </w:pPr>
          </w:p>
          <w:p w14:paraId="704E6231" w14:textId="77777777" w:rsidR="00A9632E" w:rsidRPr="000B34EE" w:rsidRDefault="00A9632E" w:rsidP="00CB7A52">
            <w:pPr>
              <w:jc w:val="center"/>
              <w:rPr>
                <w:rFonts w:ascii="Century Gothic" w:hAnsi="Century Gothic"/>
                <w:sz w:val="20"/>
                <w:szCs w:val="20"/>
              </w:rPr>
            </w:pPr>
            <w:r w:rsidRPr="000B34EE">
              <w:rPr>
                <w:rFonts w:ascii="Century Gothic" w:hAnsi="Century Gothic"/>
                <w:sz w:val="20"/>
                <w:szCs w:val="20"/>
              </w:rPr>
              <w:t>RAG</w:t>
            </w:r>
          </w:p>
        </w:tc>
      </w:tr>
      <w:tr w:rsidR="0DC31595" w:rsidRPr="000B34EE" w14:paraId="602303F7" w14:textId="77777777" w:rsidTr="7B1AEF6A">
        <w:tc>
          <w:tcPr>
            <w:tcW w:w="2960" w:type="dxa"/>
          </w:tcPr>
          <w:p w14:paraId="301CC860" w14:textId="1EA3369B" w:rsidR="782DDD7F" w:rsidRPr="000B34EE" w:rsidRDefault="00ED0F8F" w:rsidP="0DC31595">
            <w:pPr>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Staff / Student testing</w:t>
            </w:r>
          </w:p>
        </w:tc>
        <w:tc>
          <w:tcPr>
            <w:tcW w:w="6049" w:type="dxa"/>
            <w:shd w:val="clear" w:color="auto" w:fill="auto"/>
          </w:tcPr>
          <w:p w14:paraId="623BFC92" w14:textId="77777777" w:rsidR="007A11EE" w:rsidRPr="000B34EE" w:rsidRDefault="007A11EE" w:rsidP="0013628E">
            <w:pPr>
              <w:pStyle w:val="ListParagraph"/>
              <w:numPr>
                <w:ilvl w:val="0"/>
                <w:numId w:val="40"/>
              </w:numPr>
              <w:rPr>
                <w:rFonts w:asciiTheme="minorHAnsi" w:eastAsiaTheme="minorEastAsia" w:hAnsiTheme="minorHAnsi" w:cstheme="minorBidi"/>
                <w:sz w:val="20"/>
                <w:szCs w:val="20"/>
              </w:rPr>
            </w:pPr>
            <w:r w:rsidRPr="000B34EE">
              <w:rPr>
                <w:rFonts w:ascii="Century Gothic" w:eastAsia="Century Gothic" w:hAnsi="Century Gothic" w:cs="Century Gothic"/>
                <w:sz w:val="20"/>
                <w:szCs w:val="20"/>
              </w:rPr>
              <w:t>We aim to provide the opportunity for all staff and students attending on-site provision at Redwood a LFT Covid-19 Test.  Testing for staff and students is conducted at home and we regularly encourage staff and students to test twice weekly.  School are distributing home testing kits to students and staff on a regular basis</w:t>
            </w:r>
          </w:p>
          <w:p w14:paraId="7C7F0136" w14:textId="15A75331" w:rsidR="0DC31595" w:rsidRPr="000B34EE" w:rsidRDefault="007A11EE" w:rsidP="000944F2">
            <w:pPr>
              <w:pStyle w:val="ListParagraph"/>
              <w:numPr>
                <w:ilvl w:val="0"/>
                <w:numId w:val="40"/>
              </w:numPr>
              <w:spacing w:line="257" w:lineRule="auto"/>
              <w:rPr>
                <w:rFonts w:asciiTheme="minorHAnsi" w:eastAsiaTheme="minorEastAsia" w:hAnsiTheme="minorHAnsi" w:cstheme="minorBidi"/>
                <w:sz w:val="20"/>
                <w:szCs w:val="20"/>
              </w:rPr>
            </w:pPr>
            <w:r w:rsidRPr="000B34EE">
              <w:rPr>
                <w:rFonts w:ascii="Century Gothic" w:eastAsia="Century Gothic" w:hAnsi="Century Gothic" w:cs="Century Gothic"/>
                <w:sz w:val="20"/>
                <w:szCs w:val="20"/>
              </w:rPr>
              <w:t>Michelle Ashcroft manages the distribution and parental requests for home testing kits.</w:t>
            </w:r>
          </w:p>
        </w:tc>
        <w:tc>
          <w:tcPr>
            <w:tcW w:w="2610" w:type="dxa"/>
          </w:tcPr>
          <w:p w14:paraId="51E1C28B" w14:textId="2B018821" w:rsidR="782DDD7F" w:rsidRPr="000B34EE" w:rsidRDefault="782DDD7F" w:rsidP="0DC31595">
            <w:pPr>
              <w:spacing w:line="257" w:lineRule="auto"/>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HT</w:t>
            </w:r>
          </w:p>
          <w:p w14:paraId="57543108" w14:textId="77777777" w:rsidR="782DDD7F" w:rsidRPr="000B34EE" w:rsidRDefault="782DDD7F" w:rsidP="0DC31595">
            <w:pPr>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DHT</w:t>
            </w:r>
          </w:p>
          <w:p w14:paraId="1DDFBA51" w14:textId="4D9842F4" w:rsidR="007A11EE" w:rsidRPr="000B34EE" w:rsidRDefault="007A11EE" w:rsidP="0DC31595">
            <w:pPr>
              <w:rPr>
                <w:rFonts w:ascii="Century Gothic" w:eastAsia="Century Gothic" w:hAnsi="Century Gothic" w:cs="Century Gothic"/>
                <w:sz w:val="20"/>
                <w:szCs w:val="20"/>
              </w:rPr>
            </w:pPr>
            <w:r w:rsidRPr="000B34EE">
              <w:rPr>
                <w:rFonts w:ascii="Century Gothic" w:eastAsia="Century Gothic" w:hAnsi="Century Gothic" w:cs="Century Gothic"/>
                <w:sz w:val="20"/>
                <w:szCs w:val="20"/>
              </w:rPr>
              <w:t>MA</w:t>
            </w:r>
          </w:p>
        </w:tc>
        <w:tc>
          <w:tcPr>
            <w:tcW w:w="709" w:type="dxa"/>
            <w:shd w:val="clear" w:color="auto" w:fill="92D050"/>
          </w:tcPr>
          <w:p w14:paraId="6F5603A9" w14:textId="786512B2" w:rsidR="0DC31595" w:rsidRPr="000B34EE" w:rsidRDefault="0DC31595" w:rsidP="0DC31595">
            <w:pPr>
              <w:jc w:val="center"/>
              <w:rPr>
                <w:rFonts w:ascii="Century Gothic" w:hAnsi="Century Gothic"/>
                <w:color w:val="0070C0"/>
                <w:sz w:val="20"/>
                <w:szCs w:val="20"/>
              </w:rPr>
            </w:pPr>
          </w:p>
        </w:tc>
        <w:tc>
          <w:tcPr>
            <w:tcW w:w="2409" w:type="dxa"/>
          </w:tcPr>
          <w:p w14:paraId="1E587ED5" w14:textId="284F917F" w:rsidR="0DC31595" w:rsidRPr="000B34EE" w:rsidRDefault="0DC31595" w:rsidP="66CB57F2">
            <w:pPr>
              <w:rPr>
                <w:rFonts w:ascii="Century Gothic" w:hAnsi="Century Gothic"/>
                <w:b/>
                <w:bCs/>
                <w:color w:val="000000" w:themeColor="text1"/>
                <w:sz w:val="20"/>
                <w:szCs w:val="20"/>
                <w:u w:val="single"/>
              </w:rPr>
            </w:pPr>
          </w:p>
        </w:tc>
        <w:tc>
          <w:tcPr>
            <w:tcW w:w="709" w:type="dxa"/>
            <w:shd w:val="clear" w:color="auto" w:fill="92D050"/>
          </w:tcPr>
          <w:p w14:paraId="76AA351C" w14:textId="510844B2" w:rsidR="0DC31595" w:rsidRPr="000B34EE" w:rsidRDefault="0DC31595" w:rsidP="0DC31595">
            <w:pPr>
              <w:jc w:val="center"/>
              <w:rPr>
                <w:rFonts w:ascii="Century Gothic" w:hAnsi="Century Gothic"/>
                <w:color w:val="0070C0"/>
                <w:sz w:val="20"/>
                <w:szCs w:val="20"/>
              </w:rPr>
            </w:pPr>
          </w:p>
        </w:tc>
      </w:tr>
      <w:tr w:rsidR="007272AC" w:rsidRPr="000B34EE" w14:paraId="0DD5815A" w14:textId="77777777" w:rsidTr="7B1AEF6A">
        <w:tc>
          <w:tcPr>
            <w:tcW w:w="2960" w:type="dxa"/>
          </w:tcPr>
          <w:p w14:paraId="1837C4FA" w14:textId="77777777" w:rsidR="007272AC" w:rsidRPr="000B34EE" w:rsidRDefault="007272AC" w:rsidP="7996823A">
            <w:pPr>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Staff Risk Assessments </w:t>
            </w:r>
          </w:p>
          <w:p w14:paraId="5C9F7D89" w14:textId="77777777" w:rsidR="00DB349F" w:rsidRPr="000B34EE" w:rsidRDefault="00DB349F" w:rsidP="7996823A">
            <w:pPr>
              <w:rPr>
                <w:rFonts w:ascii="Century Gothic" w:eastAsia="Times New Roman" w:hAnsi="Century Gothic" w:cs="Times New Roman"/>
                <w:color w:val="70AD47" w:themeColor="accent6"/>
                <w:sz w:val="20"/>
                <w:szCs w:val="20"/>
                <w:lang w:eastAsia="en-GB"/>
              </w:rPr>
            </w:pPr>
          </w:p>
          <w:p w14:paraId="616C8CCB" w14:textId="7E428263" w:rsidR="00DB349F" w:rsidRPr="000B34EE" w:rsidRDefault="00DB349F" w:rsidP="7996823A">
            <w:pPr>
              <w:rPr>
                <w:rFonts w:ascii="Century Gothic" w:hAnsi="Century Gothic"/>
                <w:b/>
                <w:bCs/>
                <w:color w:val="70AD47" w:themeColor="accent6"/>
                <w:sz w:val="20"/>
                <w:szCs w:val="20"/>
                <w:lang w:eastAsia="en-GB"/>
              </w:rPr>
            </w:pPr>
          </w:p>
        </w:tc>
        <w:tc>
          <w:tcPr>
            <w:tcW w:w="6049" w:type="dxa"/>
          </w:tcPr>
          <w:p w14:paraId="70319038" w14:textId="446AB312" w:rsidR="006F0C2B" w:rsidRPr="000B34EE" w:rsidRDefault="7A8459A9" w:rsidP="0013628E">
            <w:pPr>
              <w:numPr>
                <w:ilvl w:val="0"/>
                <w:numId w:val="40"/>
              </w:numPr>
              <w:textAlignment w:val="baseline"/>
              <w:rPr>
                <w:rFonts w:ascii="Century Gothic" w:eastAsia="Times New Roman" w:hAnsi="Century Gothic" w:cs="Times New Roman"/>
                <w:color w:val="000000" w:themeColor="text1"/>
                <w:sz w:val="20"/>
                <w:szCs w:val="20"/>
                <w:lang w:eastAsia="en-GB"/>
              </w:rPr>
            </w:pPr>
            <w:bookmarkStart w:id="23" w:name="_Hlk90042394"/>
            <w:r w:rsidRPr="000B34EE">
              <w:rPr>
                <w:rFonts w:ascii="Century Gothic" w:eastAsia="Times New Roman" w:hAnsi="Century Gothic" w:cs="Times New Roman"/>
                <w:sz w:val="20"/>
                <w:szCs w:val="20"/>
                <w:lang w:eastAsia="en-GB"/>
              </w:rPr>
              <w:t xml:space="preserve">All staff with an underlying medical condition (where a RA was in place prior to Covid-19) to have their RA updated by SLT in conjunction with staff member before working onsite at Redwood. </w:t>
            </w:r>
          </w:p>
          <w:bookmarkEnd w:id="23"/>
          <w:p w14:paraId="39E26483" w14:textId="7309D5D7" w:rsidR="006F0C2B" w:rsidRPr="000B34EE" w:rsidRDefault="4420DFDD" w:rsidP="0013628E">
            <w:pPr>
              <w:numPr>
                <w:ilvl w:val="0"/>
                <w:numId w:val="40"/>
              </w:numPr>
              <w:textAlignment w:val="baseline"/>
              <w:rPr>
                <w:rFonts w:ascii="Century Gothic" w:eastAsiaTheme="minorEastAsia" w:hAnsi="Century Gothic"/>
                <w:color w:val="000000" w:themeColor="text1"/>
                <w:sz w:val="20"/>
                <w:szCs w:val="20"/>
                <w:lang w:eastAsia="en-GB"/>
              </w:rPr>
            </w:pPr>
            <w:r w:rsidRPr="000B34EE">
              <w:rPr>
                <w:rFonts w:ascii="Century Gothic" w:eastAsia="Times New Roman" w:hAnsi="Century Gothic" w:cs="Times New Roman"/>
                <w:sz w:val="20"/>
                <w:szCs w:val="20"/>
                <w:lang w:eastAsia="en-GB"/>
              </w:rPr>
              <w:lastRenderedPageBreak/>
              <w:t>Any other risk assessments to be completed as staff feel necessary/ as advised by medical professional</w:t>
            </w:r>
          </w:p>
          <w:p w14:paraId="1C622ABB" w14:textId="333A2468" w:rsidR="006F0C2B" w:rsidRPr="000B34EE" w:rsidRDefault="66A2FFCD" w:rsidP="0013628E">
            <w:pPr>
              <w:numPr>
                <w:ilvl w:val="0"/>
                <w:numId w:val="40"/>
              </w:numPr>
              <w:textAlignment w:val="baseline"/>
              <w:rPr>
                <w:rFonts w:ascii="Century Gothic" w:hAnsi="Century Gothic"/>
                <w:color w:val="000000" w:themeColor="text1"/>
                <w:sz w:val="20"/>
                <w:szCs w:val="20"/>
                <w:lang w:eastAsia="en-GB"/>
              </w:rPr>
            </w:pPr>
            <w:r w:rsidRPr="000B34EE">
              <w:rPr>
                <w:rFonts w:ascii="Century Gothic" w:hAnsi="Century Gothic"/>
                <w:color w:val="000000" w:themeColor="text1"/>
                <w:sz w:val="20"/>
                <w:szCs w:val="20"/>
                <w:lang w:eastAsia="en-GB"/>
              </w:rPr>
              <w:t xml:space="preserve">RA are reviewed every half term or more frequently as required. </w:t>
            </w:r>
          </w:p>
        </w:tc>
        <w:tc>
          <w:tcPr>
            <w:tcW w:w="2610" w:type="dxa"/>
          </w:tcPr>
          <w:p w14:paraId="178E2105" w14:textId="2F5E49C3" w:rsidR="00B76030" w:rsidRPr="000B34EE" w:rsidRDefault="00D20CCB" w:rsidP="7996823A">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HT</w:t>
            </w:r>
          </w:p>
          <w:p w14:paraId="4F409A14" w14:textId="23380D26" w:rsidR="00D20CCB" w:rsidRPr="000B34EE" w:rsidRDefault="00D20CCB" w:rsidP="7996823A">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DHT </w:t>
            </w:r>
          </w:p>
          <w:p w14:paraId="385D1E5B" w14:textId="2C878A2E" w:rsidR="00D20CCB" w:rsidRPr="000B34EE" w:rsidRDefault="00D20CCB" w:rsidP="7996823A">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HR Admin </w:t>
            </w:r>
          </w:p>
          <w:p w14:paraId="7D0DF962" w14:textId="66CCD143" w:rsidR="00B76030" w:rsidRPr="000B34EE" w:rsidRDefault="00B76030" w:rsidP="7996823A">
            <w:pPr>
              <w:textAlignment w:val="baseline"/>
              <w:rPr>
                <w:rFonts w:ascii="Century Gothic" w:eastAsia="Times New Roman" w:hAnsi="Century Gothic" w:cs="Times New Roman"/>
                <w:color w:val="2E74B5" w:themeColor="accent1" w:themeShade="BF"/>
                <w:sz w:val="20"/>
                <w:szCs w:val="20"/>
                <w:lang w:eastAsia="en-GB"/>
              </w:rPr>
            </w:pPr>
          </w:p>
        </w:tc>
        <w:tc>
          <w:tcPr>
            <w:tcW w:w="709" w:type="dxa"/>
            <w:shd w:val="clear" w:color="auto" w:fill="92D050"/>
          </w:tcPr>
          <w:p w14:paraId="1C252050" w14:textId="77777777" w:rsidR="007272AC" w:rsidRPr="000B34EE" w:rsidRDefault="007272AC" w:rsidP="00416B84">
            <w:pPr>
              <w:textAlignment w:val="baseline"/>
              <w:rPr>
                <w:rFonts w:ascii="Century Gothic" w:eastAsia="Times New Roman" w:hAnsi="Century Gothic" w:cs="Times New Roman"/>
                <w:color w:val="2E74B5" w:themeColor="accent1" w:themeShade="BF"/>
                <w:sz w:val="20"/>
                <w:szCs w:val="20"/>
                <w:lang w:eastAsia="en-GB"/>
              </w:rPr>
            </w:pPr>
          </w:p>
        </w:tc>
        <w:tc>
          <w:tcPr>
            <w:tcW w:w="2409" w:type="dxa"/>
          </w:tcPr>
          <w:p w14:paraId="57554C57" w14:textId="3A078B3C" w:rsidR="007272AC" w:rsidRPr="000B34EE" w:rsidRDefault="007272AC" w:rsidP="00416B84">
            <w:pPr>
              <w:textAlignment w:val="baseline"/>
              <w:rPr>
                <w:rFonts w:ascii="Century Gothic" w:eastAsia="Times New Roman" w:hAnsi="Century Gothic" w:cs="Times New Roman"/>
                <w:color w:val="2E74B5" w:themeColor="accent1" w:themeShade="BF"/>
                <w:sz w:val="20"/>
                <w:szCs w:val="20"/>
                <w:lang w:eastAsia="en-GB"/>
              </w:rPr>
            </w:pPr>
          </w:p>
        </w:tc>
        <w:tc>
          <w:tcPr>
            <w:tcW w:w="709" w:type="dxa"/>
            <w:shd w:val="clear" w:color="auto" w:fill="92D050"/>
          </w:tcPr>
          <w:p w14:paraId="7E5E970B" w14:textId="77777777" w:rsidR="007272AC" w:rsidRPr="000B34EE" w:rsidRDefault="007272AC" w:rsidP="00416B84">
            <w:pPr>
              <w:jc w:val="center"/>
              <w:rPr>
                <w:rFonts w:ascii="Century Gothic" w:hAnsi="Century Gothic"/>
                <w:sz w:val="20"/>
                <w:szCs w:val="20"/>
              </w:rPr>
            </w:pPr>
          </w:p>
        </w:tc>
      </w:tr>
      <w:tr w:rsidR="007272AC" w:rsidRPr="000B34EE" w14:paraId="07BD5B02" w14:textId="77777777" w:rsidTr="7B1AEF6A">
        <w:tc>
          <w:tcPr>
            <w:tcW w:w="2960" w:type="dxa"/>
          </w:tcPr>
          <w:p w14:paraId="4E302328" w14:textId="77777777" w:rsidR="007272AC" w:rsidRPr="000B34EE" w:rsidRDefault="007272AC" w:rsidP="7996823A">
            <w:pPr>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Staff wellbeing </w:t>
            </w:r>
          </w:p>
          <w:p w14:paraId="35097D76" w14:textId="5C83E5B0" w:rsidR="00DB349F" w:rsidRPr="000B34EE" w:rsidRDefault="00DB349F" w:rsidP="7996823A">
            <w:pPr>
              <w:rPr>
                <w:rFonts w:ascii="Century Gothic" w:hAnsi="Century Gothic"/>
                <w:b/>
                <w:bCs/>
                <w:color w:val="70AD47" w:themeColor="accent6"/>
                <w:sz w:val="20"/>
                <w:szCs w:val="20"/>
                <w:lang w:eastAsia="en-GB"/>
              </w:rPr>
            </w:pPr>
          </w:p>
        </w:tc>
        <w:tc>
          <w:tcPr>
            <w:tcW w:w="6049" w:type="dxa"/>
          </w:tcPr>
          <w:p w14:paraId="293DE52C" w14:textId="76DAA06F" w:rsidR="007272AC" w:rsidRPr="000B34EE" w:rsidRDefault="4E50FDDA"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 xml:space="preserve">Staff, stress, worries and concerns supported and managed through open </w:t>
            </w:r>
            <w:r w:rsidR="70FCDF5A" w:rsidRPr="000B34EE">
              <w:rPr>
                <w:rFonts w:ascii="Century Gothic" w:eastAsia="Times New Roman" w:hAnsi="Century Gothic" w:cs="Calibri"/>
                <w:sz w:val="20"/>
                <w:szCs w:val="20"/>
                <w:lang w:eastAsia="en-GB"/>
              </w:rPr>
              <w:t>consultation</w:t>
            </w:r>
            <w:r w:rsidRPr="000B34EE">
              <w:rPr>
                <w:rFonts w:ascii="Century Gothic" w:eastAsia="Times New Roman" w:hAnsi="Century Gothic" w:cs="Calibri"/>
                <w:sz w:val="20"/>
                <w:szCs w:val="20"/>
                <w:lang w:eastAsia="en-GB"/>
              </w:rPr>
              <w:t xml:space="preserve"> with SLT.  </w:t>
            </w:r>
          </w:p>
          <w:p w14:paraId="21AFC23C" w14:textId="76DAA06F" w:rsidR="006F0C2B" w:rsidRPr="000B34EE" w:rsidRDefault="43F77427"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Where there are concerns</w:t>
            </w:r>
            <w:r w:rsidR="7FA2EEF0" w:rsidRPr="000B34EE">
              <w:rPr>
                <w:rFonts w:ascii="Century Gothic" w:eastAsia="Times New Roman" w:hAnsi="Century Gothic" w:cs="Calibri"/>
                <w:sz w:val="20"/>
                <w:szCs w:val="20"/>
                <w:lang w:eastAsia="en-GB"/>
              </w:rPr>
              <w:t xml:space="preserve"> around staff anxiety/stress</w:t>
            </w:r>
            <w:r w:rsidRPr="000B34EE">
              <w:rPr>
                <w:rFonts w:ascii="Century Gothic" w:eastAsia="Times New Roman" w:hAnsi="Century Gothic" w:cs="Calibri"/>
                <w:sz w:val="20"/>
                <w:szCs w:val="20"/>
                <w:lang w:eastAsia="en-GB"/>
              </w:rPr>
              <w:t xml:space="preserve"> indi</w:t>
            </w:r>
            <w:r w:rsidR="3EFB7BEE" w:rsidRPr="000B34EE">
              <w:rPr>
                <w:rFonts w:ascii="Century Gothic" w:eastAsia="Times New Roman" w:hAnsi="Century Gothic" w:cs="Calibri"/>
                <w:sz w:val="20"/>
                <w:szCs w:val="20"/>
                <w:lang w:eastAsia="en-GB"/>
              </w:rPr>
              <w:t>vidu</w:t>
            </w:r>
            <w:r w:rsidRPr="000B34EE">
              <w:rPr>
                <w:rFonts w:ascii="Century Gothic" w:eastAsia="Times New Roman" w:hAnsi="Century Gothic" w:cs="Calibri"/>
                <w:sz w:val="20"/>
                <w:szCs w:val="20"/>
                <w:lang w:eastAsia="en-GB"/>
              </w:rPr>
              <w:t xml:space="preserve">al RA </w:t>
            </w:r>
            <w:r w:rsidR="3EFB7BEE" w:rsidRPr="000B34EE">
              <w:rPr>
                <w:rFonts w:ascii="Century Gothic" w:eastAsia="Times New Roman" w:hAnsi="Century Gothic" w:cs="Calibri"/>
                <w:sz w:val="20"/>
                <w:szCs w:val="20"/>
                <w:lang w:eastAsia="en-GB"/>
              </w:rPr>
              <w:t>w</w:t>
            </w:r>
            <w:r w:rsidRPr="000B34EE">
              <w:rPr>
                <w:rFonts w:ascii="Century Gothic" w:eastAsia="Times New Roman" w:hAnsi="Century Gothic" w:cs="Calibri"/>
                <w:sz w:val="20"/>
                <w:szCs w:val="20"/>
                <w:lang w:eastAsia="en-GB"/>
              </w:rPr>
              <w:t xml:space="preserve">ill be undertaken </w:t>
            </w:r>
            <w:r w:rsidR="7FA2EEF0" w:rsidRPr="000B34EE">
              <w:rPr>
                <w:rFonts w:ascii="Century Gothic" w:eastAsia="Times New Roman" w:hAnsi="Century Gothic" w:cs="Calibri"/>
                <w:sz w:val="20"/>
                <w:szCs w:val="20"/>
                <w:lang w:eastAsia="en-GB"/>
              </w:rPr>
              <w:t>by SLT to support staff and written in conjunction with staff member</w:t>
            </w:r>
          </w:p>
          <w:p w14:paraId="3F790F2F" w14:textId="76DAA06F" w:rsidR="007272AC" w:rsidRPr="000B34EE" w:rsidRDefault="4E50FDDA"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 xml:space="preserve">Staff encouraged to contribute to risk management and voice concerns and worries within a supportive environment.  </w:t>
            </w:r>
          </w:p>
          <w:p w14:paraId="4A19F7EF" w14:textId="6FC977A0" w:rsidR="007272AC" w:rsidRPr="000B34EE" w:rsidRDefault="4E50FDDA"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 xml:space="preserve">Concerns taken seriously and managed by SLT.  </w:t>
            </w:r>
          </w:p>
          <w:p w14:paraId="6D071402" w14:textId="76DAA06F" w:rsidR="007272AC" w:rsidRPr="000B34EE" w:rsidRDefault="4E50FDDA"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Calibri"/>
                <w:sz w:val="20"/>
                <w:szCs w:val="20"/>
                <w:lang w:eastAsia="en-GB"/>
              </w:rPr>
              <w:t>Management of serious concerns and individual staff stress undertaken, recorded and monitored by the Headteacher.</w:t>
            </w:r>
          </w:p>
          <w:p w14:paraId="52C5C792" w14:textId="77777777" w:rsidR="007272AC" w:rsidRPr="000B34EE" w:rsidRDefault="4E50FDDA"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Times New Roman"/>
                <w:sz w:val="20"/>
                <w:szCs w:val="20"/>
                <w:lang w:eastAsia="en-GB"/>
              </w:rPr>
              <w:t xml:space="preserve">Staff returning to work onsite from Team D undergo a return to work </w:t>
            </w:r>
            <w:r w:rsidR="6159075B" w:rsidRPr="000B34EE">
              <w:rPr>
                <w:rFonts w:ascii="Century Gothic" w:eastAsia="Times New Roman" w:hAnsi="Century Gothic" w:cs="Times New Roman"/>
                <w:sz w:val="20"/>
                <w:szCs w:val="20"/>
                <w:lang w:eastAsia="en-GB"/>
              </w:rPr>
              <w:t>phone call</w:t>
            </w:r>
            <w:r w:rsidRPr="000B34EE">
              <w:rPr>
                <w:rFonts w:ascii="Century Gothic" w:eastAsia="Times New Roman" w:hAnsi="Century Gothic" w:cs="Times New Roman"/>
                <w:sz w:val="20"/>
                <w:szCs w:val="20"/>
                <w:lang w:eastAsia="en-GB"/>
              </w:rPr>
              <w:t xml:space="preserve"> and individual staff RA where required. </w:t>
            </w:r>
          </w:p>
          <w:p w14:paraId="481EEFE9" w14:textId="3AD56B9C" w:rsidR="00DE6A48" w:rsidRPr="000B34EE" w:rsidRDefault="4553AF2E"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Times New Roman"/>
                <w:sz w:val="20"/>
                <w:szCs w:val="20"/>
                <w:lang w:eastAsia="en-GB"/>
              </w:rPr>
              <w:t>Staff have access to PAM Assist for independent and free support with counselling/advice at pamassist.co.uk</w:t>
            </w:r>
          </w:p>
        </w:tc>
        <w:tc>
          <w:tcPr>
            <w:tcW w:w="2610" w:type="dxa"/>
          </w:tcPr>
          <w:p w14:paraId="18042597" w14:textId="43E4BD89" w:rsidR="00B76030" w:rsidRPr="000B34EE" w:rsidRDefault="00D20CCB" w:rsidP="7996823A">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HT</w:t>
            </w:r>
          </w:p>
          <w:p w14:paraId="394812B4" w14:textId="2FA5268C" w:rsidR="00D20CCB" w:rsidRPr="000B34EE" w:rsidRDefault="00D20CCB" w:rsidP="7996823A">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DHT</w:t>
            </w:r>
          </w:p>
          <w:p w14:paraId="0AC63FE8" w14:textId="3B82847C" w:rsidR="00A716E9" w:rsidRPr="000B34EE" w:rsidRDefault="7B357D7F" w:rsidP="7996823A">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SLT</w:t>
            </w:r>
          </w:p>
          <w:p w14:paraId="6E6AF6B8" w14:textId="77777777" w:rsidR="00B76030" w:rsidRPr="000B34EE" w:rsidRDefault="00B76030" w:rsidP="7996823A">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ML </w:t>
            </w:r>
          </w:p>
          <w:p w14:paraId="65E68D07" w14:textId="32EA767A" w:rsidR="00B76030" w:rsidRPr="000B34EE" w:rsidRDefault="00B76030" w:rsidP="7996823A">
            <w:pPr>
              <w:textAlignment w:val="baseline"/>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 xml:space="preserve">Staff </w:t>
            </w:r>
          </w:p>
        </w:tc>
        <w:tc>
          <w:tcPr>
            <w:tcW w:w="709" w:type="dxa"/>
            <w:shd w:val="clear" w:color="auto" w:fill="FFFF00"/>
          </w:tcPr>
          <w:p w14:paraId="58BD43B9" w14:textId="77777777" w:rsidR="007272AC" w:rsidRPr="000B34EE" w:rsidRDefault="007272AC" w:rsidP="00416B84">
            <w:pPr>
              <w:textAlignment w:val="baseline"/>
              <w:rPr>
                <w:rFonts w:ascii="Century Gothic" w:eastAsia="Times New Roman" w:hAnsi="Century Gothic" w:cs="Times New Roman"/>
                <w:color w:val="2E74B5" w:themeColor="accent1" w:themeShade="BF"/>
                <w:sz w:val="20"/>
                <w:szCs w:val="20"/>
                <w:lang w:eastAsia="en-GB"/>
              </w:rPr>
            </w:pPr>
          </w:p>
        </w:tc>
        <w:tc>
          <w:tcPr>
            <w:tcW w:w="2409" w:type="dxa"/>
          </w:tcPr>
          <w:p w14:paraId="6FDBE58C" w14:textId="77777777" w:rsidR="007272AC" w:rsidRPr="000B34EE" w:rsidRDefault="007272AC" w:rsidP="00416B84">
            <w:pPr>
              <w:textAlignment w:val="baseline"/>
              <w:rPr>
                <w:rFonts w:ascii="Century Gothic" w:eastAsia="Times New Roman" w:hAnsi="Century Gothic" w:cs="Times New Roman"/>
                <w:color w:val="2E74B5" w:themeColor="accent1" w:themeShade="BF"/>
                <w:sz w:val="20"/>
                <w:szCs w:val="20"/>
                <w:lang w:eastAsia="en-GB"/>
              </w:rPr>
            </w:pPr>
          </w:p>
        </w:tc>
        <w:tc>
          <w:tcPr>
            <w:tcW w:w="709" w:type="dxa"/>
            <w:shd w:val="clear" w:color="auto" w:fill="92D050"/>
          </w:tcPr>
          <w:p w14:paraId="620227CA" w14:textId="77777777" w:rsidR="007272AC" w:rsidRPr="000B34EE" w:rsidRDefault="007272AC" w:rsidP="00416B84">
            <w:pPr>
              <w:jc w:val="center"/>
              <w:rPr>
                <w:rFonts w:ascii="Century Gothic" w:hAnsi="Century Gothic"/>
                <w:sz w:val="20"/>
                <w:szCs w:val="20"/>
              </w:rPr>
            </w:pPr>
          </w:p>
        </w:tc>
      </w:tr>
      <w:tr w:rsidR="007272AC" w:rsidRPr="000B34EE" w14:paraId="0FCEF57B" w14:textId="77777777" w:rsidTr="7B1AEF6A">
        <w:tc>
          <w:tcPr>
            <w:tcW w:w="2960" w:type="dxa"/>
          </w:tcPr>
          <w:p w14:paraId="05F8AAA0" w14:textId="3602EAE7" w:rsidR="00DB349F" w:rsidRPr="000B34EE" w:rsidRDefault="007272AC" w:rsidP="7996823A">
            <w:pPr>
              <w:rPr>
                <w:rFonts w:ascii="Century Gothic" w:eastAsia="Times New Roman" w:hAnsi="Century Gothic" w:cs="Times New Roman"/>
                <w:color w:val="70AD47" w:themeColor="accent6"/>
                <w:sz w:val="20"/>
                <w:szCs w:val="20"/>
                <w:lang w:eastAsia="en-GB"/>
              </w:rPr>
            </w:pPr>
            <w:r w:rsidRPr="000B34EE">
              <w:rPr>
                <w:rFonts w:ascii="Century Gothic" w:eastAsia="Times New Roman" w:hAnsi="Century Gothic" w:cs="Times New Roman"/>
                <w:sz w:val="20"/>
                <w:szCs w:val="20"/>
                <w:lang w:eastAsia="en-GB"/>
              </w:rPr>
              <w:t>Staff workload</w:t>
            </w:r>
          </w:p>
        </w:tc>
        <w:tc>
          <w:tcPr>
            <w:tcW w:w="6049" w:type="dxa"/>
          </w:tcPr>
          <w:p w14:paraId="2FB67A18" w14:textId="4F061865" w:rsidR="007272AC" w:rsidRPr="000B34EE" w:rsidRDefault="004805C0" w:rsidP="0013628E">
            <w:pPr>
              <w:numPr>
                <w:ilvl w:val="0"/>
                <w:numId w:val="40"/>
              </w:numPr>
              <w:textAlignment w:val="baseline"/>
              <w:rPr>
                <w:rFonts w:ascii="Century Gothic" w:eastAsia="Times New Roman" w:hAnsi="Century Gothic" w:cs="Times New Roman"/>
                <w:color w:val="000000" w:themeColor="text1"/>
                <w:sz w:val="20"/>
                <w:szCs w:val="20"/>
                <w:lang w:eastAsia="en-GB"/>
              </w:rPr>
            </w:pPr>
            <w:r w:rsidRPr="000B34EE">
              <w:rPr>
                <w:rFonts w:ascii="Century Gothic" w:eastAsia="Times New Roman" w:hAnsi="Century Gothic" w:cs="Times New Roman"/>
                <w:sz w:val="20"/>
                <w:szCs w:val="20"/>
                <w:lang w:eastAsia="en-GB"/>
              </w:rPr>
              <w:t>Normal practice and procedures apply</w:t>
            </w:r>
          </w:p>
        </w:tc>
        <w:tc>
          <w:tcPr>
            <w:tcW w:w="2610" w:type="dxa"/>
          </w:tcPr>
          <w:p w14:paraId="0676A684" w14:textId="4BFFF911" w:rsidR="00B76030" w:rsidRPr="000B34EE" w:rsidRDefault="00D20CCB" w:rsidP="7996823A">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HT</w:t>
            </w:r>
          </w:p>
        </w:tc>
        <w:tc>
          <w:tcPr>
            <w:tcW w:w="709" w:type="dxa"/>
            <w:shd w:val="clear" w:color="auto" w:fill="92D050"/>
          </w:tcPr>
          <w:p w14:paraId="10DEC77C" w14:textId="77777777" w:rsidR="007272AC" w:rsidRPr="000B34EE" w:rsidRDefault="007272AC" w:rsidP="00416B84">
            <w:pPr>
              <w:textAlignment w:val="baseline"/>
              <w:rPr>
                <w:rFonts w:ascii="Century Gothic" w:eastAsia="Times New Roman" w:hAnsi="Century Gothic" w:cs="Times New Roman"/>
                <w:color w:val="2E74B5" w:themeColor="accent1" w:themeShade="BF"/>
                <w:sz w:val="20"/>
                <w:szCs w:val="20"/>
                <w:lang w:eastAsia="en-GB"/>
              </w:rPr>
            </w:pPr>
          </w:p>
        </w:tc>
        <w:tc>
          <w:tcPr>
            <w:tcW w:w="2409" w:type="dxa"/>
          </w:tcPr>
          <w:p w14:paraId="4D9795FF" w14:textId="37E2B2E2" w:rsidR="0020691E" w:rsidRPr="000B34EE" w:rsidRDefault="0020691E" w:rsidP="0020691E">
            <w:pPr>
              <w:jc w:val="center"/>
              <w:textAlignment w:val="baseline"/>
              <w:rPr>
                <w:rFonts w:ascii="Century Gothic" w:eastAsia="Times New Roman" w:hAnsi="Century Gothic" w:cs="Times New Roman"/>
                <w:color w:val="2E74B5" w:themeColor="accent1" w:themeShade="BF"/>
                <w:sz w:val="20"/>
                <w:szCs w:val="20"/>
                <w:lang w:eastAsia="en-GB"/>
              </w:rPr>
            </w:pPr>
          </w:p>
        </w:tc>
        <w:tc>
          <w:tcPr>
            <w:tcW w:w="709" w:type="dxa"/>
            <w:shd w:val="clear" w:color="auto" w:fill="92D050"/>
          </w:tcPr>
          <w:p w14:paraId="4B622915" w14:textId="77777777" w:rsidR="007272AC" w:rsidRPr="000B34EE" w:rsidRDefault="007272AC" w:rsidP="00416B84">
            <w:pPr>
              <w:jc w:val="center"/>
              <w:rPr>
                <w:rFonts w:ascii="Century Gothic" w:hAnsi="Century Gothic"/>
                <w:sz w:val="20"/>
                <w:szCs w:val="20"/>
              </w:rPr>
            </w:pPr>
          </w:p>
        </w:tc>
      </w:tr>
      <w:tr w:rsidR="00350547" w:rsidRPr="000B34EE" w14:paraId="223A5B15" w14:textId="77777777" w:rsidTr="7B1AEF6A">
        <w:tc>
          <w:tcPr>
            <w:tcW w:w="2960" w:type="dxa"/>
          </w:tcPr>
          <w:p w14:paraId="1DC3F4BB" w14:textId="7F2F4212" w:rsidR="00350547" w:rsidRPr="000B34EE" w:rsidRDefault="0042159A" w:rsidP="00B76030">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Staff member who has</w:t>
            </w:r>
            <w:r w:rsidR="00350547" w:rsidRPr="000B34EE">
              <w:rPr>
                <w:rFonts w:ascii="Century Gothic" w:eastAsia="Times New Roman" w:hAnsi="Century Gothic" w:cs="Times New Roman"/>
                <w:sz w:val="20"/>
                <w:szCs w:val="20"/>
                <w:lang w:eastAsia="en-GB"/>
              </w:rPr>
              <w:t xml:space="preserve"> asked to self-isolate but with no symptoms </w:t>
            </w:r>
          </w:p>
        </w:tc>
        <w:tc>
          <w:tcPr>
            <w:tcW w:w="6049" w:type="dxa"/>
          </w:tcPr>
          <w:p w14:paraId="5873FF15" w14:textId="77777777" w:rsidR="00350547" w:rsidRPr="000B34EE" w:rsidRDefault="00350547"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If an employee needs to self-quarantine (on the advice of NHS 111 or a doctor) the first step is to assess whether they can work at home.  If they are, the person will be paid as normal and their absence will be deemed to be authorised paid leave. </w:t>
            </w:r>
          </w:p>
          <w:p w14:paraId="750DBBDE" w14:textId="77777777" w:rsidR="00350547" w:rsidRPr="000B34EE" w:rsidRDefault="00350547"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If the employee is not fit to work or in a post where home working is not possible, they will be treated as being on sick leave.  They would need to follow the sickness procedure.  This includes individuals who may be a carrier of COVID-19 but may not have symptoms.  </w:t>
            </w:r>
          </w:p>
          <w:p w14:paraId="4F6EFD14" w14:textId="6EC48CCC" w:rsidR="00B76030" w:rsidRPr="000B34EE" w:rsidRDefault="00350547" w:rsidP="000944F2">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Treating the employee as being on paid sick leave or as working from home is advisable and justified. It makes sense, otherwise concerns about lost pay could lead to potentially infected people coming</w:t>
            </w:r>
            <w:r w:rsidRPr="000B34EE">
              <w:rPr>
                <w:rFonts w:ascii="Arial" w:eastAsia="Times New Roman" w:hAnsi="Arial" w:cs="Arial"/>
                <w:sz w:val="20"/>
                <w:szCs w:val="20"/>
                <w:lang w:eastAsia="en-GB"/>
              </w:rPr>
              <w:t> </w:t>
            </w:r>
            <w:r w:rsidRPr="000B34EE">
              <w:rPr>
                <w:rFonts w:ascii="Century Gothic" w:eastAsia="Times New Roman" w:hAnsi="Century Gothic" w:cs="Times New Roman"/>
                <w:sz w:val="20"/>
                <w:szCs w:val="20"/>
                <w:lang w:eastAsia="en-GB"/>
              </w:rPr>
              <w:t>into work. </w:t>
            </w:r>
          </w:p>
          <w:p w14:paraId="69E99B83" w14:textId="7DA18CC6" w:rsidR="00B76030" w:rsidRPr="000B34EE" w:rsidRDefault="00350547" w:rsidP="00350547">
            <w:pPr>
              <w:pStyle w:val="ListParagraph"/>
              <w:numPr>
                <w:ilvl w:val="0"/>
                <w:numId w:val="40"/>
              </w:numPr>
              <w:textAlignment w:val="baseline"/>
              <w:rPr>
                <w:rFonts w:ascii="Century Gothic" w:hAnsi="Century Gothic"/>
                <w:sz w:val="20"/>
                <w:szCs w:val="20"/>
              </w:rPr>
            </w:pPr>
            <w:r w:rsidRPr="000B34EE">
              <w:rPr>
                <w:rFonts w:ascii="Century Gothic" w:hAnsi="Century Gothic"/>
                <w:b/>
                <w:bCs/>
                <w:sz w:val="20"/>
                <w:szCs w:val="20"/>
              </w:rPr>
              <w:t>Evidence of advice to self-isolate</w:t>
            </w:r>
            <w:r w:rsidRPr="000B34EE">
              <w:rPr>
                <w:rFonts w:ascii="Century Gothic" w:hAnsi="Century Gothic"/>
                <w:sz w:val="20"/>
                <w:szCs w:val="20"/>
              </w:rPr>
              <w:t> </w:t>
            </w:r>
          </w:p>
          <w:p w14:paraId="2D583C8E" w14:textId="3FA66FCB" w:rsidR="00350547" w:rsidRPr="000B34EE" w:rsidRDefault="1D8F1AD4"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Medical evidence is not required for the first </w:t>
            </w:r>
            <w:r w:rsidR="004413A2">
              <w:rPr>
                <w:rFonts w:ascii="Century Gothic" w:eastAsia="Times New Roman" w:hAnsi="Century Gothic" w:cs="Times New Roman"/>
                <w:sz w:val="20"/>
                <w:szCs w:val="20"/>
                <w:lang w:eastAsia="en-GB"/>
              </w:rPr>
              <w:t>28</w:t>
            </w:r>
            <w:r w:rsidRPr="000B34EE">
              <w:rPr>
                <w:rFonts w:ascii="Century Gothic" w:eastAsia="Times New Roman" w:hAnsi="Century Gothic" w:cs="Times New Roman"/>
                <w:sz w:val="20"/>
                <w:szCs w:val="20"/>
                <w:lang w:eastAsia="en-GB"/>
              </w:rPr>
              <w:t xml:space="preserve"> days of sickness (according to the law)</w:t>
            </w:r>
            <w:r w:rsidR="004413A2">
              <w:rPr>
                <w:rFonts w:ascii="Century Gothic" w:eastAsia="Times New Roman" w:hAnsi="Century Gothic" w:cs="Times New Roman"/>
                <w:sz w:val="20"/>
                <w:szCs w:val="20"/>
                <w:lang w:eastAsia="en-GB"/>
              </w:rPr>
              <w:t xml:space="preserve"> until the 26</w:t>
            </w:r>
            <w:r w:rsidR="004413A2" w:rsidRPr="004413A2">
              <w:rPr>
                <w:rFonts w:ascii="Century Gothic" w:eastAsia="Times New Roman" w:hAnsi="Century Gothic" w:cs="Times New Roman"/>
                <w:sz w:val="20"/>
                <w:szCs w:val="20"/>
                <w:vertAlign w:val="superscript"/>
                <w:lang w:eastAsia="en-GB"/>
              </w:rPr>
              <w:t>th</w:t>
            </w:r>
            <w:r w:rsidR="004413A2">
              <w:rPr>
                <w:rFonts w:ascii="Century Gothic" w:eastAsia="Times New Roman" w:hAnsi="Century Gothic" w:cs="Times New Roman"/>
                <w:sz w:val="20"/>
                <w:szCs w:val="20"/>
                <w:lang w:eastAsia="en-GB"/>
              </w:rPr>
              <w:t xml:space="preserve"> </w:t>
            </w:r>
            <w:r w:rsidR="004413A2">
              <w:rPr>
                <w:rFonts w:ascii="Century Gothic" w:eastAsia="Times New Roman" w:hAnsi="Century Gothic" w:cs="Times New Roman"/>
                <w:sz w:val="20"/>
                <w:szCs w:val="20"/>
                <w:lang w:eastAsia="en-GB"/>
              </w:rPr>
              <w:lastRenderedPageBreak/>
              <w:t>January when this will revert back to 7 days</w:t>
            </w:r>
            <w:r w:rsidRPr="000B34EE">
              <w:rPr>
                <w:rFonts w:ascii="Century Gothic" w:eastAsia="Times New Roman" w:hAnsi="Century Gothic" w:cs="Times New Roman"/>
                <w:sz w:val="20"/>
                <w:szCs w:val="20"/>
                <w:lang w:eastAsia="en-GB"/>
              </w:rPr>
              <w:t xml:space="preserve">. </w:t>
            </w:r>
            <w:r w:rsidR="1E715742" w:rsidRPr="000B34EE">
              <w:rPr>
                <w:rFonts w:ascii="Century Gothic" w:eastAsia="Times New Roman" w:hAnsi="Century Gothic" w:cs="Times New Roman"/>
                <w:sz w:val="20"/>
                <w:szCs w:val="20"/>
                <w:lang w:eastAsia="en-GB"/>
              </w:rPr>
              <w:t>Self-isolation</w:t>
            </w:r>
            <w:r w:rsidRPr="000B34EE">
              <w:rPr>
                <w:rFonts w:ascii="Century Gothic" w:eastAsia="Times New Roman" w:hAnsi="Century Gothic" w:cs="Times New Roman"/>
                <w:sz w:val="20"/>
                <w:szCs w:val="20"/>
                <w:lang w:eastAsia="en-GB"/>
              </w:rPr>
              <w:t xml:space="preserve"> form to be completed by staff and sent to headteacher/HR.  </w:t>
            </w:r>
          </w:p>
          <w:p w14:paraId="019058EB" w14:textId="2C797BD6" w:rsidR="00350547" w:rsidRPr="000B34EE" w:rsidRDefault="00350547" w:rsidP="00350547">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The Government strongly suggests that employers use their discretion around the need for medical evidence for a period of absence where an employee is advised to self-isolate due to suspected COVID-19. </w:t>
            </w:r>
          </w:p>
        </w:tc>
        <w:tc>
          <w:tcPr>
            <w:tcW w:w="2610" w:type="dxa"/>
          </w:tcPr>
          <w:p w14:paraId="2D6A7764" w14:textId="7B6664C0" w:rsidR="00D20CCB" w:rsidRPr="000B34EE" w:rsidRDefault="00D20CCB" w:rsidP="007272AC">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lastRenderedPageBreak/>
              <w:t>HT</w:t>
            </w:r>
          </w:p>
          <w:p w14:paraId="22342591" w14:textId="4EE77363" w:rsidR="00D20CCB" w:rsidRPr="000B34EE" w:rsidRDefault="00D20CCB" w:rsidP="007272AC">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HR Admin</w:t>
            </w:r>
          </w:p>
          <w:p w14:paraId="4E843F83" w14:textId="77777777" w:rsidR="00350547" w:rsidRPr="000B34EE" w:rsidRDefault="00350547" w:rsidP="007272AC">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SLT </w:t>
            </w:r>
          </w:p>
          <w:p w14:paraId="19AFDE94" w14:textId="42855B5B" w:rsidR="00350547" w:rsidRPr="000B34EE" w:rsidRDefault="00350547" w:rsidP="007272AC">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Individual staff </w:t>
            </w:r>
          </w:p>
        </w:tc>
        <w:tc>
          <w:tcPr>
            <w:tcW w:w="709" w:type="dxa"/>
            <w:shd w:val="clear" w:color="auto" w:fill="92D050"/>
          </w:tcPr>
          <w:p w14:paraId="0AFA97E1" w14:textId="110E98F0" w:rsidR="00350547" w:rsidRPr="000B34EE" w:rsidRDefault="00350547" w:rsidP="00350547">
            <w:pPr>
              <w:jc w:val="cente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w:t>
            </w:r>
          </w:p>
        </w:tc>
        <w:tc>
          <w:tcPr>
            <w:tcW w:w="2409" w:type="dxa"/>
          </w:tcPr>
          <w:p w14:paraId="4AA155FC" w14:textId="77777777" w:rsidR="00350547" w:rsidRPr="000B34EE" w:rsidRDefault="00350547" w:rsidP="00350547">
            <w:pPr>
              <w:jc w:val="center"/>
              <w:rPr>
                <w:rFonts w:ascii="Century Gothic" w:hAnsi="Century Gothic"/>
                <w:sz w:val="20"/>
                <w:szCs w:val="20"/>
              </w:rPr>
            </w:pPr>
          </w:p>
        </w:tc>
        <w:tc>
          <w:tcPr>
            <w:tcW w:w="709" w:type="dxa"/>
            <w:shd w:val="clear" w:color="auto" w:fill="92D050"/>
          </w:tcPr>
          <w:p w14:paraId="2A6C926E" w14:textId="77777777" w:rsidR="00350547" w:rsidRPr="000B34EE" w:rsidRDefault="00350547" w:rsidP="00350547">
            <w:pPr>
              <w:jc w:val="center"/>
              <w:rPr>
                <w:rFonts w:ascii="Century Gothic" w:hAnsi="Century Gothic"/>
                <w:sz w:val="20"/>
                <w:szCs w:val="20"/>
              </w:rPr>
            </w:pPr>
          </w:p>
        </w:tc>
      </w:tr>
      <w:tr w:rsidR="00350547" w14:paraId="09D43A52" w14:textId="77777777" w:rsidTr="7B1AEF6A">
        <w:tc>
          <w:tcPr>
            <w:tcW w:w="2960" w:type="dxa"/>
          </w:tcPr>
          <w:p w14:paraId="11960144" w14:textId="2DCE0B25" w:rsidR="00350547" w:rsidRPr="000B34EE" w:rsidRDefault="00350547" w:rsidP="00B76030">
            <w:pPr>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Staff member self-isolates without advice and no sign of symptoms </w:t>
            </w:r>
          </w:p>
        </w:tc>
        <w:tc>
          <w:tcPr>
            <w:tcW w:w="6049" w:type="dxa"/>
          </w:tcPr>
          <w:p w14:paraId="548E5C7D" w14:textId="59B94F60" w:rsidR="00350547" w:rsidRPr="000B34EE" w:rsidRDefault="1D8F1AD4"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There is a contract of service. If an employee is choosing to remove their services and has no confirmed sickness, then they are effectively withdrawing their services. </w:t>
            </w:r>
            <w:r w:rsidR="766D878D" w:rsidRPr="000B34EE">
              <w:rPr>
                <w:rFonts w:ascii="Century Gothic" w:eastAsia="Times New Roman" w:hAnsi="Century Gothic" w:cs="Times New Roman"/>
                <w:sz w:val="20"/>
                <w:szCs w:val="20"/>
                <w:lang w:eastAsia="en-GB"/>
              </w:rPr>
              <w:t xml:space="preserve">The school would be under no </w:t>
            </w:r>
            <w:r w:rsidR="6922C458" w:rsidRPr="000B34EE">
              <w:rPr>
                <w:rFonts w:ascii="Century Gothic" w:eastAsia="Times New Roman" w:hAnsi="Century Gothic" w:cs="Times New Roman"/>
                <w:sz w:val="20"/>
                <w:szCs w:val="20"/>
                <w:lang w:eastAsia="en-GB"/>
              </w:rPr>
              <w:t>obligation</w:t>
            </w:r>
            <w:r w:rsidR="766D878D" w:rsidRPr="000B34EE">
              <w:rPr>
                <w:rFonts w:ascii="Century Gothic" w:eastAsia="Times New Roman" w:hAnsi="Century Gothic" w:cs="Times New Roman"/>
                <w:sz w:val="20"/>
                <w:szCs w:val="20"/>
                <w:lang w:eastAsia="en-GB"/>
              </w:rPr>
              <w:t xml:space="preserve"> to pay in this case.</w:t>
            </w:r>
            <w:r w:rsidRPr="000B34EE">
              <w:rPr>
                <w:rFonts w:ascii="Century Gothic" w:eastAsia="Times New Roman" w:hAnsi="Century Gothic" w:cs="Times New Roman"/>
                <w:sz w:val="20"/>
                <w:szCs w:val="20"/>
                <w:lang w:eastAsia="en-GB"/>
              </w:rPr>
              <w:t>  </w:t>
            </w:r>
          </w:p>
          <w:p w14:paraId="747EFD46" w14:textId="77777777" w:rsidR="00350547" w:rsidRPr="000B34EE" w:rsidRDefault="00350547"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In employment contracts there are implied terms that employees should follow their employer’s reasonable instructions. If employees refuse to perform these tasks, then they are in breach of contract. It will depend on the precise circumstances but there may be grounds for following normal absence management processes. </w:t>
            </w:r>
          </w:p>
          <w:p w14:paraId="46C76CC7" w14:textId="1D7344D1" w:rsidR="00350547" w:rsidRPr="000B34EE" w:rsidRDefault="007272AC"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Establish</w:t>
            </w:r>
            <w:r w:rsidR="00350547" w:rsidRPr="000B34EE">
              <w:rPr>
                <w:rFonts w:ascii="Century Gothic" w:eastAsia="Times New Roman" w:hAnsi="Century Gothic" w:cs="Times New Roman"/>
                <w:sz w:val="20"/>
                <w:szCs w:val="20"/>
                <w:lang w:eastAsia="en-GB"/>
              </w:rPr>
              <w:t xml:space="preserve"> what is reasonable. What is the degree of risk? What about that individual – are they more vulnerable due to an existing health condition, age, pregnancy, mental health condition, caring responsibility etc? Listen to their concerns and try to come to an agreement e.g. working from home. If working from home isn't an option, they may be able to arrange to take the time off as holiday or unpaid leave but this would only be with our agreement.  </w:t>
            </w:r>
          </w:p>
          <w:p w14:paraId="42BB43CD" w14:textId="6BA4DBFE" w:rsidR="00350547" w:rsidRPr="000B34EE" w:rsidRDefault="00350547" w:rsidP="0013628E">
            <w:pPr>
              <w:numPr>
                <w:ilvl w:val="0"/>
                <w:numId w:val="40"/>
              </w:num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This is an exceptional event that requires both employers and employees to exercise caution and to take reasonable steps to prevent the risk and spread of the virus. Alongside employers' statutory duty of care for people’s health and safety and to provide a safe place to work, there's also a strong moral responsibility to ensure that employees feel safe and secure in their employment and so we should take people’s concerns seriously and continue to communicate. </w:t>
            </w:r>
          </w:p>
        </w:tc>
        <w:tc>
          <w:tcPr>
            <w:tcW w:w="2610" w:type="dxa"/>
          </w:tcPr>
          <w:p w14:paraId="1B7B936B" w14:textId="68C9331C" w:rsidR="00350547" w:rsidRPr="000B34EE" w:rsidRDefault="00D20CCB" w:rsidP="00350547">
            <w:pPr>
              <w:textAlignment w:val="baseline"/>
              <w:rPr>
                <w:rFonts w:ascii="Century Gothic" w:eastAsia="Times New Roman" w:hAnsi="Century Gothic" w:cs="Times New Roman"/>
                <w:sz w:val="20"/>
                <w:szCs w:val="20"/>
                <w:lang w:eastAsia="en-GB"/>
              </w:rPr>
            </w:pPr>
            <w:r w:rsidRPr="000B34EE">
              <w:rPr>
                <w:rFonts w:ascii="Century Gothic" w:eastAsia="Times New Roman" w:hAnsi="Century Gothic" w:cs="Times New Roman"/>
                <w:sz w:val="20"/>
                <w:szCs w:val="20"/>
                <w:lang w:eastAsia="en-GB"/>
              </w:rPr>
              <w:t xml:space="preserve">HT </w:t>
            </w:r>
          </w:p>
          <w:p w14:paraId="09BAB99A" w14:textId="170F3DFB" w:rsidR="00D20CCB" w:rsidRPr="000B34EE" w:rsidRDefault="00D20CCB" w:rsidP="0035054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 xml:space="preserve">HR Admin </w:t>
            </w:r>
          </w:p>
          <w:p w14:paraId="6ED336AD" w14:textId="77777777" w:rsidR="00350547" w:rsidRPr="00E45133" w:rsidRDefault="00350547" w:rsidP="00350547">
            <w:pPr>
              <w:textAlignment w:val="baseline"/>
              <w:rPr>
                <w:rFonts w:ascii="Times New Roman" w:eastAsia="Times New Roman" w:hAnsi="Times New Roman" w:cs="Times New Roman"/>
                <w:sz w:val="24"/>
                <w:szCs w:val="24"/>
                <w:lang w:eastAsia="en-GB"/>
              </w:rPr>
            </w:pPr>
            <w:r w:rsidRPr="000B34EE">
              <w:rPr>
                <w:rFonts w:ascii="Century Gothic" w:eastAsia="Times New Roman" w:hAnsi="Century Gothic" w:cs="Times New Roman"/>
                <w:sz w:val="20"/>
                <w:szCs w:val="20"/>
                <w:lang w:eastAsia="en-GB"/>
              </w:rPr>
              <w:t>Individual staff</w:t>
            </w:r>
            <w:r w:rsidRPr="00E45133">
              <w:rPr>
                <w:rFonts w:ascii="Century Gothic" w:eastAsia="Times New Roman" w:hAnsi="Century Gothic" w:cs="Times New Roman"/>
                <w:sz w:val="20"/>
                <w:szCs w:val="20"/>
                <w:lang w:eastAsia="en-GB"/>
              </w:rPr>
              <w:t> </w:t>
            </w:r>
          </w:p>
          <w:p w14:paraId="37E57DA3" w14:textId="77777777" w:rsidR="00350547" w:rsidRPr="00E45133" w:rsidRDefault="00350547" w:rsidP="00350547">
            <w:pPr>
              <w:textAlignment w:val="baseline"/>
              <w:rPr>
                <w:rFonts w:ascii="Times New Roman" w:eastAsia="Times New Roman" w:hAnsi="Times New Roman" w:cs="Times New Roman"/>
                <w:sz w:val="24"/>
                <w:szCs w:val="24"/>
                <w:lang w:eastAsia="en-GB"/>
              </w:rPr>
            </w:pPr>
            <w:r w:rsidRPr="00E45133">
              <w:rPr>
                <w:rFonts w:ascii="Century Gothic" w:eastAsia="Times New Roman" w:hAnsi="Century Gothic" w:cs="Times New Roman"/>
                <w:sz w:val="20"/>
                <w:szCs w:val="20"/>
                <w:lang w:eastAsia="en-GB"/>
              </w:rPr>
              <w:t> </w:t>
            </w:r>
          </w:p>
          <w:p w14:paraId="7A11BA8A" w14:textId="77777777" w:rsidR="00350547" w:rsidRPr="00E45133" w:rsidRDefault="00350547" w:rsidP="00350547">
            <w:pPr>
              <w:textAlignment w:val="baseline"/>
              <w:rPr>
                <w:rFonts w:ascii="Times New Roman" w:eastAsia="Times New Roman" w:hAnsi="Times New Roman" w:cs="Times New Roman"/>
                <w:sz w:val="24"/>
                <w:szCs w:val="24"/>
                <w:lang w:eastAsia="en-GB"/>
              </w:rPr>
            </w:pPr>
            <w:r w:rsidRPr="00E45133">
              <w:rPr>
                <w:rFonts w:ascii="Century Gothic" w:eastAsia="Times New Roman" w:hAnsi="Century Gothic" w:cs="Times New Roman"/>
                <w:sz w:val="20"/>
                <w:szCs w:val="20"/>
                <w:lang w:eastAsia="en-GB"/>
              </w:rPr>
              <w:t> </w:t>
            </w:r>
          </w:p>
          <w:p w14:paraId="2524EEDC" w14:textId="152E48A8" w:rsidR="00350547" w:rsidRPr="00E45133" w:rsidRDefault="00350547" w:rsidP="00350547">
            <w:pPr>
              <w:textAlignment w:val="baseline"/>
              <w:rPr>
                <w:rFonts w:ascii="Century Gothic" w:eastAsia="Times New Roman" w:hAnsi="Century Gothic" w:cs="Times New Roman"/>
                <w:sz w:val="20"/>
                <w:szCs w:val="20"/>
                <w:lang w:eastAsia="en-GB"/>
              </w:rPr>
            </w:pPr>
            <w:r w:rsidRPr="00E45133">
              <w:rPr>
                <w:rFonts w:ascii="Century Gothic" w:eastAsia="Times New Roman" w:hAnsi="Century Gothic" w:cs="Times New Roman"/>
                <w:sz w:val="20"/>
                <w:szCs w:val="20"/>
                <w:lang w:eastAsia="en-GB"/>
              </w:rPr>
              <w:t> </w:t>
            </w:r>
          </w:p>
        </w:tc>
        <w:tc>
          <w:tcPr>
            <w:tcW w:w="709" w:type="dxa"/>
            <w:shd w:val="clear" w:color="auto" w:fill="92D050"/>
          </w:tcPr>
          <w:p w14:paraId="14EC2A2B" w14:textId="2BA606B6" w:rsidR="00350547" w:rsidRPr="00E45133" w:rsidRDefault="00350547" w:rsidP="00350547">
            <w:pPr>
              <w:jc w:val="center"/>
              <w:rPr>
                <w:rFonts w:ascii="Century Gothic" w:eastAsia="Times New Roman" w:hAnsi="Century Gothic" w:cs="Times New Roman"/>
                <w:sz w:val="20"/>
                <w:szCs w:val="20"/>
                <w:lang w:eastAsia="en-GB"/>
              </w:rPr>
            </w:pPr>
            <w:r w:rsidRPr="00E45133">
              <w:rPr>
                <w:rFonts w:ascii="Century Gothic" w:eastAsia="Times New Roman" w:hAnsi="Century Gothic" w:cs="Times New Roman"/>
                <w:sz w:val="20"/>
                <w:szCs w:val="20"/>
                <w:lang w:eastAsia="en-GB"/>
              </w:rPr>
              <w:t> </w:t>
            </w:r>
          </w:p>
        </w:tc>
        <w:tc>
          <w:tcPr>
            <w:tcW w:w="2409" w:type="dxa"/>
          </w:tcPr>
          <w:p w14:paraId="431A6898" w14:textId="77777777" w:rsidR="00350547" w:rsidRPr="000632ED" w:rsidRDefault="00350547" w:rsidP="00350547">
            <w:pPr>
              <w:jc w:val="center"/>
              <w:rPr>
                <w:rFonts w:ascii="Century Gothic" w:hAnsi="Century Gothic"/>
                <w:sz w:val="20"/>
                <w:szCs w:val="20"/>
              </w:rPr>
            </w:pPr>
          </w:p>
        </w:tc>
        <w:tc>
          <w:tcPr>
            <w:tcW w:w="709" w:type="dxa"/>
            <w:shd w:val="clear" w:color="auto" w:fill="92D050"/>
          </w:tcPr>
          <w:p w14:paraId="672B792A" w14:textId="77777777" w:rsidR="00350547" w:rsidRPr="000632ED" w:rsidRDefault="00350547" w:rsidP="00350547">
            <w:pPr>
              <w:jc w:val="center"/>
              <w:rPr>
                <w:rFonts w:ascii="Century Gothic" w:hAnsi="Century Gothic"/>
                <w:sz w:val="20"/>
                <w:szCs w:val="20"/>
              </w:rPr>
            </w:pPr>
          </w:p>
        </w:tc>
      </w:tr>
      <w:tr w:rsidR="00350547" w14:paraId="46EAEE2B" w14:textId="77777777" w:rsidTr="7B1AEF6A">
        <w:tc>
          <w:tcPr>
            <w:tcW w:w="2960" w:type="dxa"/>
          </w:tcPr>
          <w:p w14:paraId="3F3428D9" w14:textId="77777777" w:rsidR="00350547" w:rsidRPr="00ED0F8F" w:rsidRDefault="02D1DD0A" w:rsidP="7996823A">
            <w:pPr>
              <w:rPr>
                <w:rFonts w:ascii="Century Gothic" w:eastAsia="Times New Roman" w:hAnsi="Century Gothic" w:cs="Times New Roman"/>
                <w:bCs/>
                <w:color w:val="70AD47" w:themeColor="accent6"/>
                <w:sz w:val="20"/>
                <w:szCs w:val="20"/>
                <w:lang w:eastAsia="en-GB"/>
              </w:rPr>
            </w:pPr>
            <w:r w:rsidRPr="00ED0F8F">
              <w:rPr>
                <w:rFonts w:ascii="Century Gothic" w:eastAsia="Times New Roman" w:hAnsi="Century Gothic" w:cs="Times New Roman"/>
                <w:bCs/>
                <w:sz w:val="20"/>
                <w:szCs w:val="20"/>
                <w:lang w:eastAsia="en-GB"/>
              </w:rPr>
              <w:t>Staff with health issues (e.g. Heart, respiratory) </w:t>
            </w:r>
          </w:p>
          <w:p w14:paraId="303F2417" w14:textId="77777777" w:rsidR="00DB349F" w:rsidRPr="00ED0F8F" w:rsidRDefault="00DB349F" w:rsidP="7996823A">
            <w:pPr>
              <w:rPr>
                <w:rFonts w:ascii="Century Gothic" w:eastAsia="Times New Roman" w:hAnsi="Century Gothic" w:cs="Times New Roman"/>
                <w:b/>
                <w:bCs/>
                <w:color w:val="70AD47" w:themeColor="accent6"/>
                <w:sz w:val="20"/>
                <w:szCs w:val="20"/>
                <w:lang w:eastAsia="en-GB"/>
              </w:rPr>
            </w:pPr>
          </w:p>
          <w:p w14:paraId="34BC87A8" w14:textId="2930798E" w:rsidR="00DB349F" w:rsidRPr="00ED0F8F" w:rsidRDefault="00DB349F" w:rsidP="7996823A">
            <w:pPr>
              <w:rPr>
                <w:rFonts w:ascii="Century Gothic" w:hAnsi="Century Gothic"/>
                <w:b/>
                <w:bCs/>
                <w:color w:val="70AD47" w:themeColor="accent6"/>
                <w:sz w:val="20"/>
                <w:szCs w:val="20"/>
                <w:lang w:eastAsia="en-GB"/>
              </w:rPr>
            </w:pPr>
          </w:p>
        </w:tc>
        <w:tc>
          <w:tcPr>
            <w:tcW w:w="6049" w:type="dxa"/>
          </w:tcPr>
          <w:p w14:paraId="02D1E1FF" w14:textId="64D6D850" w:rsidR="00350547" w:rsidRPr="00ED0F8F" w:rsidRDefault="02D1DD0A" w:rsidP="0013628E">
            <w:pPr>
              <w:numPr>
                <w:ilvl w:val="0"/>
                <w:numId w:val="40"/>
              </w:numPr>
              <w:textAlignment w:val="baseline"/>
              <w:rPr>
                <w:rFonts w:ascii="Century Gothic" w:eastAsia="Times New Roman" w:hAnsi="Century Gothic" w:cs="Times New Roman"/>
                <w:b/>
                <w:bCs/>
                <w:color w:val="000000" w:themeColor="text1"/>
                <w:sz w:val="20"/>
                <w:szCs w:val="20"/>
                <w:lang w:eastAsia="en-GB"/>
              </w:rPr>
            </w:pPr>
            <w:r w:rsidRPr="00ED0F8F">
              <w:rPr>
                <w:rFonts w:ascii="Century Gothic" w:eastAsia="Times New Roman" w:hAnsi="Century Gothic" w:cs="Times New Roman"/>
                <w:sz w:val="20"/>
                <w:szCs w:val="20"/>
                <w:lang w:eastAsia="en-GB"/>
              </w:rPr>
              <w:lastRenderedPageBreak/>
              <w:t>Staff to contact NHS</w:t>
            </w:r>
            <w:r w:rsidR="0BE644D7" w:rsidRPr="00ED0F8F">
              <w:rPr>
                <w:rFonts w:ascii="Century Gothic" w:eastAsia="Times New Roman" w:hAnsi="Century Gothic" w:cs="Times New Roman"/>
                <w:sz w:val="20"/>
                <w:szCs w:val="20"/>
                <w:lang w:eastAsia="en-GB"/>
              </w:rPr>
              <w:t xml:space="preserve"> </w:t>
            </w:r>
            <w:r w:rsidRPr="00ED0F8F">
              <w:rPr>
                <w:rFonts w:ascii="Century Gothic" w:eastAsia="Times New Roman" w:hAnsi="Century Gothic" w:cs="Times New Roman"/>
                <w:sz w:val="20"/>
                <w:szCs w:val="20"/>
                <w:lang w:eastAsia="en-GB"/>
              </w:rPr>
              <w:t>111 or own GP for advice </w:t>
            </w:r>
          </w:p>
          <w:p w14:paraId="118AAFA9" w14:textId="4DB114F6" w:rsidR="5473BB84" w:rsidRPr="00ED0F8F" w:rsidRDefault="38BE8A05" w:rsidP="0013628E">
            <w:pPr>
              <w:numPr>
                <w:ilvl w:val="0"/>
                <w:numId w:val="40"/>
              </w:numPr>
              <w:rPr>
                <w:b/>
                <w:bCs/>
                <w:color w:val="000000" w:themeColor="text1"/>
                <w:sz w:val="20"/>
                <w:szCs w:val="20"/>
                <w:lang w:eastAsia="en-GB"/>
              </w:rPr>
            </w:pPr>
            <w:r w:rsidRPr="00ED0F8F">
              <w:rPr>
                <w:rFonts w:ascii="Century Gothic" w:eastAsia="Times New Roman" w:hAnsi="Century Gothic" w:cs="Times New Roman"/>
                <w:sz w:val="20"/>
                <w:szCs w:val="20"/>
                <w:lang w:eastAsia="en-GB"/>
              </w:rPr>
              <w:t xml:space="preserve">HRA process to be resumed </w:t>
            </w:r>
          </w:p>
          <w:p w14:paraId="194E0798" w14:textId="5F918B40" w:rsidR="5473BB84" w:rsidRPr="00ED0F8F" w:rsidRDefault="38BE8A05" w:rsidP="0013628E">
            <w:pPr>
              <w:numPr>
                <w:ilvl w:val="0"/>
                <w:numId w:val="40"/>
              </w:numPr>
              <w:rPr>
                <w:b/>
                <w:bCs/>
                <w:color w:val="000000" w:themeColor="text1"/>
                <w:sz w:val="20"/>
                <w:szCs w:val="20"/>
                <w:lang w:eastAsia="en-GB"/>
              </w:rPr>
            </w:pPr>
            <w:r w:rsidRPr="00ED0F8F">
              <w:rPr>
                <w:rFonts w:ascii="Century Gothic" w:eastAsia="Times New Roman" w:hAnsi="Century Gothic" w:cs="Times New Roman"/>
                <w:sz w:val="20"/>
                <w:szCs w:val="20"/>
                <w:lang w:eastAsia="en-GB"/>
              </w:rPr>
              <w:lastRenderedPageBreak/>
              <w:t xml:space="preserve">Individual risk assessments to be completed with staff who have any health issues. </w:t>
            </w:r>
          </w:p>
          <w:p w14:paraId="3FAD16D1" w14:textId="492D0F04" w:rsidR="00932F02" w:rsidRPr="00F15CBA" w:rsidRDefault="38BE8A05" w:rsidP="00F15CBA">
            <w:pPr>
              <w:numPr>
                <w:ilvl w:val="0"/>
                <w:numId w:val="40"/>
              </w:numPr>
              <w:rPr>
                <w:b/>
                <w:bCs/>
                <w:color w:val="000000" w:themeColor="text1"/>
                <w:sz w:val="20"/>
                <w:szCs w:val="20"/>
                <w:lang w:eastAsia="en-GB"/>
              </w:rPr>
            </w:pPr>
            <w:r w:rsidRPr="00ED0F8F">
              <w:rPr>
                <w:rFonts w:ascii="Century Gothic" w:eastAsia="Times New Roman" w:hAnsi="Century Gothic" w:cs="Times New Roman"/>
                <w:sz w:val="20"/>
                <w:szCs w:val="20"/>
                <w:lang w:eastAsia="en-GB"/>
              </w:rPr>
              <w:t xml:space="preserve">Medical/HR support for </w:t>
            </w:r>
            <w:r w:rsidR="46A83291" w:rsidRPr="00ED0F8F">
              <w:rPr>
                <w:rFonts w:ascii="Century Gothic" w:eastAsia="Times New Roman" w:hAnsi="Century Gothic" w:cs="Times New Roman"/>
                <w:sz w:val="20"/>
                <w:szCs w:val="20"/>
                <w:lang w:eastAsia="en-GB"/>
              </w:rPr>
              <w:t>any staff still shielding</w:t>
            </w:r>
          </w:p>
        </w:tc>
        <w:tc>
          <w:tcPr>
            <w:tcW w:w="2610" w:type="dxa"/>
          </w:tcPr>
          <w:p w14:paraId="14D0EE19" w14:textId="27FB7CCA" w:rsidR="00350547" w:rsidRPr="00ED0F8F" w:rsidRDefault="00D20CCB" w:rsidP="7996823A">
            <w:pPr>
              <w:textAlignment w:val="baseline"/>
              <w:rPr>
                <w:rFonts w:ascii="Times New Roman" w:eastAsia="Times New Roman" w:hAnsi="Times New Roman" w:cs="Times New Roman"/>
                <w:color w:val="70AD47" w:themeColor="accent6"/>
                <w:sz w:val="24"/>
                <w:szCs w:val="24"/>
                <w:lang w:eastAsia="en-GB"/>
              </w:rPr>
            </w:pPr>
            <w:r w:rsidRPr="00ED0F8F">
              <w:rPr>
                <w:rFonts w:ascii="Century Gothic" w:eastAsia="Times New Roman" w:hAnsi="Century Gothic" w:cs="Times New Roman"/>
                <w:sz w:val="20"/>
                <w:szCs w:val="20"/>
                <w:lang w:eastAsia="en-GB"/>
              </w:rPr>
              <w:lastRenderedPageBreak/>
              <w:t>HT</w:t>
            </w:r>
          </w:p>
          <w:p w14:paraId="6E512125" w14:textId="2E4B02A2" w:rsidR="00350547" w:rsidRPr="00ED0F8F" w:rsidRDefault="02D1DD0A" w:rsidP="7996823A">
            <w:pPr>
              <w:textAlignment w:val="baseline"/>
              <w:rPr>
                <w:rFonts w:ascii="Century Gothic" w:eastAsia="Times New Roman" w:hAnsi="Century Gothic" w:cs="Times New Roman"/>
                <w:color w:val="70AD47" w:themeColor="accent6"/>
                <w:sz w:val="20"/>
                <w:szCs w:val="20"/>
                <w:lang w:eastAsia="en-GB"/>
              </w:rPr>
            </w:pPr>
            <w:r w:rsidRPr="00ED0F8F">
              <w:rPr>
                <w:rFonts w:ascii="Century Gothic" w:eastAsia="Times New Roman" w:hAnsi="Century Gothic" w:cs="Times New Roman"/>
                <w:sz w:val="20"/>
                <w:szCs w:val="20"/>
                <w:lang w:eastAsia="en-GB"/>
              </w:rPr>
              <w:t>Individual staff </w:t>
            </w:r>
          </w:p>
        </w:tc>
        <w:tc>
          <w:tcPr>
            <w:tcW w:w="709" w:type="dxa"/>
            <w:shd w:val="clear" w:color="auto" w:fill="92D050"/>
          </w:tcPr>
          <w:p w14:paraId="397184C0" w14:textId="0EB0DA9E" w:rsidR="00350547" w:rsidRPr="00E45133" w:rsidRDefault="00350547" w:rsidP="00350547">
            <w:pPr>
              <w:jc w:val="center"/>
              <w:rPr>
                <w:rFonts w:ascii="Century Gothic" w:eastAsia="Times New Roman" w:hAnsi="Century Gothic" w:cs="Times New Roman"/>
                <w:sz w:val="20"/>
                <w:szCs w:val="20"/>
                <w:lang w:eastAsia="en-GB"/>
              </w:rPr>
            </w:pPr>
            <w:r w:rsidRPr="00E45133">
              <w:rPr>
                <w:rFonts w:ascii="Century Gothic" w:eastAsia="Times New Roman" w:hAnsi="Century Gothic" w:cs="Times New Roman"/>
                <w:sz w:val="20"/>
                <w:szCs w:val="20"/>
                <w:lang w:eastAsia="en-GB"/>
              </w:rPr>
              <w:t> </w:t>
            </w:r>
          </w:p>
        </w:tc>
        <w:tc>
          <w:tcPr>
            <w:tcW w:w="2409" w:type="dxa"/>
          </w:tcPr>
          <w:p w14:paraId="52FE7A6A" w14:textId="77777777" w:rsidR="00350547" w:rsidRPr="000632ED" w:rsidRDefault="00350547" w:rsidP="00350547">
            <w:pPr>
              <w:jc w:val="center"/>
              <w:rPr>
                <w:rFonts w:ascii="Century Gothic" w:hAnsi="Century Gothic"/>
                <w:sz w:val="20"/>
                <w:szCs w:val="20"/>
              </w:rPr>
            </w:pPr>
          </w:p>
        </w:tc>
        <w:tc>
          <w:tcPr>
            <w:tcW w:w="709" w:type="dxa"/>
            <w:shd w:val="clear" w:color="auto" w:fill="92D050"/>
          </w:tcPr>
          <w:p w14:paraId="07AB04FC" w14:textId="77777777" w:rsidR="00350547" w:rsidRPr="000632ED" w:rsidRDefault="00350547" w:rsidP="00350547">
            <w:pPr>
              <w:jc w:val="center"/>
              <w:rPr>
                <w:rFonts w:ascii="Century Gothic" w:hAnsi="Century Gothic"/>
                <w:sz w:val="20"/>
                <w:szCs w:val="20"/>
              </w:rPr>
            </w:pPr>
          </w:p>
        </w:tc>
      </w:tr>
    </w:tbl>
    <w:p w14:paraId="1BF42F15" w14:textId="77777777" w:rsidR="00F15CBA" w:rsidRDefault="00F15CBA" w:rsidP="005E5297">
      <w:pPr>
        <w:rPr>
          <w:rFonts w:ascii="Century Gothic" w:hAnsi="Century Gothic"/>
          <w:sz w:val="24"/>
          <w:szCs w:val="24"/>
          <w:u w:val="single"/>
        </w:rPr>
      </w:pPr>
    </w:p>
    <w:p w14:paraId="643ABC48" w14:textId="78BD946E" w:rsidR="005E5297" w:rsidRDefault="005E5297" w:rsidP="005E5297">
      <w:pPr>
        <w:rPr>
          <w:rFonts w:ascii="Century Gothic" w:hAnsi="Century Gothic"/>
          <w:sz w:val="24"/>
          <w:szCs w:val="24"/>
          <w:u w:val="single"/>
        </w:rPr>
      </w:pPr>
      <w:proofErr w:type="gramStart"/>
      <w:r>
        <w:rPr>
          <w:rFonts w:ascii="Century Gothic" w:hAnsi="Century Gothic"/>
          <w:sz w:val="24"/>
          <w:szCs w:val="24"/>
          <w:u w:val="single"/>
        </w:rPr>
        <w:t xml:space="preserve">Section  </w:t>
      </w:r>
      <w:r w:rsidR="00542693">
        <w:rPr>
          <w:rFonts w:ascii="Century Gothic" w:hAnsi="Century Gothic"/>
          <w:sz w:val="24"/>
          <w:szCs w:val="24"/>
          <w:u w:val="single"/>
        </w:rPr>
        <w:t>4</w:t>
      </w:r>
      <w:proofErr w:type="gramEnd"/>
      <w:r>
        <w:rPr>
          <w:rFonts w:ascii="Century Gothic" w:hAnsi="Century Gothic"/>
          <w:sz w:val="24"/>
          <w:szCs w:val="24"/>
          <w:u w:val="single"/>
        </w:rPr>
        <w:t xml:space="preserve">: Stage response to preventing and managing sickness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708"/>
        <w:gridCol w:w="2410"/>
        <w:gridCol w:w="1055"/>
        <w:gridCol w:w="6165"/>
        <w:gridCol w:w="270"/>
        <w:gridCol w:w="1275"/>
        <w:gridCol w:w="1500"/>
      </w:tblGrid>
      <w:tr w:rsidR="005E5297" w:rsidRPr="00F44A90" w14:paraId="2AB0593C" w14:textId="77777777" w:rsidTr="000B34EE">
        <w:tc>
          <w:tcPr>
            <w:tcW w:w="2685"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14:paraId="3C55FE4F" w14:textId="77777777" w:rsidR="005E5297" w:rsidRPr="00F44A90" w:rsidRDefault="005E5297" w:rsidP="000B34EE">
            <w:pPr>
              <w:pStyle w:val="paragraph"/>
              <w:jc w:val="center"/>
              <w:textAlignment w:val="baseline"/>
              <w:rPr>
                <w:rFonts w:ascii="Segoe UI" w:hAnsi="Segoe UI" w:cs="Segoe UI"/>
                <w:sz w:val="18"/>
                <w:szCs w:val="18"/>
              </w:rPr>
            </w:pPr>
            <w:r>
              <w:rPr>
                <w:rFonts w:ascii="Century Gothic" w:hAnsi="Century Gothic" w:cs="Segoe UI"/>
                <w:sz w:val="22"/>
                <w:szCs w:val="22"/>
              </w:rPr>
              <w:t xml:space="preserve"> </w:t>
            </w:r>
            <w:r w:rsidRPr="00F44A90">
              <w:rPr>
                <w:rFonts w:ascii="Century Gothic" w:hAnsi="Century Gothic" w:cs="Segoe UI"/>
                <w:sz w:val="22"/>
                <w:szCs w:val="22"/>
              </w:rPr>
              <w:t>Response Stage </w:t>
            </w:r>
          </w:p>
        </w:tc>
        <w:tc>
          <w:tcPr>
            <w:tcW w:w="3465" w:type="dxa"/>
            <w:gridSpan w:val="2"/>
            <w:tcBorders>
              <w:top w:val="single" w:sz="6" w:space="0" w:color="auto"/>
              <w:left w:val="nil"/>
              <w:bottom w:val="single" w:sz="6" w:space="0" w:color="auto"/>
              <w:right w:val="single" w:sz="6" w:space="0" w:color="auto"/>
            </w:tcBorders>
            <w:shd w:val="clear" w:color="auto" w:fill="000000" w:themeFill="text1"/>
            <w:hideMark/>
          </w:tcPr>
          <w:p w14:paraId="4A09F99C"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lang w:eastAsia="en-GB"/>
              </w:rPr>
              <w:t>Trigger</w:t>
            </w:r>
          </w:p>
        </w:tc>
        <w:tc>
          <w:tcPr>
            <w:tcW w:w="6165" w:type="dxa"/>
            <w:tcBorders>
              <w:top w:val="single" w:sz="6" w:space="0" w:color="auto"/>
              <w:left w:val="nil"/>
              <w:bottom w:val="single" w:sz="6" w:space="0" w:color="auto"/>
              <w:right w:val="single" w:sz="6" w:space="0" w:color="auto"/>
            </w:tcBorders>
            <w:shd w:val="clear" w:color="auto" w:fill="000000" w:themeFill="text1"/>
            <w:hideMark/>
          </w:tcPr>
          <w:p w14:paraId="7BB9B880"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lang w:eastAsia="en-GB"/>
              </w:rPr>
              <w:t>Key Actions</w:t>
            </w:r>
          </w:p>
        </w:tc>
        <w:tc>
          <w:tcPr>
            <w:tcW w:w="1545" w:type="dxa"/>
            <w:gridSpan w:val="2"/>
            <w:tcBorders>
              <w:top w:val="single" w:sz="6" w:space="0" w:color="auto"/>
              <w:left w:val="nil"/>
              <w:bottom w:val="single" w:sz="6" w:space="0" w:color="auto"/>
              <w:right w:val="single" w:sz="6" w:space="0" w:color="auto"/>
            </w:tcBorders>
            <w:shd w:val="clear" w:color="auto" w:fill="000000" w:themeFill="text1"/>
            <w:hideMark/>
          </w:tcPr>
          <w:p w14:paraId="1EE7F6BF"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lang w:eastAsia="en-GB"/>
              </w:rPr>
              <w:t>Who</w:t>
            </w:r>
          </w:p>
        </w:tc>
        <w:tc>
          <w:tcPr>
            <w:tcW w:w="1500" w:type="dxa"/>
            <w:tcBorders>
              <w:top w:val="single" w:sz="6" w:space="0" w:color="auto"/>
              <w:left w:val="nil"/>
              <w:bottom w:val="single" w:sz="6" w:space="0" w:color="auto"/>
              <w:right w:val="single" w:sz="6" w:space="0" w:color="auto"/>
            </w:tcBorders>
            <w:shd w:val="clear" w:color="auto" w:fill="000000" w:themeFill="text1"/>
            <w:hideMark/>
          </w:tcPr>
          <w:p w14:paraId="43F1B4C2"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lang w:eastAsia="en-GB"/>
              </w:rPr>
              <w:t>Notes</w:t>
            </w:r>
          </w:p>
        </w:tc>
      </w:tr>
      <w:tr w:rsidR="005E5297" w:rsidRPr="00F44A90" w14:paraId="7B616F1E" w14:textId="77777777" w:rsidTr="0013628E">
        <w:tc>
          <w:tcPr>
            <w:tcW w:w="1977" w:type="dxa"/>
            <w:tcBorders>
              <w:top w:val="nil"/>
              <w:left w:val="single" w:sz="6" w:space="0" w:color="auto"/>
              <w:bottom w:val="single" w:sz="6" w:space="0" w:color="auto"/>
              <w:right w:val="single" w:sz="6" w:space="0" w:color="auto"/>
            </w:tcBorders>
            <w:shd w:val="clear" w:color="auto" w:fill="auto"/>
            <w:vAlign w:val="center"/>
            <w:hideMark/>
          </w:tcPr>
          <w:p w14:paraId="4A5C15B5"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sz w:val="20"/>
                <w:szCs w:val="20"/>
                <w:lang w:eastAsia="en-GB"/>
              </w:rPr>
              <w:t> </w:t>
            </w:r>
          </w:p>
          <w:p w14:paraId="49B9A276"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b/>
                <w:bCs/>
                <w:sz w:val="20"/>
                <w:szCs w:val="20"/>
                <w:lang w:eastAsia="en-GB"/>
              </w:rPr>
              <w:t>STAGE 1 – General</w:t>
            </w:r>
            <w:r w:rsidRPr="00F44A90">
              <w:rPr>
                <w:rFonts w:ascii="Century Gothic" w:eastAsia="Times New Roman" w:hAnsi="Century Gothic" w:cs="Segoe UI"/>
                <w:sz w:val="20"/>
                <w:szCs w:val="20"/>
                <w:lang w:eastAsia="en-GB"/>
              </w:rPr>
              <w:t>  </w:t>
            </w:r>
            <w:r w:rsidRPr="00F44A90">
              <w:rPr>
                <w:rFonts w:ascii="Century Gothic" w:eastAsia="Times New Roman" w:hAnsi="Century Gothic" w:cs="Segoe UI"/>
                <w:sz w:val="20"/>
                <w:szCs w:val="20"/>
                <w:lang w:eastAsia="en-GB"/>
              </w:rPr>
              <w:br/>
              <w:t>(everyday hygiene and procedures) </w:t>
            </w:r>
          </w:p>
          <w:p w14:paraId="719A5D4F"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sz w:val="20"/>
                <w:szCs w:val="20"/>
                <w:lang w:eastAsia="en-GB"/>
              </w:rPr>
              <w:t> </w:t>
            </w:r>
          </w:p>
        </w:tc>
        <w:tc>
          <w:tcPr>
            <w:tcW w:w="3118" w:type="dxa"/>
            <w:gridSpan w:val="2"/>
            <w:tcBorders>
              <w:top w:val="nil"/>
              <w:left w:val="nil"/>
              <w:bottom w:val="single" w:sz="6" w:space="0" w:color="auto"/>
              <w:right w:val="single" w:sz="6" w:space="0" w:color="auto"/>
            </w:tcBorders>
            <w:shd w:val="clear" w:color="auto" w:fill="auto"/>
            <w:vAlign w:val="center"/>
            <w:hideMark/>
          </w:tcPr>
          <w:p w14:paraId="49FA94BD" w14:textId="77777777" w:rsidR="005E5297" w:rsidRPr="00F15CBA" w:rsidRDefault="005E5297" w:rsidP="000B34EE">
            <w:pPr>
              <w:spacing w:after="0" w:line="240" w:lineRule="auto"/>
              <w:ind w:left="139" w:firstLine="11"/>
              <w:jc w:val="center"/>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None </w:t>
            </w:r>
          </w:p>
        </w:tc>
        <w:tc>
          <w:tcPr>
            <w:tcW w:w="7490" w:type="dxa"/>
            <w:gridSpan w:val="3"/>
            <w:tcBorders>
              <w:top w:val="nil"/>
              <w:left w:val="nil"/>
              <w:bottom w:val="single" w:sz="6" w:space="0" w:color="auto"/>
              <w:right w:val="single" w:sz="6" w:space="0" w:color="auto"/>
            </w:tcBorders>
            <w:shd w:val="clear" w:color="auto" w:fill="auto"/>
            <w:vAlign w:val="center"/>
            <w:hideMark/>
          </w:tcPr>
          <w:p w14:paraId="2D28E603" w14:textId="77777777" w:rsidR="005E5297" w:rsidRPr="00F15CBA" w:rsidRDefault="005E5297" w:rsidP="000B34EE">
            <w:pPr>
              <w:numPr>
                <w:ilvl w:val="0"/>
                <w:numId w:val="26"/>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General reminders for hygiene </w:t>
            </w:r>
          </w:p>
          <w:p w14:paraId="150CC248" w14:textId="77777777" w:rsidR="005E5297" w:rsidRPr="00F15CBA" w:rsidRDefault="005E5297" w:rsidP="000B34EE">
            <w:pPr>
              <w:numPr>
                <w:ilvl w:val="0"/>
                <w:numId w:val="26"/>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Effective handwashing facilities, soap, paper towels and waste disposal available </w:t>
            </w:r>
          </w:p>
          <w:p w14:paraId="2585F8AF" w14:textId="77777777" w:rsidR="005E5297" w:rsidRPr="00F15CBA" w:rsidRDefault="005E5297" w:rsidP="000B34EE">
            <w:pPr>
              <w:numPr>
                <w:ilvl w:val="0"/>
                <w:numId w:val="26"/>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Follow usual absence periods for sickness </w:t>
            </w:r>
          </w:p>
          <w:p w14:paraId="1FA211B7" w14:textId="77777777" w:rsidR="005E5297" w:rsidRPr="00F15CBA" w:rsidRDefault="005E5297" w:rsidP="000B34EE">
            <w:pPr>
              <w:numPr>
                <w:ilvl w:val="0"/>
                <w:numId w:val="26"/>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Ensuring cleaning resources are readily available for staff and students (paper towels, etc) </w:t>
            </w:r>
          </w:p>
        </w:tc>
        <w:tc>
          <w:tcPr>
            <w:tcW w:w="1275" w:type="dxa"/>
            <w:tcBorders>
              <w:top w:val="nil"/>
              <w:left w:val="nil"/>
              <w:bottom w:val="single" w:sz="6" w:space="0" w:color="auto"/>
              <w:right w:val="single" w:sz="6" w:space="0" w:color="auto"/>
            </w:tcBorders>
            <w:shd w:val="clear" w:color="auto" w:fill="auto"/>
            <w:hideMark/>
          </w:tcPr>
          <w:p w14:paraId="278E5F8A" w14:textId="77777777" w:rsidR="005E5297" w:rsidRPr="00F15CBA" w:rsidRDefault="005E5297" w:rsidP="0013628E">
            <w:pPr>
              <w:spacing w:after="0" w:line="240" w:lineRule="auto"/>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All staff  </w:t>
            </w:r>
          </w:p>
        </w:tc>
        <w:tc>
          <w:tcPr>
            <w:tcW w:w="1500" w:type="dxa"/>
            <w:tcBorders>
              <w:top w:val="nil"/>
              <w:left w:val="nil"/>
              <w:bottom w:val="single" w:sz="6" w:space="0" w:color="auto"/>
              <w:right w:val="single" w:sz="6" w:space="0" w:color="auto"/>
            </w:tcBorders>
            <w:shd w:val="clear" w:color="auto" w:fill="auto"/>
            <w:vAlign w:val="center"/>
            <w:hideMark/>
          </w:tcPr>
          <w:p w14:paraId="1BF4049B" w14:textId="77777777" w:rsidR="005E5297" w:rsidRPr="0013628E" w:rsidRDefault="005E5297" w:rsidP="000B34EE">
            <w:pPr>
              <w:spacing w:after="0" w:line="240" w:lineRule="auto"/>
              <w:jc w:val="center"/>
              <w:textAlignment w:val="baseline"/>
              <w:rPr>
                <w:rFonts w:ascii="Century Gothic" w:eastAsia="Times New Roman" w:hAnsi="Century Gothic" w:cs="Segoe UI"/>
                <w:sz w:val="20"/>
                <w:szCs w:val="20"/>
                <w:lang w:eastAsia="en-GB"/>
              </w:rPr>
            </w:pPr>
            <w:r w:rsidRPr="0013628E">
              <w:rPr>
                <w:rFonts w:ascii="Century Gothic" w:eastAsia="Times New Roman" w:hAnsi="Century Gothic" w:cs="Segoe UI"/>
                <w:sz w:val="20"/>
                <w:szCs w:val="20"/>
                <w:lang w:eastAsia="en-GB"/>
              </w:rPr>
              <w:t> </w:t>
            </w:r>
          </w:p>
        </w:tc>
      </w:tr>
      <w:tr w:rsidR="005E5297" w:rsidRPr="00F44A90" w14:paraId="1617A457" w14:textId="77777777" w:rsidTr="0013628E">
        <w:tc>
          <w:tcPr>
            <w:tcW w:w="1977" w:type="dxa"/>
            <w:tcBorders>
              <w:top w:val="nil"/>
              <w:left w:val="single" w:sz="6" w:space="0" w:color="auto"/>
              <w:bottom w:val="single" w:sz="6" w:space="0" w:color="auto"/>
              <w:right w:val="single" w:sz="6" w:space="0" w:color="auto"/>
            </w:tcBorders>
            <w:shd w:val="clear" w:color="auto" w:fill="auto"/>
            <w:vAlign w:val="center"/>
            <w:hideMark/>
          </w:tcPr>
          <w:p w14:paraId="63F0D6AB"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b/>
                <w:bCs/>
                <w:sz w:val="20"/>
                <w:szCs w:val="20"/>
                <w:lang w:eastAsia="en-GB"/>
              </w:rPr>
              <w:t>STAGE 2 – Prevention </w:t>
            </w:r>
            <w:r w:rsidRPr="00F44A90">
              <w:rPr>
                <w:rFonts w:ascii="Century Gothic" w:eastAsia="Times New Roman" w:hAnsi="Century Gothic" w:cs="Segoe UI"/>
                <w:sz w:val="20"/>
                <w:szCs w:val="20"/>
                <w:lang w:eastAsia="en-GB"/>
              </w:rPr>
              <w:t> </w:t>
            </w:r>
          </w:p>
          <w:p w14:paraId="2968593B"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sz w:val="20"/>
                <w:szCs w:val="20"/>
                <w:lang w:eastAsia="en-GB"/>
              </w:rPr>
              <w:t> </w:t>
            </w:r>
          </w:p>
        </w:tc>
        <w:tc>
          <w:tcPr>
            <w:tcW w:w="3118" w:type="dxa"/>
            <w:gridSpan w:val="2"/>
            <w:tcBorders>
              <w:top w:val="nil"/>
              <w:left w:val="nil"/>
              <w:bottom w:val="single" w:sz="6" w:space="0" w:color="auto"/>
              <w:right w:val="single" w:sz="6" w:space="0" w:color="auto"/>
            </w:tcBorders>
            <w:shd w:val="clear" w:color="auto" w:fill="auto"/>
            <w:hideMark/>
          </w:tcPr>
          <w:p w14:paraId="2333F09F" w14:textId="77777777" w:rsidR="005E5297" w:rsidRPr="00F15CBA" w:rsidRDefault="005E5297" w:rsidP="000B34EE">
            <w:pPr>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b/>
                <w:bCs/>
                <w:sz w:val="18"/>
                <w:szCs w:val="18"/>
                <w:u w:val="single"/>
                <w:lang w:eastAsia="en-GB"/>
              </w:rPr>
              <w:t>Where an increased risk is present</w:t>
            </w:r>
            <w:r w:rsidRPr="00F15CBA">
              <w:rPr>
                <w:rFonts w:ascii="Century Gothic" w:eastAsia="Times New Roman" w:hAnsi="Century Gothic" w:cs="Segoe UI"/>
                <w:sz w:val="18"/>
                <w:szCs w:val="18"/>
                <w:lang w:eastAsia="en-GB"/>
              </w:rPr>
              <w:t> </w:t>
            </w:r>
          </w:p>
          <w:p w14:paraId="1AA2C27B" w14:textId="77777777" w:rsidR="005E5297" w:rsidRPr="00F15CBA" w:rsidRDefault="005E5297" w:rsidP="000B34EE">
            <w:pPr>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 </w:t>
            </w:r>
          </w:p>
          <w:p w14:paraId="710B9D6E" w14:textId="77777777" w:rsidR="005E5297" w:rsidRPr="00F15CBA" w:rsidRDefault="005E5297" w:rsidP="000B34EE">
            <w:pPr>
              <w:numPr>
                <w:ilvl w:val="0"/>
                <w:numId w:val="27"/>
              </w:numPr>
              <w:tabs>
                <w:tab w:val="clear" w:pos="720"/>
                <w:tab w:val="num" w:pos="281"/>
              </w:tabs>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Increased absence rates of pupils or staff </w:t>
            </w:r>
          </w:p>
          <w:p w14:paraId="65A3805E" w14:textId="77777777" w:rsidR="005E5297" w:rsidRPr="00F15CBA" w:rsidRDefault="005E5297" w:rsidP="000B34EE">
            <w:pPr>
              <w:numPr>
                <w:ilvl w:val="0"/>
                <w:numId w:val="27"/>
              </w:numPr>
              <w:tabs>
                <w:tab w:val="clear" w:pos="720"/>
                <w:tab w:val="num" w:pos="281"/>
              </w:tabs>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Local increases in sickness e.g. flu, gastric, coronavirus </w:t>
            </w:r>
          </w:p>
          <w:p w14:paraId="4C807648" w14:textId="77777777" w:rsidR="005E5297" w:rsidRPr="00F15CBA" w:rsidRDefault="005E5297" w:rsidP="000B34EE">
            <w:pPr>
              <w:numPr>
                <w:ilvl w:val="0"/>
                <w:numId w:val="27"/>
              </w:numPr>
              <w:tabs>
                <w:tab w:val="clear" w:pos="720"/>
                <w:tab w:val="num" w:pos="281"/>
              </w:tabs>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Public health alerts </w:t>
            </w:r>
          </w:p>
          <w:p w14:paraId="774683B7" w14:textId="77777777" w:rsidR="005E5297" w:rsidRPr="00F15CBA" w:rsidRDefault="005E5297" w:rsidP="000B34EE">
            <w:pPr>
              <w:numPr>
                <w:ilvl w:val="0"/>
                <w:numId w:val="27"/>
              </w:numPr>
              <w:tabs>
                <w:tab w:val="clear" w:pos="720"/>
                <w:tab w:val="num" w:pos="281"/>
              </w:tabs>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Suspected cases of specific illness in school or within the community (e.g. Coronavirus / gastric) </w:t>
            </w:r>
          </w:p>
        </w:tc>
        <w:tc>
          <w:tcPr>
            <w:tcW w:w="7490" w:type="dxa"/>
            <w:gridSpan w:val="3"/>
            <w:tcBorders>
              <w:top w:val="nil"/>
              <w:left w:val="nil"/>
              <w:bottom w:val="single" w:sz="6" w:space="0" w:color="auto"/>
              <w:right w:val="single" w:sz="6" w:space="0" w:color="auto"/>
            </w:tcBorders>
            <w:shd w:val="clear" w:color="auto" w:fill="auto"/>
            <w:hideMark/>
          </w:tcPr>
          <w:p w14:paraId="67380255"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Increase hygiene procedure </w:t>
            </w:r>
          </w:p>
          <w:p w14:paraId="6ABE64A6"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Communication with key people including key information (staff, pupils and families, etc)</w:t>
            </w:r>
          </w:p>
          <w:p w14:paraId="2528121E"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Specific hygiene lessons in class </w:t>
            </w:r>
          </w:p>
          <w:p w14:paraId="0D4BCC43"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Increased enforced use of handwashing before eating of food </w:t>
            </w:r>
          </w:p>
          <w:p w14:paraId="2FE7E522"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Enforce 48hr after symptoms have stopped for all mild fever (below 37.8), sickness, diarrhoea etc.  </w:t>
            </w:r>
          </w:p>
          <w:p w14:paraId="6E4E0511"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If COVID 19 symptomatic (Temp above 37.8, persistent cough, loss of taste) follow </w:t>
            </w:r>
            <w:proofErr w:type="gramStart"/>
            <w:r w:rsidRPr="00F15CBA">
              <w:rPr>
                <w:rFonts w:ascii="Century Gothic" w:eastAsia="Times New Roman" w:hAnsi="Century Gothic" w:cs="Segoe UI"/>
                <w:sz w:val="18"/>
                <w:szCs w:val="18"/>
                <w:lang w:eastAsia="en-GB"/>
              </w:rPr>
              <w:t>10 day</w:t>
            </w:r>
            <w:proofErr w:type="gramEnd"/>
            <w:r w:rsidRPr="00F15CBA">
              <w:rPr>
                <w:rFonts w:ascii="Century Gothic" w:eastAsia="Times New Roman" w:hAnsi="Century Gothic" w:cs="Segoe UI"/>
                <w:sz w:val="18"/>
                <w:szCs w:val="18"/>
                <w:lang w:eastAsia="en-GB"/>
              </w:rPr>
              <w:t xml:space="preserve"> isolation rules and / or attend test centre to confirm whether positive.  </w:t>
            </w:r>
          </w:p>
          <w:p w14:paraId="42255476"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Consider the types of trips and events and make changes as necessary (e.g. those where lots of close contact / touch points) </w:t>
            </w:r>
          </w:p>
          <w:p w14:paraId="2D26134D" w14:textId="77777777" w:rsidR="005E5297" w:rsidRPr="00F15CBA" w:rsidRDefault="005E5297" w:rsidP="000B34EE">
            <w:pPr>
              <w:numPr>
                <w:ilvl w:val="0"/>
                <w:numId w:val="28"/>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Daily review of the situation </w:t>
            </w:r>
            <w:r w:rsidRPr="00F15CBA">
              <w:rPr>
                <w:rFonts w:ascii="Century Gothic" w:eastAsia="Times New Roman" w:hAnsi="Century Gothic" w:cs="Segoe UI"/>
                <w:i/>
                <w:iCs/>
                <w:sz w:val="18"/>
                <w:szCs w:val="18"/>
                <w:lang w:eastAsia="en-GB"/>
              </w:rPr>
              <w:t>and make changes as necessary</w:t>
            </w:r>
            <w:r w:rsidRPr="00F15CBA">
              <w:rPr>
                <w:rFonts w:ascii="Century Gothic" w:eastAsia="Times New Roman" w:hAnsi="Century Gothic" w:cs="Segoe UI"/>
                <w:sz w:val="18"/>
                <w:szCs w:val="18"/>
                <w:lang w:eastAsia="en-GB"/>
              </w:rPr>
              <w:t> </w:t>
            </w:r>
          </w:p>
        </w:tc>
        <w:tc>
          <w:tcPr>
            <w:tcW w:w="1275" w:type="dxa"/>
            <w:tcBorders>
              <w:top w:val="nil"/>
              <w:left w:val="nil"/>
              <w:bottom w:val="single" w:sz="6" w:space="0" w:color="auto"/>
              <w:right w:val="single" w:sz="6" w:space="0" w:color="auto"/>
            </w:tcBorders>
            <w:shd w:val="clear" w:color="auto" w:fill="auto"/>
            <w:hideMark/>
          </w:tcPr>
          <w:p w14:paraId="28BF420C" w14:textId="77777777" w:rsidR="005E5297" w:rsidRPr="00F15CBA" w:rsidRDefault="005E5297" w:rsidP="0013628E">
            <w:pPr>
              <w:spacing w:after="0" w:line="240" w:lineRule="auto"/>
              <w:ind w:left="270" w:hanging="27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SLT </w:t>
            </w:r>
          </w:p>
          <w:p w14:paraId="4C558E5D" w14:textId="77777777" w:rsidR="005E5297" w:rsidRPr="00F15CBA" w:rsidRDefault="005E5297" w:rsidP="0013628E">
            <w:pPr>
              <w:spacing w:after="0" w:line="240" w:lineRule="auto"/>
              <w:ind w:left="270" w:hanging="27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Admin </w:t>
            </w:r>
          </w:p>
          <w:p w14:paraId="094374FB" w14:textId="77777777" w:rsidR="005E5297" w:rsidRPr="00F15CBA" w:rsidRDefault="005E5297" w:rsidP="0013628E">
            <w:pPr>
              <w:spacing w:after="0" w:line="240" w:lineRule="auto"/>
              <w:ind w:left="270" w:hanging="27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Staff </w:t>
            </w:r>
          </w:p>
        </w:tc>
        <w:tc>
          <w:tcPr>
            <w:tcW w:w="1500" w:type="dxa"/>
            <w:tcBorders>
              <w:top w:val="nil"/>
              <w:left w:val="nil"/>
              <w:bottom w:val="single" w:sz="6" w:space="0" w:color="auto"/>
              <w:right w:val="single" w:sz="6" w:space="0" w:color="auto"/>
            </w:tcBorders>
            <w:shd w:val="clear" w:color="auto" w:fill="auto"/>
            <w:vAlign w:val="center"/>
            <w:hideMark/>
          </w:tcPr>
          <w:p w14:paraId="7BEB89F0" w14:textId="77777777" w:rsidR="005E5297" w:rsidRPr="0013628E" w:rsidRDefault="005E5297" w:rsidP="000B34EE">
            <w:pPr>
              <w:spacing w:after="0" w:line="240" w:lineRule="auto"/>
              <w:jc w:val="center"/>
              <w:textAlignment w:val="baseline"/>
              <w:rPr>
                <w:rFonts w:ascii="Century Gothic" w:eastAsia="Times New Roman" w:hAnsi="Century Gothic" w:cs="Segoe UI"/>
                <w:sz w:val="20"/>
                <w:szCs w:val="20"/>
                <w:lang w:eastAsia="en-GB"/>
              </w:rPr>
            </w:pPr>
            <w:r w:rsidRPr="0013628E">
              <w:rPr>
                <w:rFonts w:ascii="Century Gothic" w:eastAsia="Times New Roman" w:hAnsi="Century Gothic" w:cs="Segoe UI"/>
                <w:sz w:val="20"/>
                <w:szCs w:val="20"/>
                <w:lang w:eastAsia="en-GB"/>
              </w:rPr>
              <w:t> </w:t>
            </w:r>
          </w:p>
        </w:tc>
      </w:tr>
      <w:tr w:rsidR="005E5297" w:rsidRPr="00F44A90" w14:paraId="21EA837E" w14:textId="77777777" w:rsidTr="0013628E">
        <w:tc>
          <w:tcPr>
            <w:tcW w:w="1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863AA"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0944F2">
              <w:rPr>
                <w:rFonts w:ascii="Century Gothic" w:eastAsia="Times New Roman" w:hAnsi="Century Gothic" w:cs="Segoe UI"/>
                <w:b/>
                <w:bCs/>
                <w:sz w:val="20"/>
                <w:szCs w:val="20"/>
                <w:lang w:eastAsia="en-GB"/>
              </w:rPr>
              <w:t>STAGE 3 – Mitigate/ Delay</w:t>
            </w:r>
            <w:r w:rsidRPr="00F44A90">
              <w:rPr>
                <w:rFonts w:ascii="Century Gothic" w:eastAsia="Times New Roman" w:hAnsi="Century Gothic" w:cs="Segoe UI"/>
                <w:sz w:val="20"/>
                <w:szCs w:val="20"/>
                <w:lang w:eastAsia="en-GB"/>
              </w:rPr>
              <w:t> </w:t>
            </w:r>
          </w:p>
        </w:tc>
        <w:tc>
          <w:tcPr>
            <w:tcW w:w="31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E4443A" w14:textId="77777777" w:rsidR="005E5297" w:rsidRPr="00F15CBA" w:rsidRDefault="005E5297" w:rsidP="000B34EE">
            <w:pPr>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b/>
                <w:bCs/>
                <w:sz w:val="18"/>
                <w:szCs w:val="18"/>
                <w:u w:val="single"/>
                <w:lang w:eastAsia="en-GB"/>
              </w:rPr>
              <w:t>Where a significant risk is</w:t>
            </w:r>
            <w:r w:rsidRPr="00F15CBA">
              <w:rPr>
                <w:rFonts w:ascii="Century Gothic" w:eastAsia="Times New Roman" w:hAnsi="Century Gothic" w:cs="Segoe UI"/>
                <w:sz w:val="18"/>
                <w:szCs w:val="18"/>
                <w:lang w:eastAsia="en-GB"/>
              </w:rPr>
              <w:t> </w:t>
            </w:r>
          </w:p>
          <w:p w14:paraId="001A4C40" w14:textId="77777777" w:rsidR="005E5297" w:rsidRPr="00F15CBA" w:rsidRDefault="005E5297" w:rsidP="000B34EE">
            <w:pPr>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b/>
                <w:bCs/>
                <w:sz w:val="18"/>
                <w:szCs w:val="18"/>
                <w:u w:val="single"/>
                <w:lang w:eastAsia="en-GB"/>
              </w:rPr>
              <w:t>present</w:t>
            </w:r>
            <w:r w:rsidRPr="00F15CBA">
              <w:rPr>
                <w:rFonts w:ascii="Century Gothic" w:eastAsia="Times New Roman" w:hAnsi="Century Gothic" w:cs="Segoe UI"/>
                <w:sz w:val="18"/>
                <w:szCs w:val="18"/>
                <w:lang w:eastAsia="en-GB"/>
              </w:rPr>
              <w:t> </w:t>
            </w:r>
          </w:p>
          <w:p w14:paraId="0BEBEB60" w14:textId="77777777" w:rsidR="005E5297" w:rsidRPr="00F15CBA" w:rsidRDefault="005E5297" w:rsidP="000B34EE">
            <w:pPr>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Calibri"/>
                <w:sz w:val="18"/>
                <w:szCs w:val="18"/>
                <w:lang w:eastAsia="en-GB"/>
              </w:rPr>
              <w:t> </w:t>
            </w:r>
          </w:p>
          <w:p w14:paraId="74B17739" w14:textId="77777777" w:rsidR="005E5297" w:rsidRPr="00F15CBA" w:rsidRDefault="005E5297" w:rsidP="000B34EE">
            <w:pPr>
              <w:numPr>
                <w:ilvl w:val="0"/>
                <w:numId w:val="29"/>
              </w:numPr>
              <w:tabs>
                <w:tab w:val="clear" w:pos="720"/>
                <w:tab w:val="num" w:pos="281"/>
              </w:tabs>
              <w:spacing w:after="0" w:line="240" w:lineRule="auto"/>
              <w:ind w:left="139" w:firstLine="11"/>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Direct case or increased likelihood of cases </w:t>
            </w:r>
          </w:p>
          <w:p w14:paraId="5737BA83" w14:textId="77777777" w:rsidR="005E5297" w:rsidRPr="00F15CBA" w:rsidRDefault="005E5297" w:rsidP="000B34EE">
            <w:pPr>
              <w:numPr>
                <w:ilvl w:val="0"/>
                <w:numId w:val="29"/>
              </w:numPr>
              <w:tabs>
                <w:tab w:val="clear" w:pos="720"/>
                <w:tab w:val="num" w:pos="281"/>
              </w:tabs>
              <w:spacing w:after="0" w:line="240" w:lineRule="auto"/>
              <w:ind w:left="139" w:firstLine="11"/>
              <w:textAlignment w:val="baseline"/>
              <w:rPr>
                <w:rFonts w:ascii="Century Gothic" w:eastAsia="Times New Roman" w:hAnsi="Century Gothic" w:cs="Calibri"/>
                <w:sz w:val="18"/>
                <w:szCs w:val="18"/>
                <w:lang w:eastAsia="en-GB"/>
              </w:rPr>
            </w:pPr>
            <w:r w:rsidRPr="00F15CBA">
              <w:rPr>
                <w:rFonts w:ascii="Century Gothic" w:eastAsia="Times New Roman" w:hAnsi="Century Gothic" w:cs="Calibri"/>
                <w:sz w:val="18"/>
                <w:szCs w:val="18"/>
                <w:lang w:eastAsia="en-GB"/>
              </w:rPr>
              <w:t>Public health advice for restrictions </w:t>
            </w:r>
          </w:p>
        </w:tc>
        <w:tc>
          <w:tcPr>
            <w:tcW w:w="74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0FFB050A" w14:textId="77777777" w:rsidR="005E5297" w:rsidRPr="00F15CBA" w:rsidRDefault="005E5297" w:rsidP="000B34EE">
            <w:pPr>
              <w:pStyle w:val="ListParagraph"/>
              <w:numPr>
                <w:ilvl w:val="0"/>
                <w:numId w:val="29"/>
              </w:numPr>
              <w:textAlignment w:val="baseline"/>
              <w:rPr>
                <w:rFonts w:ascii="Century Gothic" w:hAnsi="Century Gothic" w:cs="Segoe UI"/>
                <w:sz w:val="18"/>
                <w:szCs w:val="18"/>
              </w:rPr>
            </w:pPr>
            <w:r w:rsidRPr="00F15CBA">
              <w:rPr>
                <w:rFonts w:ascii="Century Gothic" w:hAnsi="Century Gothic" w:cs="Segoe UI"/>
                <w:b/>
                <w:bCs/>
                <w:sz w:val="18"/>
                <w:szCs w:val="18"/>
              </w:rPr>
              <w:t>Immediately follow early break out guidance (HT/DHT or SLT)</w:t>
            </w:r>
          </w:p>
          <w:p w14:paraId="2BFD151E" w14:textId="77777777" w:rsidR="005E5297" w:rsidRPr="00F15CBA" w:rsidRDefault="005E5297" w:rsidP="000B34EE">
            <w:pPr>
              <w:textAlignment w:val="baseline"/>
              <w:rPr>
                <w:rFonts w:ascii="Century Gothic" w:hAnsi="Century Gothic" w:cs="Segoe UI"/>
                <w:b/>
                <w:bCs/>
                <w:sz w:val="18"/>
                <w:szCs w:val="18"/>
              </w:rPr>
            </w:pPr>
          </w:p>
          <w:p w14:paraId="271FFA7D" w14:textId="77777777" w:rsidR="005E5297" w:rsidRPr="00F15CBA" w:rsidRDefault="005E5297" w:rsidP="000B34EE">
            <w:pPr>
              <w:textAlignment w:val="baseline"/>
              <w:rPr>
                <w:rFonts w:ascii="Century Gothic" w:hAnsi="Century Gothic" w:cs="Segoe UI"/>
                <w:sz w:val="18"/>
                <w:szCs w:val="18"/>
              </w:rPr>
            </w:pPr>
            <w:r w:rsidRPr="00F15CBA">
              <w:rPr>
                <w:rFonts w:ascii="Century Gothic" w:hAnsi="Century Gothic" w:cs="Segoe UI"/>
                <w:b/>
                <w:bCs/>
                <w:sz w:val="18"/>
                <w:szCs w:val="18"/>
              </w:rPr>
              <w:t>Review close contact situations:</w:t>
            </w:r>
            <w:r w:rsidRPr="00F15CBA">
              <w:rPr>
                <w:rFonts w:ascii="Century Gothic" w:hAnsi="Century Gothic" w:cs="Segoe UI"/>
                <w:sz w:val="18"/>
                <w:szCs w:val="18"/>
              </w:rPr>
              <w:t> </w:t>
            </w:r>
          </w:p>
          <w:p w14:paraId="10D9580B" w14:textId="77777777" w:rsidR="005E5297" w:rsidRPr="00F15CBA" w:rsidRDefault="005E5297" w:rsidP="000B34EE">
            <w:pPr>
              <w:numPr>
                <w:ilvl w:val="0"/>
                <w:numId w:val="30"/>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Assemblies/lining up for class and after break/lunch </w:t>
            </w:r>
          </w:p>
          <w:p w14:paraId="68AAE651" w14:textId="77777777" w:rsidR="005E5297" w:rsidRPr="00F15CBA" w:rsidRDefault="005E5297" w:rsidP="000B34EE">
            <w:pPr>
              <w:numPr>
                <w:ilvl w:val="0"/>
                <w:numId w:val="30"/>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School events, including trips </w:t>
            </w:r>
          </w:p>
          <w:p w14:paraId="7F52A6D6" w14:textId="77777777" w:rsidR="005E5297" w:rsidRPr="00F15CBA" w:rsidRDefault="005E5297" w:rsidP="000B34EE">
            <w:pPr>
              <w:numPr>
                <w:ilvl w:val="0"/>
                <w:numId w:val="30"/>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Visitors, speakers and contractors </w:t>
            </w:r>
          </w:p>
          <w:p w14:paraId="20D751C9" w14:textId="77777777" w:rsidR="005E5297" w:rsidRPr="00F15CBA" w:rsidRDefault="005E5297" w:rsidP="000B34EE">
            <w:p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b/>
                <w:bCs/>
                <w:sz w:val="18"/>
                <w:szCs w:val="18"/>
                <w:lang w:eastAsia="en-GB"/>
              </w:rPr>
              <w:t>Consider:</w:t>
            </w:r>
            <w:r w:rsidRPr="00F15CBA">
              <w:rPr>
                <w:rFonts w:ascii="Century Gothic" w:eastAsia="Times New Roman" w:hAnsi="Century Gothic" w:cs="Segoe UI"/>
                <w:sz w:val="18"/>
                <w:szCs w:val="18"/>
                <w:lang w:eastAsia="en-GB"/>
              </w:rPr>
              <w:t> </w:t>
            </w:r>
          </w:p>
          <w:p w14:paraId="7F69512D" w14:textId="77777777" w:rsidR="005E5297" w:rsidRPr="00F15CBA" w:rsidRDefault="005E5297" w:rsidP="000B34EE">
            <w:pPr>
              <w:numPr>
                <w:ilvl w:val="0"/>
                <w:numId w:val="31"/>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Any screening measures e.g. use of a thermometer in school. </w:t>
            </w:r>
          </w:p>
          <w:p w14:paraId="065C1E4B" w14:textId="77777777" w:rsidR="005E5297" w:rsidRPr="00F15CBA" w:rsidRDefault="005E5297" w:rsidP="000B34EE">
            <w:pPr>
              <w:numPr>
                <w:ilvl w:val="0"/>
                <w:numId w:val="31"/>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Increase time of exclusion from school for those with symptoms (beyond 48hrs) in line with latest Government/PHO guidance </w:t>
            </w:r>
          </w:p>
          <w:p w14:paraId="1702C8F0" w14:textId="77777777" w:rsidR="005E5297" w:rsidRPr="00F15CBA" w:rsidRDefault="005E5297" w:rsidP="000B34EE">
            <w:pPr>
              <w:numPr>
                <w:ilvl w:val="0"/>
                <w:numId w:val="31"/>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Sending home any students with </w:t>
            </w:r>
            <w:r w:rsidRPr="00F15CBA">
              <w:rPr>
                <w:rFonts w:ascii="Century Gothic" w:eastAsia="Times New Roman" w:hAnsi="Century Gothic" w:cs="Segoe UI"/>
                <w:i/>
                <w:iCs/>
                <w:sz w:val="18"/>
                <w:szCs w:val="18"/>
                <w:u w:val="single"/>
                <w:lang w:eastAsia="en-GB"/>
              </w:rPr>
              <w:t>any</w:t>
            </w:r>
            <w:r w:rsidRPr="00F15CBA">
              <w:rPr>
                <w:rFonts w:ascii="Century Gothic" w:eastAsia="Times New Roman" w:hAnsi="Century Gothic" w:cs="Segoe UI"/>
                <w:sz w:val="18"/>
                <w:szCs w:val="18"/>
                <w:lang w:eastAsia="en-GB"/>
              </w:rPr>
              <w:t> symptoms  </w:t>
            </w:r>
          </w:p>
          <w:p w14:paraId="60E360AC" w14:textId="77777777" w:rsidR="005E5297" w:rsidRPr="00F15CBA" w:rsidRDefault="005E5297" w:rsidP="000B34EE">
            <w:pPr>
              <w:numPr>
                <w:ilvl w:val="0"/>
                <w:numId w:val="31"/>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Additional Cleaning including deeper cleans </w:t>
            </w:r>
          </w:p>
          <w:p w14:paraId="0E009D40" w14:textId="77777777" w:rsidR="005E5297" w:rsidRPr="00F15CBA" w:rsidRDefault="005E5297" w:rsidP="000B34EE">
            <w:pPr>
              <w:numPr>
                <w:ilvl w:val="0"/>
                <w:numId w:val="31"/>
              </w:numPr>
              <w:spacing w:after="0" w:line="240" w:lineRule="auto"/>
              <w:ind w:left="428" w:hanging="142"/>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Social distance markings on the floor and classrooms and shared spaces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89D4FE7" w14:textId="77777777" w:rsidR="005E5297" w:rsidRPr="00F15CBA" w:rsidRDefault="005E5297" w:rsidP="0013628E">
            <w:pPr>
              <w:spacing w:after="0" w:line="240" w:lineRule="auto"/>
              <w:ind w:left="270" w:hanging="27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SLT/ML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F3ED6" w14:textId="77777777" w:rsidR="005E5297" w:rsidRPr="0013628E" w:rsidRDefault="005E5297" w:rsidP="000B34EE">
            <w:pPr>
              <w:spacing w:after="0" w:line="240" w:lineRule="auto"/>
              <w:jc w:val="center"/>
              <w:textAlignment w:val="baseline"/>
              <w:rPr>
                <w:rFonts w:ascii="Century Gothic" w:eastAsia="Times New Roman" w:hAnsi="Century Gothic" w:cs="Segoe UI"/>
                <w:sz w:val="20"/>
                <w:szCs w:val="20"/>
                <w:lang w:eastAsia="en-GB"/>
              </w:rPr>
            </w:pPr>
            <w:r w:rsidRPr="0013628E">
              <w:rPr>
                <w:rFonts w:ascii="Century Gothic" w:eastAsia="Times New Roman" w:hAnsi="Century Gothic" w:cs="Calibri"/>
                <w:sz w:val="20"/>
                <w:szCs w:val="20"/>
                <w:lang w:eastAsia="en-GB"/>
              </w:rPr>
              <w:t> </w:t>
            </w:r>
          </w:p>
        </w:tc>
      </w:tr>
      <w:tr w:rsidR="005E5297" w:rsidRPr="00F44A90" w14:paraId="443F333D" w14:textId="77777777" w:rsidTr="0013628E">
        <w:tc>
          <w:tcPr>
            <w:tcW w:w="1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333E4"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b/>
                <w:bCs/>
                <w:sz w:val="20"/>
                <w:szCs w:val="20"/>
                <w:lang w:eastAsia="en-GB"/>
              </w:rPr>
              <w:lastRenderedPageBreak/>
              <w:t>STAGE 4 –  Containment</w:t>
            </w:r>
            <w:r w:rsidRPr="00F44A90">
              <w:rPr>
                <w:rFonts w:ascii="Century Gothic" w:eastAsia="Times New Roman" w:hAnsi="Century Gothic" w:cs="Segoe UI"/>
                <w:sz w:val="20"/>
                <w:szCs w:val="20"/>
                <w:lang w:eastAsia="en-GB"/>
              </w:rPr>
              <w:t> </w:t>
            </w:r>
          </w:p>
          <w:p w14:paraId="27AA97BB" w14:textId="77777777" w:rsidR="005E5297" w:rsidRPr="00F44A90" w:rsidRDefault="005E5297" w:rsidP="000B34EE">
            <w:pPr>
              <w:spacing w:after="0" w:line="240" w:lineRule="auto"/>
              <w:jc w:val="center"/>
              <w:textAlignment w:val="baseline"/>
              <w:rPr>
                <w:rFonts w:ascii="Segoe UI" w:eastAsia="Times New Roman" w:hAnsi="Segoe UI" w:cs="Segoe UI"/>
                <w:sz w:val="18"/>
                <w:szCs w:val="18"/>
                <w:lang w:eastAsia="en-GB"/>
              </w:rPr>
            </w:pPr>
            <w:r w:rsidRPr="00F44A90">
              <w:rPr>
                <w:rFonts w:ascii="Century Gothic" w:eastAsia="Times New Roman" w:hAnsi="Century Gothic" w:cs="Segoe UI"/>
                <w:sz w:val="20"/>
                <w:szCs w:val="20"/>
                <w:lang w:eastAsia="en-GB"/>
              </w:rPr>
              <w:t>  </w:t>
            </w:r>
          </w:p>
        </w:tc>
        <w:tc>
          <w:tcPr>
            <w:tcW w:w="311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8BBBF8" w14:textId="77777777" w:rsidR="005E5297" w:rsidRPr="00F15CBA" w:rsidRDefault="005E5297" w:rsidP="000B34EE">
            <w:pPr>
              <w:spacing w:after="0" w:line="240" w:lineRule="auto"/>
              <w:ind w:left="147"/>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b/>
                <w:bCs/>
                <w:sz w:val="18"/>
                <w:szCs w:val="18"/>
                <w:u w:val="single"/>
                <w:lang w:eastAsia="en-GB"/>
              </w:rPr>
              <w:t>Where specific and/or significant changes or restrictions need to be in place</w:t>
            </w:r>
            <w:r w:rsidRPr="00F15CBA">
              <w:rPr>
                <w:rFonts w:ascii="Century Gothic" w:eastAsia="Times New Roman" w:hAnsi="Century Gothic" w:cs="Segoe UI"/>
                <w:sz w:val="18"/>
                <w:szCs w:val="18"/>
                <w:lang w:eastAsia="en-GB"/>
              </w:rPr>
              <w:t>. </w:t>
            </w:r>
          </w:p>
          <w:p w14:paraId="49B70D88" w14:textId="77777777" w:rsidR="005E5297" w:rsidRPr="00F15CBA" w:rsidRDefault="005E5297" w:rsidP="000B34EE">
            <w:pPr>
              <w:numPr>
                <w:ilvl w:val="0"/>
                <w:numId w:val="32"/>
              </w:numPr>
              <w:tabs>
                <w:tab w:val="clear" w:pos="720"/>
                <w:tab w:val="num" w:pos="423"/>
              </w:tabs>
              <w:spacing w:after="0" w:line="240" w:lineRule="auto"/>
              <w:ind w:left="147"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High levels of sickness </w:t>
            </w:r>
          </w:p>
          <w:p w14:paraId="0E8EFE97" w14:textId="77777777" w:rsidR="005E5297" w:rsidRPr="00F15CBA" w:rsidRDefault="005E5297" w:rsidP="000B34EE">
            <w:pPr>
              <w:numPr>
                <w:ilvl w:val="0"/>
                <w:numId w:val="32"/>
              </w:numPr>
              <w:tabs>
                <w:tab w:val="clear" w:pos="720"/>
                <w:tab w:val="num" w:pos="423"/>
              </w:tabs>
              <w:spacing w:after="0" w:line="240" w:lineRule="auto"/>
              <w:ind w:left="147"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High rates of absence </w:t>
            </w:r>
          </w:p>
          <w:p w14:paraId="1EC994B7" w14:textId="77777777" w:rsidR="005E5297" w:rsidRPr="00F15CBA" w:rsidRDefault="005E5297" w:rsidP="000B34EE">
            <w:pPr>
              <w:numPr>
                <w:ilvl w:val="0"/>
                <w:numId w:val="32"/>
              </w:numPr>
              <w:tabs>
                <w:tab w:val="clear" w:pos="720"/>
                <w:tab w:val="num" w:pos="423"/>
              </w:tabs>
              <w:spacing w:after="0" w:line="240" w:lineRule="auto"/>
              <w:ind w:left="147" w:firstLine="0"/>
              <w:textAlignment w:val="baseline"/>
              <w:rPr>
                <w:rFonts w:ascii="Century Gothic" w:eastAsia="Times New Roman" w:hAnsi="Century Gothic" w:cs="Calibri"/>
                <w:sz w:val="18"/>
                <w:szCs w:val="18"/>
                <w:lang w:eastAsia="en-GB"/>
              </w:rPr>
            </w:pPr>
            <w:r w:rsidRPr="00F15CBA">
              <w:rPr>
                <w:rFonts w:ascii="Century Gothic" w:eastAsia="Times New Roman" w:hAnsi="Century Gothic" w:cs="Calibri"/>
                <w:sz w:val="18"/>
                <w:szCs w:val="18"/>
                <w:lang w:eastAsia="en-GB"/>
              </w:rPr>
              <w:t xml:space="preserve">Significance of danger </w:t>
            </w:r>
          </w:p>
          <w:p w14:paraId="365AEA40" w14:textId="77777777" w:rsidR="005E5297" w:rsidRPr="00F15CBA" w:rsidRDefault="005E5297" w:rsidP="000B34EE">
            <w:pPr>
              <w:spacing w:after="0" w:line="240" w:lineRule="auto"/>
              <w:ind w:left="147"/>
              <w:textAlignment w:val="baseline"/>
              <w:rPr>
                <w:rFonts w:ascii="Century Gothic" w:eastAsia="Times New Roman" w:hAnsi="Century Gothic" w:cs="Calibri"/>
                <w:sz w:val="18"/>
                <w:szCs w:val="18"/>
                <w:lang w:eastAsia="en-GB"/>
              </w:rPr>
            </w:pPr>
          </w:p>
        </w:tc>
        <w:tc>
          <w:tcPr>
            <w:tcW w:w="74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D974D0"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Collapsing the timetable and remaining in tutor groups </w:t>
            </w:r>
          </w:p>
          <w:p w14:paraId="2963280E"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Part / full closures of site / classes </w:t>
            </w:r>
          </w:p>
          <w:p w14:paraId="5C04686B"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Enhanced deep cleans </w:t>
            </w:r>
          </w:p>
          <w:p w14:paraId="3026A7B7"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Closure of lettings and building use </w:t>
            </w:r>
          </w:p>
          <w:p w14:paraId="55FCDEF6"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Calibri"/>
                <w:sz w:val="18"/>
                <w:szCs w:val="18"/>
                <w:lang w:eastAsia="en-GB"/>
              </w:rPr>
            </w:pPr>
            <w:r w:rsidRPr="00F15CBA">
              <w:rPr>
                <w:rFonts w:ascii="Century Gothic" w:eastAsia="Times New Roman" w:hAnsi="Century Gothic" w:cs="Calibri"/>
                <w:sz w:val="18"/>
                <w:szCs w:val="18"/>
                <w:lang w:eastAsia="en-GB"/>
              </w:rPr>
              <w:t>Reduction or exclusion of visitors and non-emergency contractors  </w:t>
            </w:r>
          </w:p>
          <w:p w14:paraId="61026825" w14:textId="77777777" w:rsidR="005E5297" w:rsidRPr="00F15CBA" w:rsidRDefault="005E5297" w:rsidP="000B34EE">
            <w:pPr>
              <w:numPr>
                <w:ilvl w:val="0"/>
                <w:numId w:val="33"/>
              </w:numPr>
              <w:tabs>
                <w:tab w:val="clear" w:pos="720"/>
                <w:tab w:val="num" w:pos="428"/>
              </w:tabs>
              <w:spacing w:after="0" w:line="240" w:lineRule="auto"/>
              <w:ind w:left="281" w:firstLine="0"/>
              <w:textAlignment w:val="baseline"/>
              <w:rPr>
                <w:rFonts w:ascii="Century Gothic" w:eastAsia="Times New Roman" w:hAnsi="Century Gothic" w:cs="Calibri"/>
                <w:sz w:val="18"/>
                <w:szCs w:val="18"/>
                <w:lang w:eastAsia="en-GB"/>
              </w:rPr>
            </w:pPr>
            <w:r w:rsidRPr="00F15CBA">
              <w:rPr>
                <w:rFonts w:ascii="Century Gothic" w:eastAsia="Times New Roman" w:hAnsi="Century Gothic" w:cs="Calibri"/>
                <w:sz w:val="18"/>
                <w:szCs w:val="18"/>
                <w:lang w:eastAsia="en-GB"/>
              </w:rPr>
              <w:t>Full school closure where deemed appropriate in conjunction with PHE / LA</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462390C" w14:textId="77777777" w:rsidR="005E5297" w:rsidRPr="00F15CBA" w:rsidRDefault="005E5297" w:rsidP="0013628E">
            <w:pPr>
              <w:spacing w:after="0" w:line="240" w:lineRule="auto"/>
              <w:textAlignment w:val="baseline"/>
              <w:rPr>
                <w:rFonts w:ascii="Century Gothic" w:eastAsia="Times New Roman" w:hAnsi="Century Gothic" w:cs="Segoe UI"/>
                <w:sz w:val="18"/>
                <w:szCs w:val="18"/>
                <w:lang w:eastAsia="en-GB"/>
              </w:rPr>
            </w:pPr>
            <w:r w:rsidRPr="00F15CBA">
              <w:rPr>
                <w:rFonts w:ascii="Century Gothic" w:eastAsia="Times New Roman" w:hAnsi="Century Gothic" w:cs="Segoe UI"/>
                <w:sz w:val="18"/>
                <w:szCs w:val="18"/>
                <w:lang w:eastAsia="en-GB"/>
              </w:rPr>
              <w:t>HT / Chair of Governors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34086" w14:textId="77777777" w:rsidR="005E5297" w:rsidRPr="0013628E" w:rsidRDefault="005E5297" w:rsidP="000B34EE">
            <w:pPr>
              <w:spacing w:after="0" w:line="240" w:lineRule="auto"/>
              <w:jc w:val="center"/>
              <w:textAlignment w:val="baseline"/>
              <w:rPr>
                <w:rFonts w:ascii="Century Gothic" w:eastAsia="Times New Roman" w:hAnsi="Century Gothic" w:cs="Segoe UI"/>
                <w:sz w:val="20"/>
                <w:szCs w:val="20"/>
                <w:lang w:eastAsia="en-GB"/>
              </w:rPr>
            </w:pPr>
            <w:r w:rsidRPr="0013628E">
              <w:rPr>
                <w:rFonts w:ascii="Century Gothic" w:eastAsia="Times New Roman" w:hAnsi="Century Gothic" w:cs="Calibri"/>
                <w:sz w:val="20"/>
                <w:szCs w:val="20"/>
                <w:lang w:eastAsia="en-GB"/>
              </w:rPr>
              <w:t> </w:t>
            </w:r>
          </w:p>
        </w:tc>
      </w:tr>
    </w:tbl>
    <w:p w14:paraId="347BA49B" w14:textId="3C07BB01" w:rsidR="006D75AB" w:rsidRPr="00F15CBA" w:rsidRDefault="006D75AB">
      <w:pPr>
        <w:rPr>
          <w:rFonts w:ascii="Century Gothic" w:hAnsi="Century Gothic"/>
          <w:sz w:val="24"/>
          <w:szCs w:val="24"/>
          <w:u w:val="single"/>
        </w:rPr>
      </w:pPr>
    </w:p>
    <w:sectPr w:rsidR="006D75AB" w:rsidRPr="00F15CBA" w:rsidSect="000E71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4D2"/>
    <w:multiLevelType w:val="hybridMultilevel"/>
    <w:tmpl w:val="D3DE9E9A"/>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C25"/>
    <w:multiLevelType w:val="hybridMultilevel"/>
    <w:tmpl w:val="403464E4"/>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021A3"/>
    <w:multiLevelType w:val="hybridMultilevel"/>
    <w:tmpl w:val="2CCC1D5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C5749"/>
    <w:multiLevelType w:val="hybridMultilevel"/>
    <w:tmpl w:val="9D900E9E"/>
    <w:lvl w:ilvl="0" w:tplc="0BF4F3B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12966"/>
    <w:multiLevelType w:val="hybridMultilevel"/>
    <w:tmpl w:val="AB88328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53641"/>
    <w:multiLevelType w:val="hybridMultilevel"/>
    <w:tmpl w:val="2876AE4E"/>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1CE2"/>
    <w:multiLevelType w:val="hybridMultilevel"/>
    <w:tmpl w:val="8AD4933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97936"/>
    <w:multiLevelType w:val="hybridMultilevel"/>
    <w:tmpl w:val="CDE2CF44"/>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36578"/>
    <w:multiLevelType w:val="hybridMultilevel"/>
    <w:tmpl w:val="E6307F14"/>
    <w:lvl w:ilvl="0" w:tplc="8CBC6F00">
      <w:start w:val="5"/>
      <w:numFmt w:val="bullet"/>
      <w:lvlText w:val="-"/>
      <w:lvlJc w:val="left"/>
      <w:pPr>
        <w:ind w:left="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16FE41B3"/>
    <w:multiLevelType w:val="hybridMultilevel"/>
    <w:tmpl w:val="3FC028FC"/>
    <w:lvl w:ilvl="0" w:tplc="C478D054">
      <w:start w:val="1"/>
      <w:numFmt w:val="bullet"/>
      <w:lvlText w:val="-"/>
      <w:lvlJc w:val="left"/>
      <w:pPr>
        <w:ind w:left="720" w:hanging="360"/>
      </w:pPr>
      <w:rPr>
        <w:rFonts w:ascii="Calibri" w:hAnsi="Calibri" w:hint="default"/>
      </w:rPr>
    </w:lvl>
    <w:lvl w:ilvl="1" w:tplc="DB46C160">
      <w:start w:val="1"/>
      <w:numFmt w:val="bullet"/>
      <w:lvlText w:val="o"/>
      <w:lvlJc w:val="left"/>
      <w:pPr>
        <w:ind w:left="1440" w:hanging="360"/>
      </w:pPr>
      <w:rPr>
        <w:rFonts w:ascii="Courier New" w:hAnsi="Courier New" w:hint="default"/>
      </w:rPr>
    </w:lvl>
    <w:lvl w:ilvl="2" w:tplc="2CC265A6">
      <w:start w:val="1"/>
      <w:numFmt w:val="bullet"/>
      <w:lvlText w:val=""/>
      <w:lvlJc w:val="left"/>
      <w:pPr>
        <w:ind w:left="2160" w:hanging="360"/>
      </w:pPr>
      <w:rPr>
        <w:rFonts w:ascii="Wingdings" w:hAnsi="Wingdings" w:hint="default"/>
      </w:rPr>
    </w:lvl>
    <w:lvl w:ilvl="3" w:tplc="1ABAAC22">
      <w:start w:val="1"/>
      <w:numFmt w:val="bullet"/>
      <w:lvlText w:val=""/>
      <w:lvlJc w:val="left"/>
      <w:pPr>
        <w:ind w:left="2880" w:hanging="360"/>
      </w:pPr>
      <w:rPr>
        <w:rFonts w:ascii="Symbol" w:hAnsi="Symbol" w:hint="default"/>
      </w:rPr>
    </w:lvl>
    <w:lvl w:ilvl="4" w:tplc="1B34DF6C">
      <w:start w:val="1"/>
      <w:numFmt w:val="bullet"/>
      <w:lvlText w:val="o"/>
      <w:lvlJc w:val="left"/>
      <w:pPr>
        <w:ind w:left="3600" w:hanging="360"/>
      </w:pPr>
      <w:rPr>
        <w:rFonts w:ascii="Courier New" w:hAnsi="Courier New" w:hint="default"/>
      </w:rPr>
    </w:lvl>
    <w:lvl w:ilvl="5" w:tplc="BEE02990">
      <w:start w:val="1"/>
      <w:numFmt w:val="bullet"/>
      <w:lvlText w:val=""/>
      <w:lvlJc w:val="left"/>
      <w:pPr>
        <w:ind w:left="4320" w:hanging="360"/>
      </w:pPr>
      <w:rPr>
        <w:rFonts w:ascii="Wingdings" w:hAnsi="Wingdings" w:hint="default"/>
      </w:rPr>
    </w:lvl>
    <w:lvl w:ilvl="6" w:tplc="BE1A6C64">
      <w:start w:val="1"/>
      <w:numFmt w:val="bullet"/>
      <w:lvlText w:val=""/>
      <w:lvlJc w:val="left"/>
      <w:pPr>
        <w:ind w:left="5040" w:hanging="360"/>
      </w:pPr>
      <w:rPr>
        <w:rFonts w:ascii="Symbol" w:hAnsi="Symbol" w:hint="default"/>
      </w:rPr>
    </w:lvl>
    <w:lvl w:ilvl="7" w:tplc="A2D2E08A">
      <w:start w:val="1"/>
      <w:numFmt w:val="bullet"/>
      <w:lvlText w:val="o"/>
      <w:lvlJc w:val="left"/>
      <w:pPr>
        <w:ind w:left="5760" w:hanging="360"/>
      </w:pPr>
      <w:rPr>
        <w:rFonts w:ascii="Courier New" w:hAnsi="Courier New" w:hint="default"/>
      </w:rPr>
    </w:lvl>
    <w:lvl w:ilvl="8" w:tplc="B5CA94F2">
      <w:start w:val="1"/>
      <w:numFmt w:val="bullet"/>
      <w:lvlText w:val=""/>
      <w:lvlJc w:val="left"/>
      <w:pPr>
        <w:ind w:left="6480" w:hanging="360"/>
      </w:pPr>
      <w:rPr>
        <w:rFonts w:ascii="Wingdings" w:hAnsi="Wingdings" w:hint="default"/>
      </w:rPr>
    </w:lvl>
  </w:abstractNum>
  <w:abstractNum w:abstractNumId="10" w15:restartNumberingAfterBreak="0">
    <w:nsid w:val="1AD5066D"/>
    <w:multiLevelType w:val="hybridMultilevel"/>
    <w:tmpl w:val="49244E9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67226"/>
    <w:multiLevelType w:val="hybridMultilevel"/>
    <w:tmpl w:val="7B948184"/>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5277A"/>
    <w:multiLevelType w:val="hybridMultilevel"/>
    <w:tmpl w:val="40A0C25E"/>
    <w:lvl w:ilvl="0" w:tplc="FFFFFFFF">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F01E3"/>
    <w:multiLevelType w:val="hybridMultilevel"/>
    <w:tmpl w:val="1CBCB408"/>
    <w:lvl w:ilvl="0" w:tplc="FFFFFFFF">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C3D05"/>
    <w:multiLevelType w:val="hybridMultilevel"/>
    <w:tmpl w:val="6F62602C"/>
    <w:lvl w:ilvl="0" w:tplc="C362F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07AE5"/>
    <w:multiLevelType w:val="hybridMultilevel"/>
    <w:tmpl w:val="FE40A904"/>
    <w:lvl w:ilvl="0" w:tplc="C478D054">
      <w:start w:val="1"/>
      <w:numFmt w:val="bullet"/>
      <w:lvlText w:val="-"/>
      <w:lvlJc w:val="left"/>
      <w:pPr>
        <w:ind w:left="36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53065"/>
    <w:multiLevelType w:val="hybridMultilevel"/>
    <w:tmpl w:val="99643180"/>
    <w:lvl w:ilvl="0" w:tplc="66867BFC">
      <w:start w:val="1"/>
      <w:numFmt w:val="bullet"/>
      <w:lvlText w:val=""/>
      <w:lvlJc w:val="left"/>
      <w:pPr>
        <w:ind w:left="720" w:hanging="360"/>
      </w:pPr>
      <w:rPr>
        <w:rFonts w:ascii="Symbol" w:hAnsi="Symbol" w:hint="default"/>
      </w:rPr>
    </w:lvl>
    <w:lvl w:ilvl="1" w:tplc="EFE24AF8">
      <w:start w:val="1"/>
      <w:numFmt w:val="bullet"/>
      <w:lvlText w:val="o"/>
      <w:lvlJc w:val="left"/>
      <w:pPr>
        <w:ind w:left="1440" w:hanging="360"/>
      </w:pPr>
      <w:rPr>
        <w:rFonts w:ascii="Courier New" w:hAnsi="Courier New" w:hint="default"/>
      </w:rPr>
    </w:lvl>
    <w:lvl w:ilvl="2" w:tplc="68088B42">
      <w:start w:val="1"/>
      <w:numFmt w:val="bullet"/>
      <w:lvlText w:val=""/>
      <w:lvlJc w:val="left"/>
      <w:pPr>
        <w:ind w:left="2160" w:hanging="360"/>
      </w:pPr>
      <w:rPr>
        <w:rFonts w:ascii="Wingdings" w:hAnsi="Wingdings" w:hint="default"/>
      </w:rPr>
    </w:lvl>
    <w:lvl w:ilvl="3" w:tplc="EC7CE06A">
      <w:start w:val="1"/>
      <w:numFmt w:val="bullet"/>
      <w:lvlText w:val=""/>
      <w:lvlJc w:val="left"/>
      <w:pPr>
        <w:ind w:left="2880" w:hanging="360"/>
      </w:pPr>
      <w:rPr>
        <w:rFonts w:ascii="Symbol" w:hAnsi="Symbol" w:hint="default"/>
      </w:rPr>
    </w:lvl>
    <w:lvl w:ilvl="4" w:tplc="CF324C56">
      <w:start w:val="1"/>
      <w:numFmt w:val="bullet"/>
      <w:lvlText w:val="o"/>
      <w:lvlJc w:val="left"/>
      <w:pPr>
        <w:ind w:left="3600" w:hanging="360"/>
      </w:pPr>
      <w:rPr>
        <w:rFonts w:ascii="Courier New" w:hAnsi="Courier New" w:hint="default"/>
      </w:rPr>
    </w:lvl>
    <w:lvl w:ilvl="5" w:tplc="0C4AF248">
      <w:start w:val="1"/>
      <w:numFmt w:val="bullet"/>
      <w:lvlText w:val=""/>
      <w:lvlJc w:val="left"/>
      <w:pPr>
        <w:ind w:left="4320" w:hanging="360"/>
      </w:pPr>
      <w:rPr>
        <w:rFonts w:ascii="Wingdings" w:hAnsi="Wingdings" w:hint="default"/>
      </w:rPr>
    </w:lvl>
    <w:lvl w:ilvl="6" w:tplc="5C56D2B4">
      <w:start w:val="1"/>
      <w:numFmt w:val="bullet"/>
      <w:lvlText w:val=""/>
      <w:lvlJc w:val="left"/>
      <w:pPr>
        <w:ind w:left="5040" w:hanging="360"/>
      </w:pPr>
      <w:rPr>
        <w:rFonts w:ascii="Symbol" w:hAnsi="Symbol" w:hint="default"/>
      </w:rPr>
    </w:lvl>
    <w:lvl w:ilvl="7" w:tplc="00D09C34">
      <w:start w:val="1"/>
      <w:numFmt w:val="bullet"/>
      <w:lvlText w:val="o"/>
      <w:lvlJc w:val="left"/>
      <w:pPr>
        <w:ind w:left="5760" w:hanging="360"/>
      </w:pPr>
      <w:rPr>
        <w:rFonts w:ascii="Courier New" w:hAnsi="Courier New" w:hint="default"/>
      </w:rPr>
    </w:lvl>
    <w:lvl w:ilvl="8" w:tplc="F654B704">
      <w:start w:val="1"/>
      <w:numFmt w:val="bullet"/>
      <w:lvlText w:val=""/>
      <w:lvlJc w:val="left"/>
      <w:pPr>
        <w:ind w:left="6480" w:hanging="360"/>
      </w:pPr>
      <w:rPr>
        <w:rFonts w:ascii="Wingdings" w:hAnsi="Wingdings" w:hint="default"/>
      </w:rPr>
    </w:lvl>
  </w:abstractNum>
  <w:abstractNum w:abstractNumId="17" w15:restartNumberingAfterBreak="0">
    <w:nsid w:val="2A25788D"/>
    <w:multiLevelType w:val="hybridMultilevel"/>
    <w:tmpl w:val="17347D1E"/>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D1BC0"/>
    <w:multiLevelType w:val="hybridMultilevel"/>
    <w:tmpl w:val="70BE8D42"/>
    <w:lvl w:ilvl="0" w:tplc="825C637A">
      <w:start w:val="1"/>
      <w:numFmt w:val="bullet"/>
      <w:lvlText w:val="-"/>
      <w:lvlJc w:val="left"/>
      <w:pPr>
        <w:ind w:left="720" w:hanging="360"/>
      </w:pPr>
      <w:rPr>
        <w:rFonts w:ascii="Calibri" w:hAnsi="Calibri" w:hint="default"/>
      </w:rPr>
    </w:lvl>
    <w:lvl w:ilvl="1" w:tplc="A12ED3EC">
      <w:start w:val="1"/>
      <w:numFmt w:val="bullet"/>
      <w:lvlText w:val="o"/>
      <w:lvlJc w:val="left"/>
      <w:pPr>
        <w:ind w:left="1440" w:hanging="360"/>
      </w:pPr>
      <w:rPr>
        <w:rFonts w:ascii="Courier New" w:hAnsi="Courier New" w:hint="default"/>
      </w:rPr>
    </w:lvl>
    <w:lvl w:ilvl="2" w:tplc="A150FCD8">
      <w:start w:val="1"/>
      <w:numFmt w:val="bullet"/>
      <w:lvlText w:val=""/>
      <w:lvlJc w:val="left"/>
      <w:pPr>
        <w:ind w:left="2160" w:hanging="360"/>
      </w:pPr>
      <w:rPr>
        <w:rFonts w:ascii="Wingdings" w:hAnsi="Wingdings" w:hint="default"/>
      </w:rPr>
    </w:lvl>
    <w:lvl w:ilvl="3" w:tplc="776E4E18">
      <w:start w:val="1"/>
      <w:numFmt w:val="bullet"/>
      <w:lvlText w:val=""/>
      <w:lvlJc w:val="left"/>
      <w:pPr>
        <w:ind w:left="2880" w:hanging="360"/>
      </w:pPr>
      <w:rPr>
        <w:rFonts w:ascii="Symbol" w:hAnsi="Symbol" w:hint="default"/>
      </w:rPr>
    </w:lvl>
    <w:lvl w:ilvl="4" w:tplc="59B01622">
      <w:start w:val="1"/>
      <w:numFmt w:val="bullet"/>
      <w:lvlText w:val="o"/>
      <w:lvlJc w:val="left"/>
      <w:pPr>
        <w:ind w:left="3600" w:hanging="360"/>
      </w:pPr>
      <w:rPr>
        <w:rFonts w:ascii="Courier New" w:hAnsi="Courier New" w:hint="default"/>
      </w:rPr>
    </w:lvl>
    <w:lvl w:ilvl="5" w:tplc="6F989BAA">
      <w:start w:val="1"/>
      <w:numFmt w:val="bullet"/>
      <w:lvlText w:val=""/>
      <w:lvlJc w:val="left"/>
      <w:pPr>
        <w:ind w:left="4320" w:hanging="360"/>
      </w:pPr>
      <w:rPr>
        <w:rFonts w:ascii="Wingdings" w:hAnsi="Wingdings" w:hint="default"/>
      </w:rPr>
    </w:lvl>
    <w:lvl w:ilvl="6" w:tplc="39A0FBA0">
      <w:start w:val="1"/>
      <w:numFmt w:val="bullet"/>
      <w:lvlText w:val=""/>
      <w:lvlJc w:val="left"/>
      <w:pPr>
        <w:ind w:left="5040" w:hanging="360"/>
      </w:pPr>
      <w:rPr>
        <w:rFonts w:ascii="Symbol" w:hAnsi="Symbol" w:hint="default"/>
      </w:rPr>
    </w:lvl>
    <w:lvl w:ilvl="7" w:tplc="C2BC3822">
      <w:start w:val="1"/>
      <w:numFmt w:val="bullet"/>
      <w:lvlText w:val="o"/>
      <w:lvlJc w:val="left"/>
      <w:pPr>
        <w:ind w:left="5760" w:hanging="360"/>
      </w:pPr>
      <w:rPr>
        <w:rFonts w:ascii="Courier New" w:hAnsi="Courier New" w:hint="default"/>
      </w:rPr>
    </w:lvl>
    <w:lvl w:ilvl="8" w:tplc="C6D0AF64">
      <w:start w:val="1"/>
      <w:numFmt w:val="bullet"/>
      <w:lvlText w:val=""/>
      <w:lvlJc w:val="left"/>
      <w:pPr>
        <w:ind w:left="6480" w:hanging="360"/>
      </w:pPr>
      <w:rPr>
        <w:rFonts w:ascii="Wingdings" w:hAnsi="Wingdings" w:hint="default"/>
      </w:rPr>
    </w:lvl>
  </w:abstractNum>
  <w:abstractNum w:abstractNumId="19" w15:restartNumberingAfterBreak="0">
    <w:nsid w:val="2E1814FA"/>
    <w:multiLevelType w:val="hybridMultilevel"/>
    <w:tmpl w:val="F1388C60"/>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F5E27"/>
    <w:multiLevelType w:val="hybridMultilevel"/>
    <w:tmpl w:val="853CBD04"/>
    <w:lvl w:ilvl="0" w:tplc="DE806842">
      <w:start w:val="1"/>
      <w:numFmt w:val="bullet"/>
      <w:lvlText w:val=""/>
      <w:lvlJc w:val="left"/>
      <w:pPr>
        <w:tabs>
          <w:tab w:val="num" w:pos="720"/>
        </w:tabs>
        <w:ind w:left="720" w:hanging="360"/>
      </w:pPr>
      <w:rPr>
        <w:rFonts w:ascii="Symbol" w:hAnsi="Symbol" w:hint="default"/>
        <w:sz w:val="20"/>
      </w:rPr>
    </w:lvl>
    <w:lvl w:ilvl="1" w:tplc="24844C78" w:tentative="1">
      <w:start w:val="1"/>
      <w:numFmt w:val="bullet"/>
      <w:lvlText w:val=""/>
      <w:lvlJc w:val="left"/>
      <w:pPr>
        <w:tabs>
          <w:tab w:val="num" w:pos="1440"/>
        </w:tabs>
        <w:ind w:left="1440" w:hanging="360"/>
      </w:pPr>
      <w:rPr>
        <w:rFonts w:ascii="Symbol" w:hAnsi="Symbol" w:hint="default"/>
        <w:sz w:val="20"/>
      </w:rPr>
    </w:lvl>
    <w:lvl w:ilvl="2" w:tplc="EF0899AA" w:tentative="1">
      <w:start w:val="1"/>
      <w:numFmt w:val="bullet"/>
      <w:lvlText w:val=""/>
      <w:lvlJc w:val="left"/>
      <w:pPr>
        <w:tabs>
          <w:tab w:val="num" w:pos="2160"/>
        </w:tabs>
        <w:ind w:left="2160" w:hanging="360"/>
      </w:pPr>
      <w:rPr>
        <w:rFonts w:ascii="Symbol" w:hAnsi="Symbol" w:hint="default"/>
        <w:sz w:val="20"/>
      </w:rPr>
    </w:lvl>
    <w:lvl w:ilvl="3" w:tplc="B2DC3A54" w:tentative="1">
      <w:start w:val="1"/>
      <w:numFmt w:val="bullet"/>
      <w:lvlText w:val=""/>
      <w:lvlJc w:val="left"/>
      <w:pPr>
        <w:tabs>
          <w:tab w:val="num" w:pos="2880"/>
        </w:tabs>
        <w:ind w:left="2880" w:hanging="360"/>
      </w:pPr>
      <w:rPr>
        <w:rFonts w:ascii="Symbol" w:hAnsi="Symbol" w:hint="default"/>
        <w:sz w:val="20"/>
      </w:rPr>
    </w:lvl>
    <w:lvl w:ilvl="4" w:tplc="22B03D54" w:tentative="1">
      <w:start w:val="1"/>
      <w:numFmt w:val="bullet"/>
      <w:lvlText w:val=""/>
      <w:lvlJc w:val="left"/>
      <w:pPr>
        <w:tabs>
          <w:tab w:val="num" w:pos="3600"/>
        </w:tabs>
        <w:ind w:left="3600" w:hanging="360"/>
      </w:pPr>
      <w:rPr>
        <w:rFonts w:ascii="Symbol" w:hAnsi="Symbol" w:hint="default"/>
        <w:sz w:val="20"/>
      </w:rPr>
    </w:lvl>
    <w:lvl w:ilvl="5" w:tplc="1E0CFFFC" w:tentative="1">
      <w:start w:val="1"/>
      <w:numFmt w:val="bullet"/>
      <w:lvlText w:val=""/>
      <w:lvlJc w:val="left"/>
      <w:pPr>
        <w:tabs>
          <w:tab w:val="num" w:pos="4320"/>
        </w:tabs>
        <w:ind w:left="4320" w:hanging="360"/>
      </w:pPr>
      <w:rPr>
        <w:rFonts w:ascii="Symbol" w:hAnsi="Symbol" w:hint="default"/>
        <w:sz w:val="20"/>
      </w:rPr>
    </w:lvl>
    <w:lvl w:ilvl="6" w:tplc="EDCC4FB6" w:tentative="1">
      <w:start w:val="1"/>
      <w:numFmt w:val="bullet"/>
      <w:lvlText w:val=""/>
      <w:lvlJc w:val="left"/>
      <w:pPr>
        <w:tabs>
          <w:tab w:val="num" w:pos="5040"/>
        </w:tabs>
        <w:ind w:left="5040" w:hanging="360"/>
      </w:pPr>
      <w:rPr>
        <w:rFonts w:ascii="Symbol" w:hAnsi="Symbol" w:hint="default"/>
        <w:sz w:val="20"/>
      </w:rPr>
    </w:lvl>
    <w:lvl w:ilvl="7" w:tplc="792CFA72" w:tentative="1">
      <w:start w:val="1"/>
      <w:numFmt w:val="bullet"/>
      <w:lvlText w:val=""/>
      <w:lvlJc w:val="left"/>
      <w:pPr>
        <w:tabs>
          <w:tab w:val="num" w:pos="5760"/>
        </w:tabs>
        <w:ind w:left="5760" w:hanging="360"/>
      </w:pPr>
      <w:rPr>
        <w:rFonts w:ascii="Symbol" w:hAnsi="Symbol" w:hint="default"/>
        <w:sz w:val="20"/>
      </w:rPr>
    </w:lvl>
    <w:lvl w:ilvl="8" w:tplc="AB1CF2A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9F5394"/>
    <w:multiLevelType w:val="hybridMultilevel"/>
    <w:tmpl w:val="26D64978"/>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205F7"/>
    <w:multiLevelType w:val="hybridMultilevel"/>
    <w:tmpl w:val="55527E50"/>
    <w:lvl w:ilvl="0" w:tplc="1786D042">
      <w:start w:val="1"/>
      <w:numFmt w:val="bullet"/>
      <w:lvlText w:val=""/>
      <w:lvlJc w:val="left"/>
      <w:pPr>
        <w:tabs>
          <w:tab w:val="num" w:pos="720"/>
        </w:tabs>
        <w:ind w:left="720" w:hanging="360"/>
      </w:pPr>
      <w:rPr>
        <w:rFonts w:ascii="Symbol" w:hAnsi="Symbol" w:hint="default"/>
        <w:sz w:val="20"/>
      </w:rPr>
    </w:lvl>
    <w:lvl w:ilvl="1" w:tplc="249CED80" w:tentative="1">
      <w:start w:val="1"/>
      <w:numFmt w:val="bullet"/>
      <w:lvlText w:val=""/>
      <w:lvlJc w:val="left"/>
      <w:pPr>
        <w:tabs>
          <w:tab w:val="num" w:pos="1440"/>
        </w:tabs>
        <w:ind w:left="1440" w:hanging="360"/>
      </w:pPr>
      <w:rPr>
        <w:rFonts w:ascii="Symbol" w:hAnsi="Symbol" w:hint="default"/>
        <w:sz w:val="20"/>
      </w:rPr>
    </w:lvl>
    <w:lvl w:ilvl="2" w:tplc="EED87152" w:tentative="1">
      <w:start w:val="1"/>
      <w:numFmt w:val="bullet"/>
      <w:lvlText w:val=""/>
      <w:lvlJc w:val="left"/>
      <w:pPr>
        <w:tabs>
          <w:tab w:val="num" w:pos="2160"/>
        </w:tabs>
        <w:ind w:left="2160" w:hanging="360"/>
      </w:pPr>
      <w:rPr>
        <w:rFonts w:ascii="Symbol" w:hAnsi="Symbol" w:hint="default"/>
        <w:sz w:val="20"/>
      </w:rPr>
    </w:lvl>
    <w:lvl w:ilvl="3" w:tplc="BCD48038" w:tentative="1">
      <w:start w:val="1"/>
      <w:numFmt w:val="bullet"/>
      <w:lvlText w:val=""/>
      <w:lvlJc w:val="left"/>
      <w:pPr>
        <w:tabs>
          <w:tab w:val="num" w:pos="2880"/>
        </w:tabs>
        <w:ind w:left="2880" w:hanging="360"/>
      </w:pPr>
      <w:rPr>
        <w:rFonts w:ascii="Symbol" w:hAnsi="Symbol" w:hint="default"/>
        <w:sz w:val="20"/>
      </w:rPr>
    </w:lvl>
    <w:lvl w:ilvl="4" w:tplc="4A16A68E" w:tentative="1">
      <w:start w:val="1"/>
      <w:numFmt w:val="bullet"/>
      <w:lvlText w:val=""/>
      <w:lvlJc w:val="left"/>
      <w:pPr>
        <w:tabs>
          <w:tab w:val="num" w:pos="3600"/>
        </w:tabs>
        <w:ind w:left="3600" w:hanging="360"/>
      </w:pPr>
      <w:rPr>
        <w:rFonts w:ascii="Symbol" w:hAnsi="Symbol" w:hint="default"/>
        <w:sz w:val="20"/>
      </w:rPr>
    </w:lvl>
    <w:lvl w:ilvl="5" w:tplc="0518D202" w:tentative="1">
      <w:start w:val="1"/>
      <w:numFmt w:val="bullet"/>
      <w:lvlText w:val=""/>
      <w:lvlJc w:val="left"/>
      <w:pPr>
        <w:tabs>
          <w:tab w:val="num" w:pos="4320"/>
        </w:tabs>
        <w:ind w:left="4320" w:hanging="360"/>
      </w:pPr>
      <w:rPr>
        <w:rFonts w:ascii="Symbol" w:hAnsi="Symbol" w:hint="default"/>
        <w:sz w:val="20"/>
      </w:rPr>
    </w:lvl>
    <w:lvl w:ilvl="6" w:tplc="35F2E772" w:tentative="1">
      <w:start w:val="1"/>
      <w:numFmt w:val="bullet"/>
      <w:lvlText w:val=""/>
      <w:lvlJc w:val="left"/>
      <w:pPr>
        <w:tabs>
          <w:tab w:val="num" w:pos="5040"/>
        </w:tabs>
        <w:ind w:left="5040" w:hanging="360"/>
      </w:pPr>
      <w:rPr>
        <w:rFonts w:ascii="Symbol" w:hAnsi="Symbol" w:hint="default"/>
        <w:sz w:val="20"/>
      </w:rPr>
    </w:lvl>
    <w:lvl w:ilvl="7" w:tplc="B7DE6656" w:tentative="1">
      <w:start w:val="1"/>
      <w:numFmt w:val="bullet"/>
      <w:lvlText w:val=""/>
      <w:lvlJc w:val="left"/>
      <w:pPr>
        <w:tabs>
          <w:tab w:val="num" w:pos="5760"/>
        </w:tabs>
        <w:ind w:left="5760" w:hanging="360"/>
      </w:pPr>
      <w:rPr>
        <w:rFonts w:ascii="Symbol" w:hAnsi="Symbol" w:hint="default"/>
        <w:sz w:val="20"/>
      </w:rPr>
    </w:lvl>
    <w:lvl w:ilvl="8" w:tplc="6C7C3FD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15A09"/>
    <w:multiLevelType w:val="hybridMultilevel"/>
    <w:tmpl w:val="CECE3820"/>
    <w:lvl w:ilvl="0" w:tplc="68342D56">
      <w:start w:val="1"/>
      <w:numFmt w:val="bullet"/>
      <w:lvlText w:val=""/>
      <w:lvlJc w:val="left"/>
      <w:pPr>
        <w:tabs>
          <w:tab w:val="num" w:pos="720"/>
        </w:tabs>
        <w:ind w:left="720" w:hanging="360"/>
      </w:pPr>
      <w:rPr>
        <w:rFonts w:ascii="Symbol" w:hAnsi="Symbol" w:hint="default"/>
        <w:sz w:val="20"/>
      </w:rPr>
    </w:lvl>
    <w:lvl w:ilvl="1" w:tplc="B0F091F6" w:tentative="1">
      <w:start w:val="1"/>
      <w:numFmt w:val="bullet"/>
      <w:lvlText w:val=""/>
      <w:lvlJc w:val="left"/>
      <w:pPr>
        <w:tabs>
          <w:tab w:val="num" w:pos="1440"/>
        </w:tabs>
        <w:ind w:left="1440" w:hanging="360"/>
      </w:pPr>
      <w:rPr>
        <w:rFonts w:ascii="Symbol" w:hAnsi="Symbol" w:hint="default"/>
        <w:sz w:val="20"/>
      </w:rPr>
    </w:lvl>
    <w:lvl w:ilvl="2" w:tplc="087CEB0C" w:tentative="1">
      <w:start w:val="1"/>
      <w:numFmt w:val="bullet"/>
      <w:lvlText w:val=""/>
      <w:lvlJc w:val="left"/>
      <w:pPr>
        <w:tabs>
          <w:tab w:val="num" w:pos="2160"/>
        </w:tabs>
        <w:ind w:left="2160" w:hanging="360"/>
      </w:pPr>
      <w:rPr>
        <w:rFonts w:ascii="Symbol" w:hAnsi="Symbol" w:hint="default"/>
        <w:sz w:val="20"/>
      </w:rPr>
    </w:lvl>
    <w:lvl w:ilvl="3" w:tplc="D4F418DC" w:tentative="1">
      <w:start w:val="1"/>
      <w:numFmt w:val="bullet"/>
      <w:lvlText w:val=""/>
      <w:lvlJc w:val="left"/>
      <w:pPr>
        <w:tabs>
          <w:tab w:val="num" w:pos="2880"/>
        </w:tabs>
        <w:ind w:left="2880" w:hanging="360"/>
      </w:pPr>
      <w:rPr>
        <w:rFonts w:ascii="Symbol" w:hAnsi="Symbol" w:hint="default"/>
        <w:sz w:val="20"/>
      </w:rPr>
    </w:lvl>
    <w:lvl w:ilvl="4" w:tplc="13783492" w:tentative="1">
      <w:start w:val="1"/>
      <w:numFmt w:val="bullet"/>
      <w:lvlText w:val=""/>
      <w:lvlJc w:val="left"/>
      <w:pPr>
        <w:tabs>
          <w:tab w:val="num" w:pos="3600"/>
        </w:tabs>
        <w:ind w:left="3600" w:hanging="360"/>
      </w:pPr>
      <w:rPr>
        <w:rFonts w:ascii="Symbol" w:hAnsi="Symbol" w:hint="default"/>
        <w:sz w:val="20"/>
      </w:rPr>
    </w:lvl>
    <w:lvl w:ilvl="5" w:tplc="2132BD30" w:tentative="1">
      <w:start w:val="1"/>
      <w:numFmt w:val="bullet"/>
      <w:lvlText w:val=""/>
      <w:lvlJc w:val="left"/>
      <w:pPr>
        <w:tabs>
          <w:tab w:val="num" w:pos="4320"/>
        </w:tabs>
        <w:ind w:left="4320" w:hanging="360"/>
      </w:pPr>
      <w:rPr>
        <w:rFonts w:ascii="Symbol" w:hAnsi="Symbol" w:hint="default"/>
        <w:sz w:val="20"/>
      </w:rPr>
    </w:lvl>
    <w:lvl w:ilvl="6" w:tplc="7BAA9ED8" w:tentative="1">
      <w:start w:val="1"/>
      <w:numFmt w:val="bullet"/>
      <w:lvlText w:val=""/>
      <w:lvlJc w:val="left"/>
      <w:pPr>
        <w:tabs>
          <w:tab w:val="num" w:pos="5040"/>
        </w:tabs>
        <w:ind w:left="5040" w:hanging="360"/>
      </w:pPr>
      <w:rPr>
        <w:rFonts w:ascii="Symbol" w:hAnsi="Symbol" w:hint="default"/>
        <w:sz w:val="20"/>
      </w:rPr>
    </w:lvl>
    <w:lvl w:ilvl="7" w:tplc="69DC7622" w:tentative="1">
      <w:start w:val="1"/>
      <w:numFmt w:val="bullet"/>
      <w:lvlText w:val=""/>
      <w:lvlJc w:val="left"/>
      <w:pPr>
        <w:tabs>
          <w:tab w:val="num" w:pos="5760"/>
        </w:tabs>
        <w:ind w:left="5760" w:hanging="360"/>
      </w:pPr>
      <w:rPr>
        <w:rFonts w:ascii="Symbol" w:hAnsi="Symbol" w:hint="default"/>
        <w:sz w:val="20"/>
      </w:rPr>
    </w:lvl>
    <w:lvl w:ilvl="8" w:tplc="7118FE0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3A7348"/>
    <w:multiLevelType w:val="hybridMultilevel"/>
    <w:tmpl w:val="D7E0572E"/>
    <w:lvl w:ilvl="0" w:tplc="8CBC6F0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F338F7"/>
    <w:multiLevelType w:val="hybridMultilevel"/>
    <w:tmpl w:val="25B2874C"/>
    <w:lvl w:ilvl="0" w:tplc="FFFFFFFF">
      <w:start w:val="1"/>
      <w:numFmt w:val="bullet"/>
      <w:lvlText w:val="-"/>
      <w:lvlJc w:val="left"/>
      <w:pPr>
        <w:ind w:left="36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F78AE"/>
    <w:multiLevelType w:val="hybridMultilevel"/>
    <w:tmpl w:val="EE7C95A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E654F"/>
    <w:multiLevelType w:val="hybridMultilevel"/>
    <w:tmpl w:val="A3FC864A"/>
    <w:lvl w:ilvl="0" w:tplc="2ACA050A">
      <w:start w:val="1"/>
      <w:numFmt w:val="bullet"/>
      <w:lvlText w:val=""/>
      <w:lvlJc w:val="left"/>
      <w:pPr>
        <w:tabs>
          <w:tab w:val="num" w:pos="720"/>
        </w:tabs>
        <w:ind w:left="720" w:hanging="360"/>
      </w:pPr>
      <w:rPr>
        <w:rFonts w:ascii="Symbol" w:hAnsi="Symbol" w:hint="default"/>
        <w:sz w:val="20"/>
      </w:rPr>
    </w:lvl>
    <w:lvl w:ilvl="1" w:tplc="AABA273A" w:tentative="1">
      <w:start w:val="1"/>
      <w:numFmt w:val="bullet"/>
      <w:lvlText w:val=""/>
      <w:lvlJc w:val="left"/>
      <w:pPr>
        <w:tabs>
          <w:tab w:val="num" w:pos="1440"/>
        </w:tabs>
        <w:ind w:left="1440" w:hanging="360"/>
      </w:pPr>
      <w:rPr>
        <w:rFonts w:ascii="Symbol" w:hAnsi="Symbol" w:hint="default"/>
        <w:sz w:val="20"/>
      </w:rPr>
    </w:lvl>
    <w:lvl w:ilvl="2" w:tplc="5832E15C" w:tentative="1">
      <w:start w:val="1"/>
      <w:numFmt w:val="bullet"/>
      <w:lvlText w:val=""/>
      <w:lvlJc w:val="left"/>
      <w:pPr>
        <w:tabs>
          <w:tab w:val="num" w:pos="2160"/>
        </w:tabs>
        <w:ind w:left="2160" w:hanging="360"/>
      </w:pPr>
      <w:rPr>
        <w:rFonts w:ascii="Symbol" w:hAnsi="Symbol" w:hint="default"/>
        <w:sz w:val="20"/>
      </w:rPr>
    </w:lvl>
    <w:lvl w:ilvl="3" w:tplc="2B908FD4" w:tentative="1">
      <w:start w:val="1"/>
      <w:numFmt w:val="bullet"/>
      <w:lvlText w:val=""/>
      <w:lvlJc w:val="left"/>
      <w:pPr>
        <w:tabs>
          <w:tab w:val="num" w:pos="2880"/>
        </w:tabs>
        <w:ind w:left="2880" w:hanging="360"/>
      </w:pPr>
      <w:rPr>
        <w:rFonts w:ascii="Symbol" w:hAnsi="Symbol" w:hint="default"/>
        <w:sz w:val="20"/>
      </w:rPr>
    </w:lvl>
    <w:lvl w:ilvl="4" w:tplc="3ED6208C" w:tentative="1">
      <w:start w:val="1"/>
      <w:numFmt w:val="bullet"/>
      <w:lvlText w:val=""/>
      <w:lvlJc w:val="left"/>
      <w:pPr>
        <w:tabs>
          <w:tab w:val="num" w:pos="3600"/>
        </w:tabs>
        <w:ind w:left="3600" w:hanging="360"/>
      </w:pPr>
      <w:rPr>
        <w:rFonts w:ascii="Symbol" w:hAnsi="Symbol" w:hint="default"/>
        <w:sz w:val="20"/>
      </w:rPr>
    </w:lvl>
    <w:lvl w:ilvl="5" w:tplc="EF2AB7DA" w:tentative="1">
      <w:start w:val="1"/>
      <w:numFmt w:val="bullet"/>
      <w:lvlText w:val=""/>
      <w:lvlJc w:val="left"/>
      <w:pPr>
        <w:tabs>
          <w:tab w:val="num" w:pos="4320"/>
        </w:tabs>
        <w:ind w:left="4320" w:hanging="360"/>
      </w:pPr>
      <w:rPr>
        <w:rFonts w:ascii="Symbol" w:hAnsi="Symbol" w:hint="default"/>
        <w:sz w:val="20"/>
      </w:rPr>
    </w:lvl>
    <w:lvl w:ilvl="6" w:tplc="ACFCAF00" w:tentative="1">
      <w:start w:val="1"/>
      <w:numFmt w:val="bullet"/>
      <w:lvlText w:val=""/>
      <w:lvlJc w:val="left"/>
      <w:pPr>
        <w:tabs>
          <w:tab w:val="num" w:pos="5040"/>
        </w:tabs>
        <w:ind w:left="5040" w:hanging="360"/>
      </w:pPr>
      <w:rPr>
        <w:rFonts w:ascii="Symbol" w:hAnsi="Symbol" w:hint="default"/>
        <w:sz w:val="20"/>
      </w:rPr>
    </w:lvl>
    <w:lvl w:ilvl="7" w:tplc="28769802" w:tentative="1">
      <w:start w:val="1"/>
      <w:numFmt w:val="bullet"/>
      <w:lvlText w:val=""/>
      <w:lvlJc w:val="left"/>
      <w:pPr>
        <w:tabs>
          <w:tab w:val="num" w:pos="5760"/>
        </w:tabs>
        <w:ind w:left="5760" w:hanging="360"/>
      </w:pPr>
      <w:rPr>
        <w:rFonts w:ascii="Symbol" w:hAnsi="Symbol" w:hint="default"/>
        <w:sz w:val="20"/>
      </w:rPr>
    </w:lvl>
    <w:lvl w:ilvl="8" w:tplc="FF8A1B9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64477D"/>
    <w:multiLevelType w:val="hybridMultilevel"/>
    <w:tmpl w:val="A13AC8A8"/>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4056D"/>
    <w:multiLevelType w:val="hybridMultilevel"/>
    <w:tmpl w:val="BEB4A7DE"/>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57276"/>
    <w:multiLevelType w:val="hybridMultilevel"/>
    <w:tmpl w:val="C6D8BEFE"/>
    <w:lvl w:ilvl="0" w:tplc="89B68520">
      <w:start w:val="1"/>
      <w:numFmt w:val="bullet"/>
      <w:lvlText w:val="-"/>
      <w:lvlJc w:val="left"/>
      <w:pPr>
        <w:ind w:left="720" w:hanging="360"/>
      </w:pPr>
      <w:rPr>
        <w:rFonts w:ascii="Calibri" w:hAnsi="Calibri" w:hint="default"/>
      </w:rPr>
    </w:lvl>
    <w:lvl w:ilvl="1" w:tplc="BFBC16AA">
      <w:start w:val="1"/>
      <w:numFmt w:val="bullet"/>
      <w:lvlText w:val="o"/>
      <w:lvlJc w:val="left"/>
      <w:pPr>
        <w:ind w:left="1440" w:hanging="360"/>
      </w:pPr>
      <w:rPr>
        <w:rFonts w:ascii="Courier New" w:hAnsi="Courier New" w:hint="default"/>
      </w:rPr>
    </w:lvl>
    <w:lvl w:ilvl="2" w:tplc="EED6253E">
      <w:start w:val="1"/>
      <w:numFmt w:val="bullet"/>
      <w:lvlText w:val=""/>
      <w:lvlJc w:val="left"/>
      <w:pPr>
        <w:ind w:left="2160" w:hanging="360"/>
      </w:pPr>
      <w:rPr>
        <w:rFonts w:ascii="Wingdings" w:hAnsi="Wingdings" w:hint="default"/>
      </w:rPr>
    </w:lvl>
    <w:lvl w:ilvl="3" w:tplc="2FAC2FC2">
      <w:start w:val="1"/>
      <w:numFmt w:val="bullet"/>
      <w:lvlText w:val=""/>
      <w:lvlJc w:val="left"/>
      <w:pPr>
        <w:ind w:left="2880" w:hanging="360"/>
      </w:pPr>
      <w:rPr>
        <w:rFonts w:ascii="Symbol" w:hAnsi="Symbol" w:hint="default"/>
      </w:rPr>
    </w:lvl>
    <w:lvl w:ilvl="4" w:tplc="71625A28">
      <w:start w:val="1"/>
      <w:numFmt w:val="bullet"/>
      <w:lvlText w:val="o"/>
      <w:lvlJc w:val="left"/>
      <w:pPr>
        <w:ind w:left="3600" w:hanging="360"/>
      </w:pPr>
      <w:rPr>
        <w:rFonts w:ascii="Courier New" w:hAnsi="Courier New" w:hint="default"/>
      </w:rPr>
    </w:lvl>
    <w:lvl w:ilvl="5" w:tplc="35DA61A4">
      <w:start w:val="1"/>
      <w:numFmt w:val="bullet"/>
      <w:lvlText w:val=""/>
      <w:lvlJc w:val="left"/>
      <w:pPr>
        <w:ind w:left="4320" w:hanging="360"/>
      </w:pPr>
      <w:rPr>
        <w:rFonts w:ascii="Wingdings" w:hAnsi="Wingdings" w:hint="default"/>
      </w:rPr>
    </w:lvl>
    <w:lvl w:ilvl="6" w:tplc="6DE210A4">
      <w:start w:val="1"/>
      <w:numFmt w:val="bullet"/>
      <w:lvlText w:val=""/>
      <w:lvlJc w:val="left"/>
      <w:pPr>
        <w:ind w:left="5040" w:hanging="360"/>
      </w:pPr>
      <w:rPr>
        <w:rFonts w:ascii="Symbol" w:hAnsi="Symbol" w:hint="default"/>
      </w:rPr>
    </w:lvl>
    <w:lvl w:ilvl="7" w:tplc="BE544178">
      <w:start w:val="1"/>
      <w:numFmt w:val="bullet"/>
      <w:lvlText w:val="o"/>
      <w:lvlJc w:val="left"/>
      <w:pPr>
        <w:ind w:left="5760" w:hanging="360"/>
      </w:pPr>
      <w:rPr>
        <w:rFonts w:ascii="Courier New" w:hAnsi="Courier New" w:hint="default"/>
      </w:rPr>
    </w:lvl>
    <w:lvl w:ilvl="8" w:tplc="0654016E">
      <w:start w:val="1"/>
      <w:numFmt w:val="bullet"/>
      <w:lvlText w:val=""/>
      <w:lvlJc w:val="left"/>
      <w:pPr>
        <w:ind w:left="6480" w:hanging="360"/>
      </w:pPr>
      <w:rPr>
        <w:rFonts w:ascii="Wingdings" w:hAnsi="Wingdings" w:hint="default"/>
      </w:rPr>
    </w:lvl>
  </w:abstractNum>
  <w:abstractNum w:abstractNumId="31" w15:restartNumberingAfterBreak="0">
    <w:nsid w:val="553E78E5"/>
    <w:multiLevelType w:val="hybridMultilevel"/>
    <w:tmpl w:val="7C44B4E6"/>
    <w:lvl w:ilvl="0" w:tplc="3DF41988">
      <w:start w:val="1"/>
      <w:numFmt w:val="bullet"/>
      <w:lvlText w:val=""/>
      <w:lvlJc w:val="left"/>
      <w:pPr>
        <w:tabs>
          <w:tab w:val="num" w:pos="720"/>
        </w:tabs>
        <w:ind w:left="720" w:hanging="360"/>
      </w:pPr>
      <w:rPr>
        <w:rFonts w:ascii="Symbol" w:hAnsi="Symbol" w:hint="default"/>
        <w:sz w:val="20"/>
      </w:rPr>
    </w:lvl>
    <w:lvl w:ilvl="1" w:tplc="DD324D54" w:tentative="1">
      <w:start w:val="1"/>
      <w:numFmt w:val="bullet"/>
      <w:lvlText w:val=""/>
      <w:lvlJc w:val="left"/>
      <w:pPr>
        <w:tabs>
          <w:tab w:val="num" w:pos="1440"/>
        </w:tabs>
        <w:ind w:left="1440" w:hanging="360"/>
      </w:pPr>
      <w:rPr>
        <w:rFonts w:ascii="Symbol" w:hAnsi="Symbol" w:hint="default"/>
        <w:sz w:val="20"/>
      </w:rPr>
    </w:lvl>
    <w:lvl w:ilvl="2" w:tplc="E4FC433C" w:tentative="1">
      <w:start w:val="1"/>
      <w:numFmt w:val="bullet"/>
      <w:lvlText w:val=""/>
      <w:lvlJc w:val="left"/>
      <w:pPr>
        <w:tabs>
          <w:tab w:val="num" w:pos="2160"/>
        </w:tabs>
        <w:ind w:left="2160" w:hanging="360"/>
      </w:pPr>
      <w:rPr>
        <w:rFonts w:ascii="Symbol" w:hAnsi="Symbol" w:hint="default"/>
        <w:sz w:val="20"/>
      </w:rPr>
    </w:lvl>
    <w:lvl w:ilvl="3" w:tplc="B8A874F0" w:tentative="1">
      <w:start w:val="1"/>
      <w:numFmt w:val="bullet"/>
      <w:lvlText w:val=""/>
      <w:lvlJc w:val="left"/>
      <w:pPr>
        <w:tabs>
          <w:tab w:val="num" w:pos="2880"/>
        </w:tabs>
        <w:ind w:left="2880" w:hanging="360"/>
      </w:pPr>
      <w:rPr>
        <w:rFonts w:ascii="Symbol" w:hAnsi="Symbol" w:hint="default"/>
        <w:sz w:val="20"/>
      </w:rPr>
    </w:lvl>
    <w:lvl w:ilvl="4" w:tplc="AA1CA50C" w:tentative="1">
      <w:start w:val="1"/>
      <w:numFmt w:val="bullet"/>
      <w:lvlText w:val=""/>
      <w:lvlJc w:val="left"/>
      <w:pPr>
        <w:tabs>
          <w:tab w:val="num" w:pos="3600"/>
        </w:tabs>
        <w:ind w:left="3600" w:hanging="360"/>
      </w:pPr>
      <w:rPr>
        <w:rFonts w:ascii="Symbol" w:hAnsi="Symbol" w:hint="default"/>
        <w:sz w:val="20"/>
      </w:rPr>
    </w:lvl>
    <w:lvl w:ilvl="5" w:tplc="2DC8BA58" w:tentative="1">
      <w:start w:val="1"/>
      <w:numFmt w:val="bullet"/>
      <w:lvlText w:val=""/>
      <w:lvlJc w:val="left"/>
      <w:pPr>
        <w:tabs>
          <w:tab w:val="num" w:pos="4320"/>
        </w:tabs>
        <w:ind w:left="4320" w:hanging="360"/>
      </w:pPr>
      <w:rPr>
        <w:rFonts w:ascii="Symbol" w:hAnsi="Symbol" w:hint="default"/>
        <w:sz w:val="20"/>
      </w:rPr>
    </w:lvl>
    <w:lvl w:ilvl="6" w:tplc="64FEBE44" w:tentative="1">
      <w:start w:val="1"/>
      <w:numFmt w:val="bullet"/>
      <w:lvlText w:val=""/>
      <w:lvlJc w:val="left"/>
      <w:pPr>
        <w:tabs>
          <w:tab w:val="num" w:pos="5040"/>
        </w:tabs>
        <w:ind w:left="5040" w:hanging="360"/>
      </w:pPr>
      <w:rPr>
        <w:rFonts w:ascii="Symbol" w:hAnsi="Symbol" w:hint="default"/>
        <w:sz w:val="20"/>
      </w:rPr>
    </w:lvl>
    <w:lvl w:ilvl="7" w:tplc="CB10B2BE" w:tentative="1">
      <w:start w:val="1"/>
      <w:numFmt w:val="bullet"/>
      <w:lvlText w:val=""/>
      <w:lvlJc w:val="left"/>
      <w:pPr>
        <w:tabs>
          <w:tab w:val="num" w:pos="5760"/>
        </w:tabs>
        <w:ind w:left="5760" w:hanging="360"/>
      </w:pPr>
      <w:rPr>
        <w:rFonts w:ascii="Symbol" w:hAnsi="Symbol" w:hint="default"/>
        <w:sz w:val="20"/>
      </w:rPr>
    </w:lvl>
    <w:lvl w:ilvl="8" w:tplc="CC789A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9B53F4"/>
    <w:multiLevelType w:val="hybridMultilevel"/>
    <w:tmpl w:val="1CD0C9EE"/>
    <w:lvl w:ilvl="0" w:tplc="087CDBFC">
      <w:start w:val="1"/>
      <w:numFmt w:val="bullet"/>
      <w:lvlText w:val=""/>
      <w:lvlJc w:val="left"/>
      <w:pPr>
        <w:tabs>
          <w:tab w:val="num" w:pos="720"/>
        </w:tabs>
        <w:ind w:left="720" w:hanging="360"/>
      </w:pPr>
      <w:rPr>
        <w:rFonts w:ascii="Symbol" w:hAnsi="Symbol" w:hint="default"/>
        <w:sz w:val="20"/>
      </w:rPr>
    </w:lvl>
    <w:lvl w:ilvl="1" w:tplc="F9582BA2" w:tentative="1">
      <w:start w:val="1"/>
      <w:numFmt w:val="bullet"/>
      <w:lvlText w:val=""/>
      <w:lvlJc w:val="left"/>
      <w:pPr>
        <w:tabs>
          <w:tab w:val="num" w:pos="1440"/>
        </w:tabs>
        <w:ind w:left="1440" w:hanging="360"/>
      </w:pPr>
      <w:rPr>
        <w:rFonts w:ascii="Symbol" w:hAnsi="Symbol" w:hint="default"/>
        <w:sz w:val="20"/>
      </w:rPr>
    </w:lvl>
    <w:lvl w:ilvl="2" w:tplc="51209180" w:tentative="1">
      <w:start w:val="1"/>
      <w:numFmt w:val="bullet"/>
      <w:lvlText w:val=""/>
      <w:lvlJc w:val="left"/>
      <w:pPr>
        <w:tabs>
          <w:tab w:val="num" w:pos="2160"/>
        </w:tabs>
        <w:ind w:left="2160" w:hanging="360"/>
      </w:pPr>
      <w:rPr>
        <w:rFonts w:ascii="Symbol" w:hAnsi="Symbol" w:hint="default"/>
        <w:sz w:val="20"/>
      </w:rPr>
    </w:lvl>
    <w:lvl w:ilvl="3" w:tplc="47CCC246" w:tentative="1">
      <w:start w:val="1"/>
      <w:numFmt w:val="bullet"/>
      <w:lvlText w:val=""/>
      <w:lvlJc w:val="left"/>
      <w:pPr>
        <w:tabs>
          <w:tab w:val="num" w:pos="2880"/>
        </w:tabs>
        <w:ind w:left="2880" w:hanging="360"/>
      </w:pPr>
      <w:rPr>
        <w:rFonts w:ascii="Symbol" w:hAnsi="Symbol" w:hint="default"/>
        <w:sz w:val="20"/>
      </w:rPr>
    </w:lvl>
    <w:lvl w:ilvl="4" w:tplc="7FF8BBC6" w:tentative="1">
      <w:start w:val="1"/>
      <w:numFmt w:val="bullet"/>
      <w:lvlText w:val=""/>
      <w:lvlJc w:val="left"/>
      <w:pPr>
        <w:tabs>
          <w:tab w:val="num" w:pos="3600"/>
        </w:tabs>
        <w:ind w:left="3600" w:hanging="360"/>
      </w:pPr>
      <w:rPr>
        <w:rFonts w:ascii="Symbol" w:hAnsi="Symbol" w:hint="default"/>
        <w:sz w:val="20"/>
      </w:rPr>
    </w:lvl>
    <w:lvl w:ilvl="5" w:tplc="284A2AAA" w:tentative="1">
      <w:start w:val="1"/>
      <w:numFmt w:val="bullet"/>
      <w:lvlText w:val=""/>
      <w:lvlJc w:val="left"/>
      <w:pPr>
        <w:tabs>
          <w:tab w:val="num" w:pos="4320"/>
        </w:tabs>
        <w:ind w:left="4320" w:hanging="360"/>
      </w:pPr>
      <w:rPr>
        <w:rFonts w:ascii="Symbol" w:hAnsi="Symbol" w:hint="default"/>
        <w:sz w:val="20"/>
      </w:rPr>
    </w:lvl>
    <w:lvl w:ilvl="6" w:tplc="08646666" w:tentative="1">
      <w:start w:val="1"/>
      <w:numFmt w:val="bullet"/>
      <w:lvlText w:val=""/>
      <w:lvlJc w:val="left"/>
      <w:pPr>
        <w:tabs>
          <w:tab w:val="num" w:pos="5040"/>
        </w:tabs>
        <w:ind w:left="5040" w:hanging="360"/>
      </w:pPr>
      <w:rPr>
        <w:rFonts w:ascii="Symbol" w:hAnsi="Symbol" w:hint="default"/>
        <w:sz w:val="20"/>
      </w:rPr>
    </w:lvl>
    <w:lvl w:ilvl="7" w:tplc="E4182584" w:tentative="1">
      <w:start w:val="1"/>
      <w:numFmt w:val="bullet"/>
      <w:lvlText w:val=""/>
      <w:lvlJc w:val="left"/>
      <w:pPr>
        <w:tabs>
          <w:tab w:val="num" w:pos="5760"/>
        </w:tabs>
        <w:ind w:left="5760" w:hanging="360"/>
      </w:pPr>
      <w:rPr>
        <w:rFonts w:ascii="Symbol" w:hAnsi="Symbol" w:hint="default"/>
        <w:sz w:val="20"/>
      </w:rPr>
    </w:lvl>
    <w:lvl w:ilvl="8" w:tplc="99025A7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C533F7"/>
    <w:multiLevelType w:val="hybridMultilevel"/>
    <w:tmpl w:val="734206C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16A67"/>
    <w:multiLevelType w:val="hybridMultilevel"/>
    <w:tmpl w:val="7AD827A6"/>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B36E1"/>
    <w:multiLevelType w:val="hybridMultilevel"/>
    <w:tmpl w:val="4A8E916A"/>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67436"/>
    <w:multiLevelType w:val="hybridMultilevel"/>
    <w:tmpl w:val="391084A2"/>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D21F9"/>
    <w:multiLevelType w:val="hybridMultilevel"/>
    <w:tmpl w:val="2206C73E"/>
    <w:lvl w:ilvl="0" w:tplc="8CBC6F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86D51"/>
    <w:multiLevelType w:val="hybridMultilevel"/>
    <w:tmpl w:val="F5289C1E"/>
    <w:lvl w:ilvl="0" w:tplc="433A7A34">
      <w:start w:val="1"/>
      <w:numFmt w:val="bullet"/>
      <w:lvlText w:val=""/>
      <w:lvlJc w:val="left"/>
      <w:pPr>
        <w:tabs>
          <w:tab w:val="num" w:pos="720"/>
        </w:tabs>
        <w:ind w:left="720" w:hanging="360"/>
      </w:pPr>
      <w:rPr>
        <w:rFonts w:ascii="Symbol" w:hAnsi="Symbol" w:hint="default"/>
        <w:sz w:val="20"/>
      </w:rPr>
    </w:lvl>
    <w:lvl w:ilvl="1" w:tplc="C0B21D46" w:tentative="1">
      <w:start w:val="1"/>
      <w:numFmt w:val="bullet"/>
      <w:lvlText w:val=""/>
      <w:lvlJc w:val="left"/>
      <w:pPr>
        <w:tabs>
          <w:tab w:val="num" w:pos="1440"/>
        </w:tabs>
        <w:ind w:left="1440" w:hanging="360"/>
      </w:pPr>
      <w:rPr>
        <w:rFonts w:ascii="Symbol" w:hAnsi="Symbol" w:hint="default"/>
        <w:sz w:val="20"/>
      </w:rPr>
    </w:lvl>
    <w:lvl w:ilvl="2" w:tplc="8D8493C2" w:tentative="1">
      <w:start w:val="1"/>
      <w:numFmt w:val="bullet"/>
      <w:lvlText w:val=""/>
      <w:lvlJc w:val="left"/>
      <w:pPr>
        <w:tabs>
          <w:tab w:val="num" w:pos="2160"/>
        </w:tabs>
        <w:ind w:left="2160" w:hanging="360"/>
      </w:pPr>
      <w:rPr>
        <w:rFonts w:ascii="Symbol" w:hAnsi="Symbol" w:hint="default"/>
        <w:sz w:val="20"/>
      </w:rPr>
    </w:lvl>
    <w:lvl w:ilvl="3" w:tplc="0E52AE86" w:tentative="1">
      <w:start w:val="1"/>
      <w:numFmt w:val="bullet"/>
      <w:lvlText w:val=""/>
      <w:lvlJc w:val="left"/>
      <w:pPr>
        <w:tabs>
          <w:tab w:val="num" w:pos="2880"/>
        </w:tabs>
        <w:ind w:left="2880" w:hanging="360"/>
      </w:pPr>
      <w:rPr>
        <w:rFonts w:ascii="Symbol" w:hAnsi="Symbol" w:hint="default"/>
        <w:sz w:val="20"/>
      </w:rPr>
    </w:lvl>
    <w:lvl w:ilvl="4" w:tplc="D07228CE" w:tentative="1">
      <w:start w:val="1"/>
      <w:numFmt w:val="bullet"/>
      <w:lvlText w:val=""/>
      <w:lvlJc w:val="left"/>
      <w:pPr>
        <w:tabs>
          <w:tab w:val="num" w:pos="3600"/>
        </w:tabs>
        <w:ind w:left="3600" w:hanging="360"/>
      </w:pPr>
      <w:rPr>
        <w:rFonts w:ascii="Symbol" w:hAnsi="Symbol" w:hint="default"/>
        <w:sz w:val="20"/>
      </w:rPr>
    </w:lvl>
    <w:lvl w:ilvl="5" w:tplc="D862AAB6" w:tentative="1">
      <w:start w:val="1"/>
      <w:numFmt w:val="bullet"/>
      <w:lvlText w:val=""/>
      <w:lvlJc w:val="left"/>
      <w:pPr>
        <w:tabs>
          <w:tab w:val="num" w:pos="4320"/>
        </w:tabs>
        <w:ind w:left="4320" w:hanging="360"/>
      </w:pPr>
      <w:rPr>
        <w:rFonts w:ascii="Symbol" w:hAnsi="Symbol" w:hint="default"/>
        <w:sz w:val="20"/>
      </w:rPr>
    </w:lvl>
    <w:lvl w:ilvl="6" w:tplc="AA2A80A6" w:tentative="1">
      <w:start w:val="1"/>
      <w:numFmt w:val="bullet"/>
      <w:lvlText w:val=""/>
      <w:lvlJc w:val="left"/>
      <w:pPr>
        <w:tabs>
          <w:tab w:val="num" w:pos="5040"/>
        </w:tabs>
        <w:ind w:left="5040" w:hanging="360"/>
      </w:pPr>
      <w:rPr>
        <w:rFonts w:ascii="Symbol" w:hAnsi="Symbol" w:hint="default"/>
        <w:sz w:val="20"/>
      </w:rPr>
    </w:lvl>
    <w:lvl w:ilvl="7" w:tplc="0254B6B2" w:tentative="1">
      <w:start w:val="1"/>
      <w:numFmt w:val="bullet"/>
      <w:lvlText w:val=""/>
      <w:lvlJc w:val="left"/>
      <w:pPr>
        <w:tabs>
          <w:tab w:val="num" w:pos="5760"/>
        </w:tabs>
        <w:ind w:left="5760" w:hanging="360"/>
      </w:pPr>
      <w:rPr>
        <w:rFonts w:ascii="Symbol" w:hAnsi="Symbol" w:hint="default"/>
        <w:sz w:val="20"/>
      </w:rPr>
    </w:lvl>
    <w:lvl w:ilvl="8" w:tplc="7DF6AE0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0C0189"/>
    <w:multiLevelType w:val="hybridMultilevel"/>
    <w:tmpl w:val="0CA435E2"/>
    <w:lvl w:ilvl="0" w:tplc="FFFFFFFF">
      <w:start w:val="1"/>
      <w:numFmt w:val="bullet"/>
      <w:lvlText w:val="-"/>
      <w:lvlJc w:val="left"/>
      <w:pPr>
        <w:ind w:left="36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0F66"/>
    <w:multiLevelType w:val="hybridMultilevel"/>
    <w:tmpl w:val="C99C102C"/>
    <w:lvl w:ilvl="0" w:tplc="C478D05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C2582"/>
    <w:multiLevelType w:val="hybridMultilevel"/>
    <w:tmpl w:val="3F785C30"/>
    <w:lvl w:ilvl="0" w:tplc="EAB22D2E">
      <w:start w:val="1"/>
      <w:numFmt w:val="bullet"/>
      <w:lvlText w:val=""/>
      <w:lvlJc w:val="left"/>
      <w:pPr>
        <w:tabs>
          <w:tab w:val="num" w:pos="720"/>
        </w:tabs>
        <w:ind w:left="720" w:hanging="360"/>
      </w:pPr>
      <w:rPr>
        <w:rFonts w:ascii="Symbol" w:hAnsi="Symbol" w:hint="default"/>
        <w:sz w:val="20"/>
      </w:rPr>
    </w:lvl>
    <w:lvl w:ilvl="1" w:tplc="B50AEB60" w:tentative="1">
      <w:start w:val="1"/>
      <w:numFmt w:val="bullet"/>
      <w:lvlText w:val=""/>
      <w:lvlJc w:val="left"/>
      <w:pPr>
        <w:tabs>
          <w:tab w:val="num" w:pos="1440"/>
        </w:tabs>
        <w:ind w:left="1440" w:hanging="360"/>
      </w:pPr>
      <w:rPr>
        <w:rFonts w:ascii="Symbol" w:hAnsi="Symbol" w:hint="default"/>
        <w:sz w:val="20"/>
      </w:rPr>
    </w:lvl>
    <w:lvl w:ilvl="2" w:tplc="5082F220" w:tentative="1">
      <w:start w:val="1"/>
      <w:numFmt w:val="bullet"/>
      <w:lvlText w:val=""/>
      <w:lvlJc w:val="left"/>
      <w:pPr>
        <w:tabs>
          <w:tab w:val="num" w:pos="2160"/>
        </w:tabs>
        <w:ind w:left="2160" w:hanging="360"/>
      </w:pPr>
      <w:rPr>
        <w:rFonts w:ascii="Symbol" w:hAnsi="Symbol" w:hint="default"/>
        <w:sz w:val="20"/>
      </w:rPr>
    </w:lvl>
    <w:lvl w:ilvl="3" w:tplc="74C63CBE" w:tentative="1">
      <w:start w:val="1"/>
      <w:numFmt w:val="bullet"/>
      <w:lvlText w:val=""/>
      <w:lvlJc w:val="left"/>
      <w:pPr>
        <w:tabs>
          <w:tab w:val="num" w:pos="2880"/>
        </w:tabs>
        <w:ind w:left="2880" w:hanging="360"/>
      </w:pPr>
      <w:rPr>
        <w:rFonts w:ascii="Symbol" w:hAnsi="Symbol" w:hint="default"/>
        <w:sz w:val="20"/>
      </w:rPr>
    </w:lvl>
    <w:lvl w:ilvl="4" w:tplc="95C2D28E" w:tentative="1">
      <w:start w:val="1"/>
      <w:numFmt w:val="bullet"/>
      <w:lvlText w:val=""/>
      <w:lvlJc w:val="left"/>
      <w:pPr>
        <w:tabs>
          <w:tab w:val="num" w:pos="3600"/>
        </w:tabs>
        <w:ind w:left="3600" w:hanging="360"/>
      </w:pPr>
      <w:rPr>
        <w:rFonts w:ascii="Symbol" w:hAnsi="Symbol" w:hint="default"/>
        <w:sz w:val="20"/>
      </w:rPr>
    </w:lvl>
    <w:lvl w:ilvl="5" w:tplc="378ED0B2" w:tentative="1">
      <w:start w:val="1"/>
      <w:numFmt w:val="bullet"/>
      <w:lvlText w:val=""/>
      <w:lvlJc w:val="left"/>
      <w:pPr>
        <w:tabs>
          <w:tab w:val="num" w:pos="4320"/>
        </w:tabs>
        <w:ind w:left="4320" w:hanging="360"/>
      </w:pPr>
      <w:rPr>
        <w:rFonts w:ascii="Symbol" w:hAnsi="Symbol" w:hint="default"/>
        <w:sz w:val="20"/>
      </w:rPr>
    </w:lvl>
    <w:lvl w:ilvl="6" w:tplc="BE069BB0" w:tentative="1">
      <w:start w:val="1"/>
      <w:numFmt w:val="bullet"/>
      <w:lvlText w:val=""/>
      <w:lvlJc w:val="left"/>
      <w:pPr>
        <w:tabs>
          <w:tab w:val="num" w:pos="5040"/>
        </w:tabs>
        <w:ind w:left="5040" w:hanging="360"/>
      </w:pPr>
      <w:rPr>
        <w:rFonts w:ascii="Symbol" w:hAnsi="Symbol" w:hint="default"/>
        <w:sz w:val="20"/>
      </w:rPr>
    </w:lvl>
    <w:lvl w:ilvl="7" w:tplc="31480176" w:tentative="1">
      <w:start w:val="1"/>
      <w:numFmt w:val="bullet"/>
      <w:lvlText w:val=""/>
      <w:lvlJc w:val="left"/>
      <w:pPr>
        <w:tabs>
          <w:tab w:val="num" w:pos="5760"/>
        </w:tabs>
        <w:ind w:left="5760" w:hanging="360"/>
      </w:pPr>
      <w:rPr>
        <w:rFonts w:ascii="Symbol" w:hAnsi="Symbol" w:hint="default"/>
        <w:sz w:val="20"/>
      </w:rPr>
    </w:lvl>
    <w:lvl w:ilvl="8" w:tplc="8146BDA4"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0"/>
  </w:num>
  <w:num w:numId="3">
    <w:abstractNumId w:val="18"/>
  </w:num>
  <w:num w:numId="4">
    <w:abstractNumId w:val="16"/>
  </w:num>
  <w:num w:numId="5">
    <w:abstractNumId w:val="26"/>
  </w:num>
  <w:num w:numId="6">
    <w:abstractNumId w:val="39"/>
  </w:num>
  <w:num w:numId="7">
    <w:abstractNumId w:val="13"/>
  </w:num>
  <w:num w:numId="8">
    <w:abstractNumId w:val="12"/>
  </w:num>
  <w:num w:numId="9">
    <w:abstractNumId w:val="25"/>
  </w:num>
  <w:num w:numId="10">
    <w:abstractNumId w:val="4"/>
  </w:num>
  <w:num w:numId="11">
    <w:abstractNumId w:val="3"/>
  </w:num>
  <w:num w:numId="12">
    <w:abstractNumId w:val="24"/>
  </w:num>
  <w:num w:numId="13">
    <w:abstractNumId w:val="19"/>
  </w:num>
  <w:num w:numId="14">
    <w:abstractNumId w:val="37"/>
  </w:num>
  <w:num w:numId="15">
    <w:abstractNumId w:val="11"/>
  </w:num>
  <w:num w:numId="16">
    <w:abstractNumId w:val="2"/>
  </w:num>
  <w:num w:numId="17">
    <w:abstractNumId w:val="28"/>
  </w:num>
  <w:num w:numId="18">
    <w:abstractNumId w:val="8"/>
  </w:num>
  <w:num w:numId="19">
    <w:abstractNumId w:val="6"/>
  </w:num>
  <w:num w:numId="20">
    <w:abstractNumId w:val="10"/>
  </w:num>
  <w:num w:numId="21">
    <w:abstractNumId w:val="35"/>
  </w:num>
  <w:num w:numId="22">
    <w:abstractNumId w:val="34"/>
  </w:num>
  <w:num w:numId="23">
    <w:abstractNumId w:val="33"/>
  </w:num>
  <w:num w:numId="24">
    <w:abstractNumId w:val="14"/>
  </w:num>
  <w:num w:numId="25">
    <w:abstractNumId w:val="5"/>
  </w:num>
  <w:num w:numId="26">
    <w:abstractNumId w:val="38"/>
  </w:num>
  <w:num w:numId="27">
    <w:abstractNumId w:val="20"/>
  </w:num>
  <w:num w:numId="28">
    <w:abstractNumId w:val="41"/>
  </w:num>
  <w:num w:numId="29">
    <w:abstractNumId w:val="22"/>
  </w:num>
  <w:num w:numId="30">
    <w:abstractNumId w:val="27"/>
  </w:num>
  <w:num w:numId="31">
    <w:abstractNumId w:val="23"/>
  </w:num>
  <w:num w:numId="32">
    <w:abstractNumId w:val="31"/>
  </w:num>
  <w:num w:numId="33">
    <w:abstractNumId w:val="32"/>
  </w:num>
  <w:num w:numId="34">
    <w:abstractNumId w:val="0"/>
  </w:num>
  <w:num w:numId="35">
    <w:abstractNumId w:val="29"/>
  </w:num>
  <w:num w:numId="36">
    <w:abstractNumId w:val="40"/>
  </w:num>
  <w:num w:numId="37">
    <w:abstractNumId w:val="1"/>
  </w:num>
  <w:num w:numId="38">
    <w:abstractNumId w:val="21"/>
  </w:num>
  <w:num w:numId="39">
    <w:abstractNumId w:val="17"/>
  </w:num>
  <w:num w:numId="40">
    <w:abstractNumId w:val="36"/>
  </w:num>
  <w:num w:numId="41">
    <w:abstractNumId w:val="15"/>
  </w:num>
  <w:num w:numId="42">
    <w:abstractNumId w:val="7"/>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53"/>
    <w:rsid w:val="00000460"/>
    <w:rsid w:val="000005F9"/>
    <w:rsid w:val="00014925"/>
    <w:rsid w:val="00020AAA"/>
    <w:rsid w:val="00022EDD"/>
    <w:rsid w:val="00023D5E"/>
    <w:rsid w:val="00024459"/>
    <w:rsid w:val="00024DDD"/>
    <w:rsid w:val="0002632D"/>
    <w:rsid w:val="00026AF8"/>
    <w:rsid w:val="00027B5A"/>
    <w:rsid w:val="00031159"/>
    <w:rsid w:val="00032B50"/>
    <w:rsid w:val="0004364F"/>
    <w:rsid w:val="00045F78"/>
    <w:rsid w:val="0004711B"/>
    <w:rsid w:val="00053AA1"/>
    <w:rsid w:val="00057906"/>
    <w:rsid w:val="0006209C"/>
    <w:rsid w:val="000632ED"/>
    <w:rsid w:val="000666EB"/>
    <w:rsid w:val="00071C45"/>
    <w:rsid w:val="000802F2"/>
    <w:rsid w:val="00081CF4"/>
    <w:rsid w:val="000854C0"/>
    <w:rsid w:val="00090D01"/>
    <w:rsid w:val="000944F2"/>
    <w:rsid w:val="000A3275"/>
    <w:rsid w:val="000A347A"/>
    <w:rsid w:val="000A43B2"/>
    <w:rsid w:val="000A6933"/>
    <w:rsid w:val="000A6AAB"/>
    <w:rsid w:val="000B34EE"/>
    <w:rsid w:val="000B5164"/>
    <w:rsid w:val="000B528E"/>
    <w:rsid w:val="000B61D2"/>
    <w:rsid w:val="000B7675"/>
    <w:rsid w:val="000C0041"/>
    <w:rsid w:val="000C2264"/>
    <w:rsid w:val="000D011F"/>
    <w:rsid w:val="000E0274"/>
    <w:rsid w:val="000E0542"/>
    <w:rsid w:val="000E15D3"/>
    <w:rsid w:val="000E7153"/>
    <w:rsid w:val="000F1C5B"/>
    <w:rsid w:val="000F6F37"/>
    <w:rsid w:val="000FE960"/>
    <w:rsid w:val="00100E28"/>
    <w:rsid w:val="00103B97"/>
    <w:rsid w:val="00105A1B"/>
    <w:rsid w:val="00106897"/>
    <w:rsid w:val="001074BF"/>
    <w:rsid w:val="001139C7"/>
    <w:rsid w:val="00115814"/>
    <w:rsid w:val="0012666B"/>
    <w:rsid w:val="00130723"/>
    <w:rsid w:val="00131EC9"/>
    <w:rsid w:val="0013628E"/>
    <w:rsid w:val="001400FE"/>
    <w:rsid w:val="00143E82"/>
    <w:rsid w:val="001524B6"/>
    <w:rsid w:val="001545B0"/>
    <w:rsid w:val="00157CCB"/>
    <w:rsid w:val="00163C05"/>
    <w:rsid w:val="00175661"/>
    <w:rsid w:val="0017777E"/>
    <w:rsid w:val="00180565"/>
    <w:rsid w:val="00183566"/>
    <w:rsid w:val="00184092"/>
    <w:rsid w:val="00190ED8"/>
    <w:rsid w:val="00195F89"/>
    <w:rsid w:val="001A5473"/>
    <w:rsid w:val="001B19D8"/>
    <w:rsid w:val="001B4F95"/>
    <w:rsid w:val="001B77AF"/>
    <w:rsid w:val="001B9CD8"/>
    <w:rsid w:val="001C3627"/>
    <w:rsid w:val="001C4B62"/>
    <w:rsid w:val="001D2F27"/>
    <w:rsid w:val="001DA1A1"/>
    <w:rsid w:val="001E3841"/>
    <w:rsid w:val="001E56BC"/>
    <w:rsid w:val="001E6BEE"/>
    <w:rsid w:val="001F4392"/>
    <w:rsid w:val="001F70AC"/>
    <w:rsid w:val="00201ECF"/>
    <w:rsid w:val="00202A4C"/>
    <w:rsid w:val="00205B98"/>
    <w:rsid w:val="0020691E"/>
    <w:rsid w:val="002069CC"/>
    <w:rsid w:val="00207289"/>
    <w:rsid w:val="00210FCC"/>
    <w:rsid w:val="0021165F"/>
    <w:rsid w:val="00212927"/>
    <w:rsid w:val="00213F5F"/>
    <w:rsid w:val="00214DAA"/>
    <w:rsid w:val="0021624A"/>
    <w:rsid w:val="002205F4"/>
    <w:rsid w:val="002326C5"/>
    <w:rsid w:val="00232D2B"/>
    <w:rsid w:val="00234F17"/>
    <w:rsid w:val="0023610B"/>
    <w:rsid w:val="00250F73"/>
    <w:rsid w:val="00253FB4"/>
    <w:rsid w:val="00255664"/>
    <w:rsid w:val="00256FC3"/>
    <w:rsid w:val="002654D0"/>
    <w:rsid w:val="00270A37"/>
    <w:rsid w:val="00273F07"/>
    <w:rsid w:val="002759CA"/>
    <w:rsid w:val="00275DC9"/>
    <w:rsid w:val="00275F87"/>
    <w:rsid w:val="00276561"/>
    <w:rsid w:val="00281D4F"/>
    <w:rsid w:val="00282AD1"/>
    <w:rsid w:val="002848B5"/>
    <w:rsid w:val="002913A9"/>
    <w:rsid w:val="00291F0D"/>
    <w:rsid w:val="00293779"/>
    <w:rsid w:val="00294BF6"/>
    <w:rsid w:val="00296C46"/>
    <w:rsid w:val="002A28FA"/>
    <w:rsid w:val="002A2998"/>
    <w:rsid w:val="002A3FFF"/>
    <w:rsid w:val="002A5B6E"/>
    <w:rsid w:val="002A7ABA"/>
    <w:rsid w:val="002B0038"/>
    <w:rsid w:val="002B0AF5"/>
    <w:rsid w:val="002C28FC"/>
    <w:rsid w:val="002C34B1"/>
    <w:rsid w:val="002C7421"/>
    <w:rsid w:val="002D2210"/>
    <w:rsid w:val="002D2895"/>
    <w:rsid w:val="002D3366"/>
    <w:rsid w:val="002D5E8E"/>
    <w:rsid w:val="002E1CE3"/>
    <w:rsid w:val="002E4B99"/>
    <w:rsid w:val="002E756A"/>
    <w:rsid w:val="002F5C52"/>
    <w:rsid w:val="002F6977"/>
    <w:rsid w:val="003027F3"/>
    <w:rsid w:val="00304CB5"/>
    <w:rsid w:val="00307A3A"/>
    <w:rsid w:val="003105CB"/>
    <w:rsid w:val="00312062"/>
    <w:rsid w:val="00314BC6"/>
    <w:rsid w:val="00322F3E"/>
    <w:rsid w:val="00330AFE"/>
    <w:rsid w:val="003311F9"/>
    <w:rsid w:val="00331B8A"/>
    <w:rsid w:val="00332CE3"/>
    <w:rsid w:val="003348C5"/>
    <w:rsid w:val="0035023F"/>
    <w:rsid w:val="00350547"/>
    <w:rsid w:val="003516B2"/>
    <w:rsid w:val="0035690D"/>
    <w:rsid w:val="0036036B"/>
    <w:rsid w:val="003619B4"/>
    <w:rsid w:val="00366551"/>
    <w:rsid w:val="00366C7A"/>
    <w:rsid w:val="00370F9A"/>
    <w:rsid w:val="00383DAF"/>
    <w:rsid w:val="00391D2F"/>
    <w:rsid w:val="00393D83"/>
    <w:rsid w:val="00394A78"/>
    <w:rsid w:val="003950ED"/>
    <w:rsid w:val="00395DDA"/>
    <w:rsid w:val="003A0D8C"/>
    <w:rsid w:val="003A18D2"/>
    <w:rsid w:val="003A1B29"/>
    <w:rsid w:val="003A4B7F"/>
    <w:rsid w:val="003A7B43"/>
    <w:rsid w:val="003B2EC8"/>
    <w:rsid w:val="003B4246"/>
    <w:rsid w:val="003B42C6"/>
    <w:rsid w:val="003B5941"/>
    <w:rsid w:val="003C157D"/>
    <w:rsid w:val="003C174B"/>
    <w:rsid w:val="003C2E70"/>
    <w:rsid w:val="003C66BD"/>
    <w:rsid w:val="003D59A0"/>
    <w:rsid w:val="003D6FEB"/>
    <w:rsid w:val="003D7AFB"/>
    <w:rsid w:val="003E04A2"/>
    <w:rsid w:val="003E0E45"/>
    <w:rsid w:val="003F0806"/>
    <w:rsid w:val="003F1806"/>
    <w:rsid w:val="003F27E7"/>
    <w:rsid w:val="003F2CBC"/>
    <w:rsid w:val="00400636"/>
    <w:rsid w:val="00402A41"/>
    <w:rsid w:val="0040348E"/>
    <w:rsid w:val="00411A9F"/>
    <w:rsid w:val="00416B84"/>
    <w:rsid w:val="004179A0"/>
    <w:rsid w:val="004212DA"/>
    <w:rsid w:val="00421400"/>
    <w:rsid w:val="0042159A"/>
    <w:rsid w:val="00421C79"/>
    <w:rsid w:val="00425BFC"/>
    <w:rsid w:val="0043006E"/>
    <w:rsid w:val="00432D9F"/>
    <w:rsid w:val="00434BFC"/>
    <w:rsid w:val="004368A9"/>
    <w:rsid w:val="00437C17"/>
    <w:rsid w:val="00440617"/>
    <w:rsid w:val="004413A2"/>
    <w:rsid w:val="00445519"/>
    <w:rsid w:val="00446503"/>
    <w:rsid w:val="00446BFD"/>
    <w:rsid w:val="004471FC"/>
    <w:rsid w:val="00447D2D"/>
    <w:rsid w:val="004542C3"/>
    <w:rsid w:val="004555A9"/>
    <w:rsid w:val="00456A69"/>
    <w:rsid w:val="0047140A"/>
    <w:rsid w:val="00473159"/>
    <w:rsid w:val="004736A7"/>
    <w:rsid w:val="004765D2"/>
    <w:rsid w:val="004805C0"/>
    <w:rsid w:val="0048226F"/>
    <w:rsid w:val="004863B1"/>
    <w:rsid w:val="00491FA7"/>
    <w:rsid w:val="00494ADC"/>
    <w:rsid w:val="004979B8"/>
    <w:rsid w:val="004A1053"/>
    <w:rsid w:val="004A364B"/>
    <w:rsid w:val="004A4A0D"/>
    <w:rsid w:val="004A4AA6"/>
    <w:rsid w:val="004A7E2C"/>
    <w:rsid w:val="004B1207"/>
    <w:rsid w:val="004B204D"/>
    <w:rsid w:val="004B2C35"/>
    <w:rsid w:val="004B3BE5"/>
    <w:rsid w:val="004B6019"/>
    <w:rsid w:val="004B649E"/>
    <w:rsid w:val="004B67FD"/>
    <w:rsid w:val="004B7D98"/>
    <w:rsid w:val="004C3BBB"/>
    <w:rsid w:val="004C4382"/>
    <w:rsid w:val="004C5DB6"/>
    <w:rsid w:val="004C6971"/>
    <w:rsid w:val="004D0DD6"/>
    <w:rsid w:val="004D35A9"/>
    <w:rsid w:val="004E2184"/>
    <w:rsid w:val="004F5C30"/>
    <w:rsid w:val="004F5DFC"/>
    <w:rsid w:val="004F6098"/>
    <w:rsid w:val="005002D5"/>
    <w:rsid w:val="00501394"/>
    <w:rsid w:val="005028F7"/>
    <w:rsid w:val="0050304B"/>
    <w:rsid w:val="00503FD5"/>
    <w:rsid w:val="0050487D"/>
    <w:rsid w:val="005062B9"/>
    <w:rsid w:val="005068EB"/>
    <w:rsid w:val="00517E58"/>
    <w:rsid w:val="00520C2B"/>
    <w:rsid w:val="005220E0"/>
    <w:rsid w:val="0052408F"/>
    <w:rsid w:val="00524954"/>
    <w:rsid w:val="00525B38"/>
    <w:rsid w:val="00531B30"/>
    <w:rsid w:val="00536FA2"/>
    <w:rsid w:val="00537AFD"/>
    <w:rsid w:val="0053D54E"/>
    <w:rsid w:val="005406E1"/>
    <w:rsid w:val="00542693"/>
    <w:rsid w:val="0056252F"/>
    <w:rsid w:val="0056385C"/>
    <w:rsid w:val="00565780"/>
    <w:rsid w:val="00567E67"/>
    <w:rsid w:val="005704D9"/>
    <w:rsid w:val="0057240D"/>
    <w:rsid w:val="005734F2"/>
    <w:rsid w:val="00573A2C"/>
    <w:rsid w:val="00575D0C"/>
    <w:rsid w:val="005761D7"/>
    <w:rsid w:val="00582E07"/>
    <w:rsid w:val="00583A40"/>
    <w:rsid w:val="00587959"/>
    <w:rsid w:val="00592448"/>
    <w:rsid w:val="00598F2E"/>
    <w:rsid w:val="005A44B3"/>
    <w:rsid w:val="005A567E"/>
    <w:rsid w:val="005A74F3"/>
    <w:rsid w:val="005B4DB6"/>
    <w:rsid w:val="005B58C4"/>
    <w:rsid w:val="005C0F75"/>
    <w:rsid w:val="005C4376"/>
    <w:rsid w:val="005C64E0"/>
    <w:rsid w:val="005D3129"/>
    <w:rsid w:val="005E5297"/>
    <w:rsid w:val="005F0050"/>
    <w:rsid w:val="005F0365"/>
    <w:rsid w:val="005F0936"/>
    <w:rsid w:val="005F4FB2"/>
    <w:rsid w:val="00604973"/>
    <w:rsid w:val="006136E1"/>
    <w:rsid w:val="0061759D"/>
    <w:rsid w:val="006204A9"/>
    <w:rsid w:val="0062080B"/>
    <w:rsid w:val="00620B1B"/>
    <w:rsid w:val="006241D7"/>
    <w:rsid w:val="006271C8"/>
    <w:rsid w:val="0063543C"/>
    <w:rsid w:val="006365F4"/>
    <w:rsid w:val="00640A9E"/>
    <w:rsid w:val="00643E15"/>
    <w:rsid w:val="006447E7"/>
    <w:rsid w:val="00646AD1"/>
    <w:rsid w:val="0065544C"/>
    <w:rsid w:val="00656EB2"/>
    <w:rsid w:val="0065748B"/>
    <w:rsid w:val="00660B70"/>
    <w:rsid w:val="00663EEA"/>
    <w:rsid w:val="00666737"/>
    <w:rsid w:val="0066722C"/>
    <w:rsid w:val="00667756"/>
    <w:rsid w:val="00672132"/>
    <w:rsid w:val="00672C22"/>
    <w:rsid w:val="006748D2"/>
    <w:rsid w:val="006764A5"/>
    <w:rsid w:val="00676B9E"/>
    <w:rsid w:val="00680F87"/>
    <w:rsid w:val="00682066"/>
    <w:rsid w:val="00683D57"/>
    <w:rsid w:val="0068413A"/>
    <w:rsid w:val="00684822"/>
    <w:rsid w:val="006943EC"/>
    <w:rsid w:val="006A097F"/>
    <w:rsid w:val="006A0E19"/>
    <w:rsid w:val="006A4C33"/>
    <w:rsid w:val="006B0A98"/>
    <w:rsid w:val="006B0BD3"/>
    <w:rsid w:val="006B1AE2"/>
    <w:rsid w:val="006B31D6"/>
    <w:rsid w:val="006B3783"/>
    <w:rsid w:val="006B5CC2"/>
    <w:rsid w:val="006C1D7C"/>
    <w:rsid w:val="006C2EF6"/>
    <w:rsid w:val="006C6FA7"/>
    <w:rsid w:val="006C796B"/>
    <w:rsid w:val="006D0079"/>
    <w:rsid w:val="006D64FF"/>
    <w:rsid w:val="006D6DB8"/>
    <w:rsid w:val="006D75AB"/>
    <w:rsid w:val="006E0D55"/>
    <w:rsid w:val="006E15D9"/>
    <w:rsid w:val="006E3754"/>
    <w:rsid w:val="006E487A"/>
    <w:rsid w:val="006F0673"/>
    <w:rsid w:val="006F0C2B"/>
    <w:rsid w:val="006F3DB2"/>
    <w:rsid w:val="006F44A1"/>
    <w:rsid w:val="006F4ED6"/>
    <w:rsid w:val="007131F4"/>
    <w:rsid w:val="00724EB1"/>
    <w:rsid w:val="007272AC"/>
    <w:rsid w:val="00734A3B"/>
    <w:rsid w:val="00735718"/>
    <w:rsid w:val="00742209"/>
    <w:rsid w:val="00754545"/>
    <w:rsid w:val="00760EB7"/>
    <w:rsid w:val="00764F23"/>
    <w:rsid w:val="007712E8"/>
    <w:rsid w:val="007714AB"/>
    <w:rsid w:val="007714EF"/>
    <w:rsid w:val="0077515C"/>
    <w:rsid w:val="007753AB"/>
    <w:rsid w:val="0078205D"/>
    <w:rsid w:val="00782477"/>
    <w:rsid w:val="007A11EE"/>
    <w:rsid w:val="007A1C16"/>
    <w:rsid w:val="007A618D"/>
    <w:rsid w:val="007B060F"/>
    <w:rsid w:val="007B4C30"/>
    <w:rsid w:val="007B78F0"/>
    <w:rsid w:val="007C253F"/>
    <w:rsid w:val="007C4046"/>
    <w:rsid w:val="007C6290"/>
    <w:rsid w:val="007D03A5"/>
    <w:rsid w:val="007D379F"/>
    <w:rsid w:val="007D6096"/>
    <w:rsid w:val="007E10B0"/>
    <w:rsid w:val="007E7811"/>
    <w:rsid w:val="007F48E3"/>
    <w:rsid w:val="007F5954"/>
    <w:rsid w:val="007F5B3D"/>
    <w:rsid w:val="007F6154"/>
    <w:rsid w:val="007F78DA"/>
    <w:rsid w:val="007F7E6D"/>
    <w:rsid w:val="00801D7A"/>
    <w:rsid w:val="008315C7"/>
    <w:rsid w:val="00833F31"/>
    <w:rsid w:val="00834107"/>
    <w:rsid w:val="00835F2C"/>
    <w:rsid w:val="00837BAF"/>
    <w:rsid w:val="00840F34"/>
    <w:rsid w:val="0085124B"/>
    <w:rsid w:val="0085519A"/>
    <w:rsid w:val="00856AB3"/>
    <w:rsid w:val="0085A70F"/>
    <w:rsid w:val="00861F21"/>
    <w:rsid w:val="008632D0"/>
    <w:rsid w:val="00866679"/>
    <w:rsid w:val="0087396B"/>
    <w:rsid w:val="00874C64"/>
    <w:rsid w:val="008753EA"/>
    <w:rsid w:val="008758C9"/>
    <w:rsid w:val="00886E20"/>
    <w:rsid w:val="00887BF9"/>
    <w:rsid w:val="00894E7C"/>
    <w:rsid w:val="008A4E03"/>
    <w:rsid w:val="008A4F64"/>
    <w:rsid w:val="008B4A11"/>
    <w:rsid w:val="008B6295"/>
    <w:rsid w:val="008B6495"/>
    <w:rsid w:val="008B676B"/>
    <w:rsid w:val="008C2BC4"/>
    <w:rsid w:val="008C3DF5"/>
    <w:rsid w:val="008C6FDD"/>
    <w:rsid w:val="008D059C"/>
    <w:rsid w:val="008D13B4"/>
    <w:rsid w:val="008D78A6"/>
    <w:rsid w:val="008D7FC7"/>
    <w:rsid w:val="008E05D0"/>
    <w:rsid w:val="008E12CD"/>
    <w:rsid w:val="008E2148"/>
    <w:rsid w:val="008E43B5"/>
    <w:rsid w:val="008E6DF8"/>
    <w:rsid w:val="008E6EBD"/>
    <w:rsid w:val="008F0518"/>
    <w:rsid w:val="008F095C"/>
    <w:rsid w:val="008F3145"/>
    <w:rsid w:val="008F495D"/>
    <w:rsid w:val="008F5127"/>
    <w:rsid w:val="008F6BD2"/>
    <w:rsid w:val="009012BF"/>
    <w:rsid w:val="00907C49"/>
    <w:rsid w:val="00910FC5"/>
    <w:rsid w:val="009140C1"/>
    <w:rsid w:val="00914FC8"/>
    <w:rsid w:val="00920D9F"/>
    <w:rsid w:val="00921F25"/>
    <w:rsid w:val="0092ABC8"/>
    <w:rsid w:val="00932F02"/>
    <w:rsid w:val="00934D3E"/>
    <w:rsid w:val="009357B5"/>
    <w:rsid w:val="00943D88"/>
    <w:rsid w:val="00945641"/>
    <w:rsid w:val="00946119"/>
    <w:rsid w:val="00952AE1"/>
    <w:rsid w:val="00963C6A"/>
    <w:rsid w:val="00970665"/>
    <w:rsid w:val="00970DEF"/>
    <w:rsid w:val="00971099"/>
    <w:rsid w:val="009726A6"/>
    <w:rsid w:val="009743DD"/>
    <w:rsid w:val="0098617E"/>
    <w:rsid w:val="009903FE"/>
    <w:rsid w:val="00992DA5"/>
    <w:rsid w:val="009A4304"/>
    <w:rsid w:val="009A48A0"/>
    <w:rsid w:val="009A49A7"/>
    <w:rsid w:val="009A7124"/>
    <w:rsid w:val="009A7441"/>
    <w:rsid w:val="009B25C7"/>
    <w:rsid w:val="009C0820"/>
    <w:rsid w:val="009C0A3A"/>
    <w:rsid w:val="009C3A9A"/>
    <w:rsid w:val="009C5E4A"/>
    <w:rsid w:val="009C6859"/>
    <w:rsid w:val="009D06E6"/>
    <w:rsid w:val="009D08A6"/>
    <w:rsid w:val="009D1A80"/>
    <w:rsid w:val="009D591B"/>
    <w:rsid w:val="009D75B9"/>
    <w:rsid w:val="009E0E62"/>
    <w:rsid w:val="009E344E"/>
    <w:rsid w:val="009E5913"/>
    <w:rsid w:val="009E6E4D"/>
    <w:rsid w:val="009E74C5"/>
    <w:rsid w:val="00A064A5"/>
    <w:rsid w:val="00A07C6B"/>
    <w:rsid w:val="00A1529B"/>
    <w:rsid w:val="00A17222"/>
    <w:rsid w:val="00A17629"/>
    <w:rsid w:val="00A176F8"/>
    <w:rsid w:val="00A178E3"/>
    <w:rsid w:val="00A25B6D"/>
    <w:rsid w:val="00A27B5F"/>
    <w:rsid w:val="00A32407"/>
    <w:rsid w:val="00A329C8"/>
    <w:rsid w:val="00A3350A"/>
    <w:rsid w:val="00A346AD"/>
    <w:rsid w:val="00A34A90"/>
    <w:rsid w:val="00A36C7A"/>
    <w:rsid w:val="00A3A0B3"/>
    <w:rsid w:val="00A451EA"/>
    <w:rsid w:val="00A4534D"/>
    <w:rsid w:val="00A5275C"/>
    <w:rsid w:val="00A53B3B"/>
    <w:rsid w:val="00A60677"/>
    <w:rsid w:val="00A616B1"/>
    <w:rsid w:val="00A62146"/>
    <w:rsid w:val="00A6299B"/>
    <w:rsid w:val="00A673AA"/>
    <w:rsid w:val="00A713FB"/>
    <w:rsid w:val="00A716E9"/>
    <w:rsid w:val="00A74F1E"/>
    <w:rsid w:val="00A809E3"/>
    <w:rsid w:val="00A95BD5"/>
    <w:rsid w:val="00A9632E"/>
    <w:rsid w:val="00AA0AE8"/>
    <w:rsid w:val="00AA2015"/>
    <w:rsid w:val="00AA286D"/>
    <w:rsid w:val="00AA35E4"/>
    <w:rsid w:val="00AB1A88"/>
    <w:rsid w:val="00AB5A84"/>
    <w:rsid w:val="00AB6160"/>
    <w:rsid w:val="00AC0DC4"/>
    <w:rsid w:val="00AC0DE0"/>
    <w:rsid w:val="00AC4566"/>
    <w:rsid w:val="00AC5C58"/>
    <w:rsid w:val="00AD2369"/>
    <w:rsid w:val="00AD39C7"/>
    <w:rsid w:val="00AD7A5E"/>
    <w:rsid w:val="00AE66AD"/>
    <w:rsid w:val="00AF1BCE"/>
    <w:rsid w:val="00AF24DA"/>
    <w:rsid w:val="00AF3A4C"/>
    <w:rsid w:val="00AF3FDF"/>
    <w:rsid w:val="00AF72EE"/>
    <w:rsid w:val="00AF7750"/>
    <w:rsid w:val="00B038AC"/>
    <w:rsid w:val="00B05A87"/>
    <w:rsid w:val="00B0600D"/>
    <w:rsid w:val="00B07E1B"/>
    <w:rsid w:val="00B15EF0"/>
    <w:rsid w:val="00B213E0"/>
    <w:rsid w:val="00B267E6"/>
    <w:rsid w:val="00B31670"/>
    <w:rsid w:val="00B323EF"/>
    <w:rsid w:val="00B41B01"/>
    <w:rsid w:val="00B5395A"/>
    <w:rsid w:val="00B53C8B"/>
    <w:rsid w:val="00B622A0"/>
    <w:rsid w:val="00B66EBA"/>
    <w:rsid w:val="00B67733"/>
    <w:rsid w:val="00B6773D"/>
    <w:rsid w:val="00B70A0B"/>
    <w:rsid w:val="00B7314B"/>
    <w:rsid w:val="00B7438D"/>
    <w:rsid w:val="00B744B2"/>
    <w:rsid w:val="00B76030"/>
    <w:rsid w:val="00B76691"/>
    <w:rsid w:val="00B76FB3"/>
    <w:rsid w:val="00B777B6"/>
    <w:rsid w:val="00B777E8"/>
    <w:rsid w:val="00B8051B"/>
    <w:rsid w:val="00B90270"/>
    <w:rsid w:val="00BA7457"/>
    <w:rsid w:val="00BA76A5"/>
    <w:rsid w:val="00BA772B"/>
    <w:rsid w:val="00BB0055"/>
    <w:rsid w:val="00BB1353"/>
    <w:rsid w:val="00BB4130"/>
    <w:rsid w:val="00BB59F4"/>
    <w:rsid w:val="00BB6B87"/>
    <w:rsid w:val="00BB72C0"/>
    <w:rsid w:val="00BC0FB9"/>
    <w:rsid w:val="00BC2524"/>
    <w:rsid w:val="00BC60A3"/>
    <w:rsid w:val="00BD18DB"/>
    <w:rsid w:val="00BD6A81"/>
    <w:rsid w:val="00BE00E6"/>
    <w:rsid w:val="00BF57C2"/>
    <w:rsid w:val="00BF68C9"/>
    <w:rsid w:val="00BF7DEE"/>
    <w:rsid w:val="00BFD767"/>
    <w:rsid w:val="00C05641"/>
    <w:rsid w:val="00C05C8A"/>
    <w:rsid w:val="00C10201"/>
    <w:rsid w:val="00C10519"/>
    <w:rsid w:val="00C117B8"/>
    <w:rsid w:val="00C14498"/>
    <w:rsid w:val="00C1649D"/>
    <w:rsid w:val="00C17AAC"/>
    <w:rsid w:val="00C20BB8"/>
    <w:rsid w:val="00C27CE9"/>
    <w:rsid w:val="00C34677"/>
    <w:rsid w:val="00C37869"/>
    <w:rsid w:val="00C47804"/>
    <w:rsid w:val="00C549B3"/>
    <w:rsid w:val="00C54E05"/>
    <w:rsid w:val="00C63012"/>
    <w:rsid w:val="00C638ED"/>
    <w:rsid w:val="00C65D28"/>
    <w:rsid w:val="00C6775F"/>
    <w:rsid w:val="00C772DD"/>
    <w:rsid w:val="00C92379"/>
    <w:rsid w:val="00C96BA1"/>
    <w:rsid w:val="00CA1265"/>
    <w:rsid w:val="00CA14CB"/>
    <w:rsid w:val="00CA5000"/>
    <w:rsid w:val="00CA67FD"/>
    <w:rsid w:val="00CB06F8"/>
    <w:rsid w:val="00CB4AAA"/>
    <w:rsid w:val="00CB7A52"/>
    <w:rsid w:val="00CB7C76"/>
    <w:rsid w:val="00CC279C"/>
    <w:rsid w:val="00CC5B0C"/>
    <w:rsid w:val="00CD5583"/>
    <w:rsid w:val="00CD5591"/>
    <w:rsid w:val="00CD5CAB"/>
    <w:rsid w:val="00CF0AA6"/>
    <w:rsid w:val="00CF0FDB"/>
    <w:rsid w:val="00CF53A2"/>
    <w:rsid w:val="00D01110"/>
    <w:rsid w:val="00D059D2"/>
    <w:rsid w:val="00D0644B"/>
    <w:rsid w:val="00D1041A"/>
    <w:rsid w:val="00D11B35"/>
    <w:rsid w:val="00D14903"/>
    <w:rsid w:val="00D1682B"/>
    <w:rsid w:val="00D20CCB"/>
    <w:rsid w:val="00D2186E"/>
    <w:rsid w:val="00D23850"/>
    <w:rsid w:val="00D31BDA"/>
    <w:rsid w:val="00D32929"/>
    <w:rsid w:val="00D35790"/>
    <w:rsid w:val="00D37B3C"/>
    <w:rsid w:val="00D44500"/>
    <w:rsid w:val="00D4719B"/>
    <w:rsid w:val="00D47C39"/>
    <w:rsid w:val="00D50694"/>
    <w:rsid w:val="00D566BB"/>
    <w:rsid w:val="00D576B0"/>
    <w:rsid w:val="00D70780"/>
    <w:rsid w:val="00D70AAA"/>
    <w:rsid w:val="00D721EA"/>
    <w:rsid w:val="00D74D57"/>
    <w:rsid w:val="00D751E1"/>
    <w:rsid w:val="00D753FC"/>
    <w:rsid w:val="00D77324"/>
    <w:rsid w:val="00D82FF8"/>
    <w:rsid w:val="00D86416"/>
    <w:rsid w:val="00D8714F"/>
    <w:rsid w:val="00D87C3D"/>
    <w:rsid w:val="00D92EE5"/>
    <w:rsid w:val="00D93FC4"/>
    <w:rsid w:val="00D96A77"/>
    <w:rsid w:val="00D975C3"/>
    <w:rsid w:val="00DA15BF"/>
    <w:rsid w:val="00DA248C"/>
    <w:rsid w:val="00DA5512"/>
    <w:rsid w:val="00DB1A0F"/>
    <w:rsid w:val="00DB1A78"/>
    <w:rsid w:val="00DB1E4E"/>
    <w:rsid w:val="00DB349F"/>
    <w:rsid w:val="00DB4995"/>
    <w:rsid w:val="00DB4A6C"/>
    <w:rsid w:val="00DC404F"/>
    <w:rsid w:val="00DD37F6"/>
    <w:rsid w:val="00DD51D6"/>
    <w:rsid w:val="00DE033D"/>
    <w:rsid w:val="00DE226C"/>
    <w:rsid w:val="00DE423E"/>
    <w:rsid w:val="00DE5F50"/>
    <w:rsid w:val="00DE6A48"/>
    <w:rsid w:val="00E00574"/>
    <w:rsid w:val="00E039D5"/>
    <w:rsid w:val="00E1038E"/>
    <w:rsid w:val="00E22677"/>
    <w:rsid w:val="00E23F27"/>
    <w:rsid w:val="00E2649A"/>
    <w:rsid w:val="00E26B74"/>
    <w:rsid w:val="00E27207"/>
    <w:rsid w:val="00E27B14"/>
    <w:rsid w:val="00E27CFB"/>
    <w:rsid w:val="00E42A66"/>
    <w:rsid w:val="00E45133"/>
    <w:rsid w:val="00E50655"/>
    <w:rsid w:val="00E5130C"/>
    <w:rsid w:val="00E5795F"/>
    <w:rsid w:val="00E57EC4"/>
    <w:rsid w:val="00E6010D"/>
    <w:rsid w:val="00E65C41"/>
    <w:rsid w:val="00E703FA"/>
    <w:rsid w:val="00E72E34"/>
    <w:rsid w:val="00E75B84"/>
    <w:rsid w:val="00E80D87"/>
    <w:rsid w:val="00E82967"/>
    <w:rsid w:val="00E82E93"/>
    <w:rsid w:val="00E83598"/>
    <w:rsid w:val="00E8455E"/>
    <w:rsid w:val="00E907AB"/>
    <w:rsid w:val="00E909CA"/>
    <w:rsid w:val="00E93927"/>
    <w:rsid w:val="00EA2259"/>
    <w:rsid w:val="00EA4E9E"/>
    <w:rsid w:val="00EA6A94"/>
    <w:rsid w:val="00EA7637"/>
    <w:rsid w:val="00EB3BDA"/>
    <w:rsid w:val="00EC2509"/>
    <w:rsid w:val="00EC7777"/>
    <w:rsid w:val="00ED0F8F"/>
    <w:rsid w:val="00EE1D6F"/>
    <w:rsid w:val="00EE20FA"/>
    <w:rsid w:val="00EE5A7D"/>
    <w:rsid w:val="00EF6274"/>
    <w:rsid w:val="00F04F95"/>
    <w:rsid w:val="00F0502C"/>
    <w:rsid w:val="00F100B3"/>
    <w:rsid w:val="00F12049"/>
    <w:rsid w:val="00F15CBA"/>
    <w:rsid w:val="00F22134"/>
    <w:rsid w:val="00F224C7"/>
    <w:rsid w:val="00F2519A"/>
    <w:rsid w:val="00F269F4"/>
    <w:rsid w:val="00F31DA9"/>
    <w:rsid w:val="00F32682"/>
    <w:rsid w:val="00F343A3"/>
    <w:rsid w:val="00F362AF"/>
    <w:rsid w:val="00F44A90"/>
    <w:rsid w:val="00F45CB3"/>
    <w:rsid w:val="00F46BC9"/>
    <w:rsid w:val="00F4792A"/>
    <w:rsid w:val="00F50BA5"/>
    <w:rsid w:val="00F5565F"/>
    <w:rsid w:val="00F557F1"/>
    <w:rsid w:val="00F6080B"/>
    <w:rsid w:val="00F62824"/>
    <w:rsid w:val="00F630AF"/>
    <w:rsid w:val="00F66A0A"/>
    <w:rsid w:val="00F759E0"/>
    <w:rsid w:val="00F77870"/>
    <w:rsid w:val="00F81F26"/>
    <w:rsid w:val="00F87782"/>
    <w:rsid w:val="00F90B5D"/>
    <w:rsid w:val="00F97620"/>
    <w:rsid w:val="00FA622A"/>
    <w:rsid w:val="00FA7A32"/>
    <w:rsid w:val="00FB4DA8"/>
    <w:rsid w:val="00FC0106"/>
    <w:rsid w:val="00FC211B"/>
    <w:rsid w:val="00FC2BE2"/>
    <w:rsid w:val="00FC43E5"/>
    <w:rsid w:val="00FC5E7B"/>
    <w:rsid w:val="00FD28A7"/>
    <w:rsid w:val="00FD5840"/>
    <w:rsid w:val="00FD6E40"/>
    <w:rsid w:val="00FD763A"/>
    <w:rsid w:val="00FE4123"/>
    <w:rsid w:val="00FE53C7"/>
    <w:rsid w:val="00FE56CF"/>
    <w:rsid w:val="00FE5BC1"/>
    <w:rsid w:val="00FE79F9"/>
    <w:rsid w:val="00FF1890"/>
    <w:rsid w:val="00FF2F08"/>
    <w:rsid w:val="010393E9"/>
    <w:rsid w:val="01084576"/>
    <w:rsid w:val="0108A386"/>
    <w:rsid w:val="01100399"/>
    <w:rsid w:val="012CB179"/>
    <w:rsid w:val="0144EFF7"/>
    <w:rsid w:val="01504F3D"/>
    <w:rsid w:val="016616EF"/>
    <w:rsid w:val="01723239"/>
    <w:rsid w:val="017D006F"/>
    <w:rsid w:val="0184FB64"/>
    <w:rsid w:val="018A0AAA"/>
    <w:rsid w:val="019B5A41"/>
    <w:rsid w:val="01A474E2"/>
    <w:rsid w:val="01A8D5DF"/>
    <w:rsid w:val="01B20523"/>
    <w:rsid w:val="01B5EDEC"/>
    <w:rsid w:val="01CC87C8"/>
    <w:rsid w:val="01CC9ACF"/>
    <w:rsid w:val="01D75C19"/>
    <w:rsid w:val="01D97319"/>
    <w:rsid w:val="01DB4F36"/>
    <w:rsid w:val="01EA9855"/>
    <w:rsid w:val="01F8D16F"/>
    <w:rsid w:val="01FE7587"/>
    <w:rsid w:val="02217770"/>
    <w:rsid w:val="0245B968"/>
    <w:rsid w:val="025F2AE4"/>
    <w:rsid w:val="0265A4A7"/>
    <w:rsid w:val="029F8488"/>
    <w:rsid w:val="02A63162"/>
    <w:rsid w:val="02ADF9A7"/>
    <w:rsid w:val="02B563D3"/>
    <w:rsid w:val="02D1DD0A"/>
    <w:rsid w:val="02DD80CE"/>
    <w:rsid w:val="02DECEF2"/>
    <w:rsid w:val="02FCA50F"/>
    <w:rsid w:val="03042499"/>
    <w:rsid w:val="0305D052"/>
    <w:rsid w:val="031292AE"/>
    <w:rsid w:val="031C0B27"/>
    <w:rsid w:val="031FF688"/>
    <w:rsid w:val="032BE196"/>
    <w:rsid w:val="034532BD"/>
    <w:rsid w:val="03575664"/>
    <w:rsid w:val="03580AE3"/>
    <w:rsid w:val="035EDC47"/>
    <w:rsid w:val="03683989"/>
    <w:rsid w:val="037B1407"/>
    <w:rsid w:val="0383FB05"/>
    <w:rsid w:val="03851BD9"/>
    <w:rsid w:val="03B727F0"/>
    <w:rsid w:val="03BF8364"/>
    <w:rsid w:val="03CDA78F"/>
    <w:rsid w:val="03DD1150"/>
    <w:rsid w:val="03E7670B"/>
    <w:rsid w:val="0400486B"/>
    <w:rsid w:val="040501E1"/>
    <w:rsid w:val="04151E5D"/>
    <w:rsid w:val="0419F943"/>
    <w:rsid w:val="042D8BEA"/>
    <w:rsid w:val="0454865E"/>
    <w:rsid w:val="0478275A"/>
    <w:rsid w:val="047A6639"/>
    <w:rsid w:val="047F9C5D"/>
    <w:rsid w:val="048722F2"/>
    <w:rsid w:val="048F6A08"/>
    <w:rsid w:val="04C3F93A"/>
    <w:rsid w:val="04C99BA7"/>
    <w:rsid w:val="04D2CDA4"/>
    <w:rsid w:val="04D445AB"/>
    <w:rsid w:val="04D64433"/>
    <w:rsid w:val="04DD0B2F"/>
    <w:rsid w:val="04FAFF25"/>
    <w:rsid w:val="04FE016C"/>
    <w:rsid w:val="051A4F14"/>
    <w:rsid w:val="051E24CA"/>
    <w:rsid w:val="056B98A2"/>
    <w:rsid w:val="057ECA38"/>
    <w:rsid w:val="058A2CFE"/>
    <w:rsid w:val="0591887E"/>
    <w:rsid w:val="059191A1"/>
    <w:rsid w:val="05934541"/>
    <w:rsid w:val="05A4573B"/>
    <w:rsid w:val="05B20F90"/>
    <w:rsid w:val="05BE8B7C"/>
    <w:rsid w:val="05D8A0FB"/>
    <w:rsid w:val="05E55E8A"/>
    <w:rsid w:val="05FB5F52"/>
    <w:rsid w:val="05FD07EF"/>
    <w:rsid w:val="05FF62B4"/>
    <w:rsid w:val="06041C18"/>
    <w:rsid w:val="062C7734"/>
    <w:rsid w:val="063D8586"/>
    <w:rsid w:val="0671E32D"/>
    <w:rsid w:val="0699D1CD"/>
    <w:rsid w:val="06B7C96C"/>
    <w:rsid w:val="06C20A5F"/>
    <w:rsid w:val="06CFF569"/>
    <w:rsid w:val="06E1A138"/>
    <w:rsid w:val="06E3860A"/>
    <w:rsid w:val="06E9DE3C"/>
    <w:rsid w:val="070235FF"/>
    <w:rsid w:val="072BA524"/>
    <w:rsid w:val="076BAFDD"/>
    <w:rsid w:val="076F9D64"/>
    <w:rsid w:val="077C8CB4"/>
    <w:rsid w:val="07852EA3"/>
    <w:rsid w:val="07AD7899"/>
    <w:rsid w:val="07B24015"/>
    <w:rsid w:val="07B431F2"/>
    <w:rsid w:val="07BDA6E4"/>
    <w:rsid w:val="07CD2E27"/>
    <w:rsid w:val="07E367C2"/>
    <w:rsid w:val="07E89CCC"/>
    <w:rsid w:val="0804918D"/>
    <w:rsid w:val="080CC92A"/>
    <w:rsid w:val="0814F41C"/>
    <w:rsid w:val="081AA1F1"/>
    <w:rsid w:val="08279698"/>
    <w:rsid w:val="0873EBB2"/>
    <w:rsid w:val="087CF453"/>
    <w:rsid w:val="08ABDBD4"/>
    <w:rsid w:val="08C97B8D"/>
    <w:rsid w:val="08E5C389"/>
    <w:rsid w:val="08F041E0"/>
    <w:rsid w:val="08F148DC"/>
    <w:rsid w:val="09228C84"/>
    <w:rsid w:val="09401D39"/>
    <w:rsid w:val="09415981"/>
    <w:rsid w:val="094796EC"/>
    <w:rsid w:val="0955A072"/>
    <w:rsid w:val="095D7849"/>
    <w:rsid w:val="099391E7"/>
    <w:rsid w:val="09A1C9D6"/>
    <w:rsid w:val="09B54B3D"/>
    <w:rsid w:val="09C32F39"/>
    <w:rsid w:val="09D50A46"/>
    <w:rsid w:val="09D899A9"/>
    <w:rsid w:val="09F08C76"/>
    <w:rsid w:val="09FEC6CC"/>
    <w:rsid w:val="0A00A43C"/>
    <w:rsid w:val="0A057A98"/>
    <w:rsid w:val="0A2BDA8B"/>
    <w:rsid w:val="0A321323"/>
    <w:rsid w:val="0A433767"/>
    <w:rsid w:val="0A472C22"/>
    <w:rsid w:val="0A5A6242"/>
    <w:rsid w:val="0A7C2289"/>
    <w:rsid w:val="0A8F882E"/>
    <w:rsid w:val="0A956E5B"/>
    <w:rsid w:val="0A995CAB"/>
    <w:rsid w:val="0AF099CC"/>
    <w:rsid w:val="0AF85430"/>
    <w:rsid w:val="0AF87564"/>
    <w:rsid w:val="0B0825BF"/>
    <w:rsid w:val="0B0D95EE"/>
    <w:rsid w:val="0B28FC53"/>
    <w:rsid w:val="0B36D635"/>
    <w:rsid w:val="0B50D087"/>
    <w:rsid w:val="0B6D040A"/>
    <w:rsid w:val="0B974B06"/>
    <w:rsid w:val="0BB24463"/>
    <w:rsid w:val="0BD15C2A"/>
    <w:rsid w:val="0BDDA3CA"/>
    <w:rsid w:val="0BE644D7"/>
    <w:rsid w:val="0BEB38B1"/>
    <w:rsid w:val="0BFB4ABB"/>
    <w:rsid w:val="0C229117"/>
    <w:rsid w:val="0C36DC15"/>
    <w:rsid w:val="0C41DF97"/>
    <w:rsid w:val="0C4BEEBB"/>
    <w:rsid w:val="0CA5261F"/>
    <w:rsid w:val="0CB4D662"/>
    <w:rsid w:val="0CB60307"/>
    <w:rsid w:val="0CBB77C9"/>
    <w:rsid w:val="0CBE4FCE"/>
    <w:rsid w:val="0CE1DA8D"/>
    <w:rsid w:val="0CE94086"/>
    <w:rsid w:val="0CFF7083"/>
    <w:rsid w:val="0D1EF4E5"/>
    <w:rsid w:val="0D3BA8D4"/>
    <w:rsid w:val="0D45A478"/>
    <w:rsid w:val="0D7612AB"/>
    <w:rsid w:val="0D8B47A6"/>
    <w:rsid w:val="0D95989C"/>
    <w:rsid w:val="0DAEAB01"/>
    <w:rsid w:val="0DB56A3B"/>
    <w:rsid w:val="0DB5A9DB"/>
    <w:rsid w:val="0DC1BCBD"/>
    <w:rsid w:val="0DC31595"/>
    <w:rsid w:val="0DCBC88D"/>
    <w:rsid w:val="0DCE6393"/>
    <w:rsid w:val="0DD239B0"/>
    <w:rsid w:val="0DE72A9A"/>
    <w:rsid w:val="0DEE2181"/>
    <w:rsid w:val="0E068482"/>
    <w:rsid w:val="0E0C9EFD"/>
    <w:rsid w:val="0E2E32B2"/>
    <w:rsid w:val="0E331F47"/>
    <w:rsid w:val="0E355207"/>
    <w:rsid w:val="0E468C87"/>
    <w:rsid w:val="0E6C57E6"/>
    <w:rsid w:val="0E7154B9"/>
    <w:rsid w:val="0E9CB6C4"/>
    <w:rsid w:val="0EA0C261"/>
    <w:rsid w:val="0EA80AE0"/>
    <w:rsid w:val="0EBEF464"/>
    <w:rsid w:val="0EC64AC3"/>
    <w:rsid w:val="0ECF07F9"/>
    <w:rsid w:val="0EE7682B"/>
    <w:rsid w:val="0EFE213B"/>
    <w:rsid w:val="0F266A1A"/>
    <w:rsid w:val="0F3F9277"/>
    <w:rsid w:val="0F415828"/>
    <w:rsid w:val="0F479FB2"/>
    <w:rsid w:val="0F4E15A5"/>
    <w:rsid w:val="0F6615EF"/>
    <w:rsid w:val="0F7EBEE9"/>
    <w:rsid w:val="0F98A6A5"/>
    <w:rsid w:val="0FD670B5"/>
    <w:rsid w:val="0FEEB443"/>
    <w:rsid w:val="1017B3DA"/>
    <w:rsid w:val="101E307B"/>
    <w:rsid w:val="101E3645"/>
    <w:rsid w:val="102B46F5"/>
    <w:rsid w:val="102D6790"/>
    <w:rsid w:val="1032BA80"/>
    <w:rsid w:val="10352D3E"/>
    <w:rsid w:val="107F4F46"/>
    <w:rsid w:val="10842BA7"/>
    <w:rsid w:val="108FBBA4"/>
    <w:rsid w:val="10A6AFCD"/>
    <w:rsid w:val="10A8A692"/>
    <w:rsid w:val="10A8AA96"/>
    <w:rsid w:val="10B87549"/>
    <w:rsid w:val="10BDCCB6"/>
    <w:rsid w:val="10EC80A7"/>
    <w:rsid w:val="1106B844"/>
    <w:rsid w:val="111A2617"/>
    <w:rsid w:val="1171EA58"/>
    <w:rsid w:val="11734FAB"/>
    <w:rsid w:val="11ABF449"/>
    <w:rsid w:val="11CF9627"/>
    <w:rsid w:val="11E384C4"/>
    <w:rsid w:val="11E77900"/>
    <w:rsid w:val="11F8B05B"/>
    <w:rsid w:val="12044B42"/>
    <w:rsid w:val="1204BFA7"/>
    <w:rsid w:val="1222241C"/>
    <w:rsid w:val="123C6669"/>
    <w:rsid w:val="126FCE70"/>
    <w:rsid w:val="1296E160"/>
    <w:rsid w:val="12C946F0"/>
    <w:rsid w:val="12F445BB"/>
    <w:rsid w:val="12FF7A3C"/>
    <w:rsid w:val="1308C32A"/>
    <w:rsid w:val="130BE880"/>
    <w:rsid w:val="132B6BA9"/>
    <w:rsid w:val="133E4E54"/>
    <w:rsid w:val="133F6FAF"/>
    <w:rsid w:val="134B3AE2"/>
    <w:rsid w:val="1351CDCF"/>
    <w:rsid w:val="138D8393"/>
    <w:rsid w:val="13943349"/>
    <w:rsid w:val="13A86A53"/>
    <w:rsid w:val="13DA91BC"/>
    <w:rsid w:val="13DF2A83"/>
    <w:rsid w:val="13E43163"/>
    <w:rsid w:val="13F41FBF"/>
    <w:rsid w:val="1403CB40"/>
    <w:rsid w:val="1407D018"/>
    <w:rsid w:val="14202DC9"/>
    <w:rsid w:val="1422ACF5"/>
    <w:rsid w:val="1428DA68"/>
    <w:rsid w:val="142AD9CD"/>
    <w:rsid w:val="1432123A"/>
    <w:rsid w:val="1448ED35"/>
    <w:rsid w:val="1457264F"/>
    <w:rsid w:val="1457F9E9"/>
    <w:rsid w:val="145E5598"/>
    <w:rsid w:val="146976CD"/>
    <w:rsid w:val="146C396A"/>
    <w:rsid w:val="1474710D"/>
    <w:rsid w:val="148690B5"/>
    <w:rsid w:val="148B3A6D"/>
    <w:rsid w:val="149827FE"/>
    <w:rsid w:val="14AB0F1D"/>
    <w:rsid w:val="14B622FC"/>
    <w:rsid w:val="14D2B281"/>
    <w:rsid w:val="15145831"/>
    <w:rsid w:val="151D0EDB"/>
    <w:rsid w:val="153C6069"/>
    <w:rsid w:val="153DC3ED"/>
    <w:rsid w:val="1563CBCF"/>
    <w:rsid w:val="157A883A"/>
    <w:rsid w:val="1582E22F"/>
    <w:rsid w:val="158D9186"/>
    <w:rsid w:val="159050E4"/>
    <w:rsid w:val="15973C88"/>
    <w:rsid w:val="1598567E"/>
    <w:rsid w:val="15AB2F5A"/>
    <w:rsid w:val="15BE6E2C"/>
    <w:rsid w:val="15C3381B"/>
    <w:rsid w:val="15E38197"/>
    <w:rsid w:val="15EF9BD6"/>
    <w:rsid w:val="15FAC927"/>
    <w:rsid w:val="15FB318E"/>
    <w:rsid w:val="160F8361"/>
    <w:rsid w:val="1615765C"/>
    <w:rsid w:val="16192E7C"/>
    <w:rsid w:val="162AD3ED"/>
    <w:rsid w:val="164F541A"/>
    <w:rsid w:val="1661989A"/>
    <w:rsid w:val="1671210D"/>
    <w:rsid w:val="167C81DE"/>
    <w:rsid w:val="169347B6"/>
    <w:rsid w:val="16BB3EE9"/>
    <w:rsid w:val="16C2F83F"/>
    <w:rsid w:val="16CA6DD1"/>
    <w:rsid w:val="16CC74F9"/>
    <w:rsid w:val="16CF20A0"/>
    <w:rsid w:val="16CF57C2"/>
    <w:rsid w:val="16D64167"/>
    <w:rsid w:val="16D7C4BC"/>
    <w:rsid w:val="16DA59C1"/>
    <w:rsid w:val="16DD1279"/>
    <w:rsid w:val="16F50F3A"/>
    <w:rsid w:val="16FA16B6"/>
    <w:rsid w:val="173EDF6E"/>
    <w:rsid w:val="17564F36"/>
    <w:rsid w:val="1766E076"/>
    <w:rsid w:val="178D9EAB"/>
    <w:rsid w:val="17922C4E"/>
    <w:rsid w:val="1798F693"/>
    <w:rsid w:val="179962E1"/>
    <w:rsid w:val="17BC77AE"/>
    <w:rsid w:val="17BDF3F5"/>
    <w:rsid w:val="17D35AEF"/>
    <w:rsid w:val="17DF59A3"/>
    <w:rsid w:val="17EB74C6"/>
    <w:rsid w:val="1803A097"/>
    <w:rsid w:val="1806B9CA"/>
    <w:rsid w:val="182986B5"/>
    <w:rsid w:val="18298719"/>
    <w:rsid w:val="182C79A8"/>
    <w:rsid w:val="182DDCA1"/>
    <w:rsid w:val="1871DAB1"/>
    <w:rsid w:val="187AF6B4"/>
    <w:rsid w:val="187D465A"/>
    <w:rsid w:val="18BBADCD"/>
    <w:rsid w:val="18BC4C11"/>
    <w:rsid w:val="18CD4C60"/>
    <w:rsid w:val="18D69764"/>
    <w:rsid w:val="18DFDE61"/>
    <w:rsid w:val="18E3CEDF"/>
    <w:rsid w:val="18FB5451"/>
    <w:rsid w:val="19089370"/>
    <w:rsid w:val="191E3EAD"/>
    <w:rsid w:val="191F660A"/>
    <w:rsid w:val="1933A873"/>
    <w:rsid w:val="1941A501"/>
    <w:rsid w:val="196EE619"/>
    <w:rsid w:val="197782D6"/>
    <w:rsid w:val="197E3152"/>
    <w:rsid w:val="19A77F6E"/>
    <w:rsid w:val="19BC7312"/>
    <w:rsid w:val="19C2538C"/>
    <w:rsid w:val="19CE2CEF"/>
    <w:rsid w:val="19D03AF7"/>
    <w:rsid w:val="19D17301"/>
    <w:rsid w:val="19D98D6D"/>
    <w:rsid w:val="19FB801C"/>
    <w:rsid w:val="19FD09AA"/>
    <w:rsid w:val="1A2CD774"/>
    <w:rsid w:val="1A37BDDF"/>
    <w:rsid w:val="1A4882C4"/>
    <w:rsid w:val="1A56D882"/>
    <w:rsid w:val="1A9BBF32"/>
    <w:rsid w:val="1AA3C600"/>
    <w:rsid w:val="1AC53312"/>
    <w:rsid w:val="1AD4B731"/>
    <w:rsid w:val="1AE0A5D7"/>
    <w:rsid w:val="1AEA598A"/>
    <w:rsid w:val="1AFC1A76"/>
    <w:rsid w:val="1B2A5634"/>
    <w:rsid w:val="1B3C9EFC"/>
    <w:rsid w:val="1B413D6B"/>
    <w:rsid w:val="1B47CE90"/>
    <w:rsid w:val="1B485932"/>
    <w:rsid w:val="1B4C890A"/>
    <w:rsid w:val="1B5469B6"/>
    <w:rsid w:val="1B5B01FD"/>
    <w:rsid w:val="1B73C332"/>
    <w:rsid w:val="1B74D154"/>
    <w:rsid w:val="1B7A336F"/>
    <w:rsid w:val="1B9AE4FC"/>
    <w:rsid w:val="1B9CE090"/>
    <w:rsid w:val="1BAE3F0E"/>
    <w:rsid w:val="1BE36594"/>
    <w:rsid w:val="1BEACF9C"/>
    <w:rsid w:val="1BF3ECD3"/>
    <w:rsid w:val="1BFB8D71"/>
    <w:rsid w:val="1C03008B"/>
    <w:rsid w:val="1C3A0E32"/>
    <w:rsid w:val="1C433E96"/>
    <w:rsid w:val="1C4460D6"/>
    <w:rsid w:val="1C5FEC2A"/>
    <w:rsid w:val="1C607099"/>
    <w:rsid w:val="1C60E21F"/>
    <w:rsid w:val="1C643580"/>
    <w:rsid w:val="1C64897F"/>
    <w:rsid w:val="1C65DAAD"/>
    <w:rsid w:val="1C65EEE4"/>
    <w:rsid w:val="1C6E0D96"/>
    <w:rsid w:val="1C7E750A"/>
    <w:rsid w:val="1C84C311"/>
    <w:rsid w:val="1C9B6C84"/>
    <w:rsid w:val="1CBDA958"/>
    <w:rsid w:val="1CDBB2D6"/>
    <w:rsid w:val="1CDF2F63"/>
    <w:rsid w:val="1CE64B7A"/>
    <w:rsid w:val="1CFBF580"/>
    <w:rsid w:val="1D045256"/>
    <w:rsid w:val="1D0AD909"/>
    <w:rsid w:val="1D109610"/>
    <w:rsid w:val="1D22574B"/>
    <w:rsid w:val="1D3343D8"/>
    <w:rsid w:val="1D38B0F1"/>
    <w:rsid w:val="1D8F1AD4"/>
    <w:rsid w:val="1DA6BAC3"/>
    <w:rsid w:val="1DAC13A4"/>
    <w:rsid w:val="1DAD2F3A"/>
    <w:rsid w:val="1DAF1E58"/>
    <w:rsid w:val="1DBBD909"/>
    <w:rsid w:val="1DC1883C"/>
    <w:rsid w:val="1DCBB23A"/>
    <w:rsid w:val="1E018DFD"/>
    <w:rsid w:val="1E09BCAB"/>
    <w:rsid w:val="1E14156C"/>
    <w:rsid w:val="1E3BB30C"/>
    <w:rsid w:val="1E715742"/>
    <w:rsid w:val="1E72A3BA"/>
    <w:rsid w:val="1E753273"/>
    <w:rsid w:val="1EBB82FB"/>
    <w:rsid w:val="1ED4EE36"/>
    <w:rsid w:val="1EDFA260"/>
    <w:rsid w:val="1EEAD566"/>
    <w:rsid w:val="1EF59FF3"/>
    <w:rsid w:val="1EFC5B7D"/>
    <w:rsid w:val="1F14B403"/>
    <w:rsid w:val="1F1B4EDD"/>
    <w:rsid w:val="1F2D4F92"/>
    <w:rsid w:val="1F35A12D"/>
    <w:rsid w:val="1F48FF69"/>
    <w:rsid w:val="1F4AE82E"/>
    <w:rsid w:val="1F63FAC3"/>
    <w:rsid w:val="1F7B9CB2"/>
    <w:rsid w:val="1F81468B"/>
    <w:rsid w:val="1F82CDED"/>
    <w:rsid w:val="1FAD0252"/>
    <w:rsid w:val="1FBCD254"/>
    <w:rsid w:val="1FD1D81E"/>
    <w:rsid w:val="1FDA9A47"/>
    <w:rsid w:val="1FEA3D50"/>
    <w:rsid w:val="200742C5"/>
    <w:rsid w:val="2023A704"/>
    <w:rsid w:val="203050D7"/>
    <w:rsid w:val="20573FF7"/>
    <w:rsid w:val="20592B0F"/>
    <w:rsid w:val="20635747"/>
    <w:rsid w:val="208685DB"/>
    <w:rsid w:val="2086C0FF"/>
    <w:rsid w:val="208E55EF"/>
    <w:rsid w:val="20B2A1C4"/>
    <w:rsid w:val="20E008AC"/>
    <w:rsid w:val="20EE39AF"/>
    <w:rsid w:val="20F10248"/>
    <w:rsid w:val="2102756F"/>
    <w:rsid w:val="210FA14F"/>
    <w:rsid w:val="21333793"/>
    <w:rsid w:val="2138E698"/>
    <w:rsid w:val="214FB29F"/>
    <w:rsid w:val="21671A32"/>
    <w:rsid w:val="2171C591"/>
    <w:rsid w:val="2176E483"/>
    <w:rsid w:val="2189DBD1"/>
    <w:rsid w:val="21C4A7EB"/>
    <w:rsid w:val="21CC2138"/>
    <w:rsid w:val="21D34C2C"/>
    <w:rsid w:val="21D41D70"/>
    <w:rsid w:val="21DBC55D"/>
    <w:rsid w:val="220D80A3"/>
    <w:rsid w:val="22407032"/>
    <w:rsid w:val="22483CDA"/>
    <w:rsid w:val="2255AB8F"/>
    <w:rsid w:val="22610E68"/>
    <w:rsid w:val="2273ACF7"/>
    <w:rsid w:val="22755705"/>
    <w:rsid w:val="227A328A"/>
    <w:rsid w:val="228BFF57"/>
    <w:rsid w:val="22B34B77"/>
    <w:rsid w:val="22D5D26D"/>
    <w:rsid w:val="22FB8695"/>
    <w:rsid w:val="22FE742E"/>
    <w:rsid w:val="2309712D"/>
    <w:rsid w:val="2335367E"/>
    <w:rsid w:val="233EABDA"/>
    <w:rsid w:val="237A87CA"/>
    <w:rsid w:val="23831126"/>
    <w:rsid w:val="23A38FEA"/>
    <w:rsid w:val="23AC2189"/>
    <w:rsid w:val="23BEA158"/>
    <w:rsid w:val="23CBED8D"/>
    <w:rsid w:val="23D47F37"/>
    <w:rsid w:val="23E0BF18"/>
    <w:rsid w:val="23F00F07"/>
    <w:rsid w:val="240CE5DE"/>
    <w:rsid w:val="2417A176"/>
    <w:rsid w:val="2421D872"/>
    <w:rsid w:val="2423EFEE"/>
    <w:rsid w:val="244A8774"/>
    <w:rsid w:val="244C8437"/>
    <w:rsid w:val="244CEBE3"/>
    <w:rsid w:val="244D0645"/>
    <w:rsid w:val="244F1BD8"/>
    <w:rsid w:val="245301D5"/>
    <w:rsid w:val="246DDF5C"/>
    <w:rsid w:val="248CCD77"/>
    <w:rsid w:val="2495F497"/>
    <w:rsid w:val="24A2FCBC"/>
    <w:rsid w:val="24A8B97A"/>
    <w:rsid w:val="24D79A09"/>
    <w:rsid w:val="24E6C4BB"/>
    <w:rsid w:val="251BAEC8"/>
    <w:rsid w:val="2523DDFA"/>
    <w:rsid w:val="2533ADA4"/>
    <w:rsid w:val="253F229E"/>
    <w:rsid w:val="254E12DD"/>
    <w:rsid w:val="2553C12B"/>
    <w:rsid w:val="2570D734"/>
    <w:rsid w:val="25828E5F"/>
    <w:rsid w:val="258C3C81"/>
    <w:rsid w:val="259551EB"/>
    <w:rsid w:val="259AAF3A"/>
    <w:rsid w:val="25AE0225"/>
    <w:rsid w:val="25C73D03"/>
    <w:rsid w:val="25E4C848"/>
    <w:rsid w:val="260AC95D"/>
    <w:rsid w:val="2610F55F"/>
    <w:rsid w:val="2626E254"/>
    <w:rsid w:val="264E0094"/>
    <w:rsid w:val="26535A0D"/>
    <w:rsid w:val="265799DE"/>
    <w:rsid w:val="265F7ACF"/>
    <w:rsid w:val="265FF784"/>
    <w:rsid w:val="266D0604"/>
    <w:rsid w:val="268B70F0"/>
    <w:rsid w:val="269A5B45"/>
    <w:rsid w:val="26BCB7E7"/>
    <w:rsid w:val="26C386E6"/>
    <w:rsid w:val="26CBD236"/>
    <w:rsid w:val="26D80E0F"/>
    <w:rsid w:val="26FC515F"/>
    <w:rsid w:val="27088E6C"/>
    <w:rsid w:val="27112F17"/>
    <w:rsid w:val="2722FD14"/>
    <w:rsid w:val="272B1830"/>
    <w:rsid w:val="272C2E9F"/>
    <w:rsid w:val="272E9E10"/>
    <w:rsid w:val="2735FD6A"/>
    <w:rsid w:val="273B2136"/>
    <w:rsid w:val="274340E8"/>
    <w:rsid w:val="27744495"/>
    <w:rsid w:val="27B3DD59"/>
    <w:rsid w:val="27B8E43C"/>
    <w:rsid w:val="27BE5F5E"/>
    <w:rsid w:val="27C9E928"/>
    <w:rsid w:val="27EF942F"/>
    <w:rsid w:val="280C09A9"/>
    <w:rsid w:val="280F70F0"/>
    <w:rsid w:val="281E66CF"/>
    <w:rsid w:val="281FB80E"/>
    <w:rsid w:val="2838B3BA"/>
    <w:rsid w:val="28409338"/>
    <w:rsid w:val="2852DD8E"/>
    <w:rsid w:val="285A84F3"/>
    <w:rsid w:val="286CFE76"/>
    <w:rsid w:val="2872ED11"/>
    <w:rsid w:val="2876123D"/>
    <w:rsid w:val="287EF0AE"/>
    <w:rsid w:val="2892127B"/>
    <w:rsid w:val="28CDE9EF"/>
    <w:rsid w:val="28E94060"/>
    <w:rsid w:val="28EC6375"/>
    <w:rsid w:val="28F47BE3"/>
    <w:rsid w:val="28F6E83C"/>
    <w:rsid w:val="29204C1D"/>
    <w:rsid w:val="292C780F"/>
    <w:rsid w:val="292F2973"/>
    <w:rsid w:val="29396EE2"/>
    <w:rsid w:val="2939F19D"/>
    <w:rsid w:val="2950CBB0"/>
    <w:rsid w:val="2968E022"/>
    <w:rsid w:val="297EED0B"/>
    <w:rsid w:val="29894D92"/>
    <w:rsid w:val="29A10D81"/>
    <w:rsid w:val="29CF6044"/>
    <w:rsid w:val="29DCAEF6"/>
    <w:rsid w:val="29DF5EE2"/>
    <w:rsid w:val="29E58E11"/>
    <w:rsid w:val="29E9949A"/>
    <w:rsid w:val="29FBD8FF"/>
    <w:rsid w:val="2A140717"/>
    <w:rsid w:val="2A1AC245"/>
    <w:rsid w:val="2A24E4A4"/>
    <w:rsid w:val="2A2688D0"/>
    <w:rsid w:val="2A45BB47"/>
    <w:rsid w:val="2A4C148F"/>
    <w:rsid w:val="2A6E05B4"/>
    <w:rsid w:val="2A73685F"/>
    <w:rsid w:val="2A7B0922"/>
    <w:rsid w:val="2AAF003B"/>
    <w:rsid w:val="2AB942EF"/>
    <w:rsid w:val="2AE09850"/>
    <w:rsid w:val="2AE0E5E6"/>
    <w:rsid w:val="2AE1F023"/>
    <w:rsid w:val="2AE75870"/>
    <w:rsid w:val="2AF02D39"/>
    <w:rsid w:val="2AF9E64E"/>
    <w:rsid w:val="2B00DEA5"/>
    <w:rsid w:val="2B0A75EE"/>
    <w:rsid w:val="2B0AB36B"/>
    <w:rsid w:val="2B10B715"/>
    <w:rsid w:val="2B128037"/>
    <w:rsid w:val="2B18BE02"/>
    <w:rsid w:val="2B33D700"/>
    <w:rsid w:val="2B3CCF2F"/>
    <w:rsid w:val="2B442F64"/>
    <w:rsid w:val="2B68DA1C"/>
    <w:rsid w:val="2B69EE44"/>
    <w:rsid w:val="2B6C1E68"/>
    <w:rsid w:val="2B6D03E9"/>
    <w:rsid w:val="2B8B07D9"/>
    <w:rsid w:val="2B8D1B61"/>
    <w:rsid w:val="2BB67363"/>
    <w:rsid w:val="2BBE557C"/>
    <w:rsid w:val="2BCA2315"/>
    <w:rsid w:val="2BD21E44"/>
    <w:rsid w:val="2BE0C803"/>
    <w:rsid w:val="2BEEEA66"/>
    <w:rsid w:val="2C0475A4"/>
    <w:rsid w:val="2C312BD9"/>
    <w:rsid w:val="2C378CAC"/>
    <w:rsid w:val="2C3BDA25"/>
    <w:rsid w:val="2C404D14"/>
    <w:rsid w:val="2C667064"/>
    <w:rsid w:val="2C6AC3A0"/>
    <w:rsid w:val="2C6FE4A4"/>
    <w:rsid w:val="2C7971A5"/>
    <w:rsid w:val="2C93AC35"/>
    <w:rsid w:val="2C9B88B5"/>
    <w:rsid w:val="2CA19223"/>
    <w:rsid w:val="2CADA415"/>
    <w:rsid w:val="2CB35D9B"/>
    <w:rsid w:val="2CC5021E"/>
    <w:rsid w:val="2CCA56BD"/>
    <w:rsid w:val="2CDD1CCD"/>
    <w:rsid w:val="2D0DEA0F"/>
    <w:rsid w:val="2D0EE0D5"/>
    <w:rsid w:val="2D389B02"/>
    <w:rsid w:val="2D3CF542"/>
    <w:rsid w:val="2D3DA760"/>
    <w:rsid w:val="2D5CC7AC"/>
    <w:rsid w:val="2D6244C8"/>
    <w:rsid w:val="2D86E2BD"/>
    <w:rsid w:val="2D92BF7B"/>
    <w:rsid w:val="2D948E44"/>
    <w:rsid w:val="2D9E7A9A"/>
    <w:rsid w:val="2DA063D0"/>
    <w:rsid w:val="2DA9EA95"/>
    <w:rsid w:val="2DB8F0F2"/>
    <w:rsid w:val="2DB8FD8E"/>
    <w:rsid w:val="2DDDE8BD"/>
    <w:rsid w:val="2DE7FADE"/>
    <w:rsid w:val="2DF086C1"/>
    <w:rsid w:val="2DF43F25"/>
    <w:rsid w:val="2E4EEA67"/>
    <w:rsid w:val="2E56C9F0"/>
    <w:rsid w:val="2E64502E"/>
    <w:rsid w:val="2E6E2977"/>
    <w:rsid w:val="2E77F86F"/>
    <w:rsid w:val="2E790E80"/>
    <w:rsid w:val="2E97D100"/>
    <w:rsid w:val="2E9C65D6"/>
    <w:rsid w:val="2EB246AF"/>
    <w:rsid w:val="2EC9E79B"/>
    <w:rsid w:val="2ECB66D0"/>
    <w:rsid w:val="2ECC2DFA"/>
    <w:rsid w:val="2EEB8767"/>
    <w:rsid w:val="2EFCCC06"/>
    <w:rsid w:val="2F1C34F5"/>
    <w:rsid w:val="2F5EF7D1"/>
    <w:rsid w:val="2F6BAEF1"/>
    <w:rsid w:val="2FAF1C9B"/>
    <w:rsid w:val="2FB0D7E5"/>
    <w:rsid w:val="2FBEFE92"/>
    <w:rsid w:val="2FBF3223"/>
    <w:rsid w:val="2FEC2F25"/>
    <w:rsid w:val="2FED69F2"/>
    <w:rsid w:val="2FEFE00D"/>
    <w:rsid w:val="2FF7C1D9"/>
    <w:rsid w:val="2FFA20DB"/>
    <w:rsid w:val="3004BDF2"/>
    <w:rsid w:val="300FC147"/>
    <w:rsid w:val="3022E018"/>
    <w:rsid w:val="302831D7"/>
    <w:rsid w:val="30363804"/>
    <w:rsid w:val="30486782"/>
    <w:rsid w:val="304D49A6"/>
    <w:rsid w:val="30597F96"/>
    <w:rsid w:val="305EE7FE"/>
    <w:rsid w:val="3068A80E"/>
    <w:rsid w:val="30942C89"/>
    <w:rsid w:val="30AE22F8"/>
    <w:rsid w:val="30B2AAF3"/>
    <w:rsid w:val="30B3F195"/>
    <w:rsid w:val="30B4B6D7"/>
    <w:rsid w:val="30BC57F9"/>
    <w:rsid w:val="30BE608A"/>
    <w:rsid w:val="30C792C9"/>
    <w:rsid w:val="30FA2BAB"/>
    <w:rsid w:val="31062388"/>
    <w:rsid w:val="3109225C"/>
    <w:rsid w:val="31221C8A"/>
    <w:rsid w:val="3131B90E"/>
    <w:rsid w:val="31326998"/>
    <w:rsid w:val="316CEF88"/>
    <w:rsid w:val="3177A842"/>
    <w:rsid w:val="317BF640"/>
    <w:rsid w:val="318498FF"/>
    <w:rsid w:val="319993FE"/>
    <w:rsid w:val="31A29543"/>
    <w:rsid w:val="31B9D53C"/>
    <w:rsid w:val="31C8942D"/>
    <w:rsid w:val="31DEC4D4"/>
    <w:rsid w:val="31F7B597"/>
    <w:rsid w:val="31FD0F31"/>
    <w:rsid w:val="32152C7F"/>
    <w:rsid w:val="32209190"/>
    <w:rsid w:val="3227E0C8"/>
    <w:rsid w:val="322DCE77"/>
    <w:rsid w:val="3267F20B"/>
    <w:rsid w:val="3269A00C"/>
    <w:rsid w:val="326D555E"/>
    <w:rsid w:val="3273AC75"/>
    <w:rsid w:val="327D80B2"/>
    <w:rsid w:val="328E2986"/>
    <w:rsid w:val="329D4318"/>
    <w:rsid w:val="32AB18F0"/>
    <w:rsid w:val="32BCDF98"/>
    <w:rsid w:val="32C08CD2"/>
    <w:rsid w:val="32D18AAD"/>
    <w:rsid w:val="32D9D30B"/>
    <w:rsid w:val="32E17E34"/>
    <w:rsid w:val="32EC495C"/>
    <w:rsid w:val="32F08F83"/>
    <w:rsid w:val="32F8E807"/>
    <w:rsid w:val="32FB38A5"/>
    <w:rsid w:val="330A97D9"/>
    <w:rsid w:val="3326B8BE"/>
    <w:rsid w:val="332C3C81"/>
    <w:rsid w:val="3341A190"/>
    <w:rsid w:val="3348162E"/>
    <w:rsid w:val="3349C181"/>
    <w:rsid w:val="335CF4D7"/>
    <w:rsid w:val="335FD4A3"/>
    <w:rsid w:val="3385FF71"/>
    <w:rsid w:val="3394D170"/>
    <w:rsid w:val="33CA917C"/>
    <w:rsid w:val="33CAAC72"/>
    <w:rsid w:val="34005215"/>
    <w:rsid w:val="340B737F"/>
    <w:rsid w:val="340DFC35"/>
    <w:rsid w:val="3417F568"/>
    <w:rsid w:val="345F2916"/>
    <w:rsid w:val="346AF90B"/>
    <w:rsid w:val="34755064"/>
    <w:rsid w:val="3475D585"/>
    <w:rsid w:val="3490462A"/>
    <w:rsid w:val="349CFF56"/>
    <w:rsid w:val="349E4CA6"/>
    <w:rsid w:val="34B4F0DA"/>
    <w:rsid w:val="34C408B9"/>
    <w:rsid w:val="34C560F2"/>
    <w:rsid w:val="34D08439"/>
    <w:rsid w:val="34D7904B"/>
    <w:rsid w:val="34DCDBFD"/>
    <w:rsid w:val="34EA1035"/>
    <w:rsid w:val="34EF1B08"/>
    <w:rsid w:val="34FE5CFC"/>
    <w:rsid w:val="352A28DC"/>
    <w:rsid w:val="3555DC24"/>
    <w:rsid w:val="355809E6"/>
    <w:rsid w:val="35641225"/>
    <w:rsid w:val="356A51E1"/>
    <w:rsid w:val="3581CBE1"/>
    <w:rsid w:val="35866422"/>
    <w:rsid w:val="35B47CB8"/>
    <w:rsid w:val="35BF8227"/>
    <w:rsid w:val="35D0149A"/>
    <w:rsid w:val="35D26A13"/>
    <w:rsid w:val="35D58334"/>
    <w:rsid w:val="35DFCF37"/>
    <w:rsid w:val="360F19BA"/>
    <w:rsid w:val="3629CEAB"/>
    <w:rsid w:val="3640B8DE"/>
    <w:rsid w:val="369EC278"/>
    <w:rsid w:val="36B1008C"/>
    <w:rsid w:val="36B19D18"/>
    <w:rsid w:val="36B29A9E"/>
    <w:rsid w:val="36CE14E9"/>
    <w:rsid w:val="3701D64A"/>
    <w:rsid w:val="3705AAAC"/>
    <w:rsid w:val="3722286B"/>
    <w:rsid w:val="373F06ED"/>
    <w:rsid w:val="3769AE50"/>
    <w:rsid w:val="3778BBB5"/>
    <w:rsid w:val="3779156A"/>
    <w:rsid w:val="377DC9CB"/>
    <w:rsid w:val="377E9D9A"/>
    <w:rsid w:val="3784BFB9"/>
    <w:rsid w:val="378F44F4"/>
    <w:rsid w:val="37B0ED0A"/>
    <w:rsid w:val="37C6C2BB"/>
    <w:rsid w:val="37C86FA4"/>
    <w:rsid w:val="37D8DE58"/>
    <w:rsid w:val="37DF205F"/>
    <w:rsid w:val="37FF9374"/>
    <w:rsid w:val="380B4C71"/>
    <w:rsid w:val="380ED202"/>
    <w:rsid w:val="3817BFE6"/>
    <w:rsid w:val="3825C5E0"/>
    <w:rsid w:val="38293D92"/>
    <w:rsid w:val="3837D5B1"/>
    <w:rsid w:val="383CA11B"/>
    <w:rsid w:val="3847113B"/>
    <w:rsid w:val="38474755"/>
    <w:rsid w:val="38555DE1"/>
    <w:rsid w:val="385D713B"/>
    <w:rsid w:val="3871E40A"/>
    <w:rsid w:val="388E6279"/>
    <w:rsid w:val="389684D6"/>
    <w:rsid w:val="3897BAEB"/>
    <w:rsid w:val="389AE13F"/>
    <w:rsid w:val="38A945AE"/>
    <w:rsid w:val="38BCC0C1"/>
    <w:rsid w:val="38BE8A05"/>
    <w:rsid w:val="38E63BCD"/>
    <w:rsid w:val="38F53ABA"/>
    <w:rsid w:val="38F7713B"/>
    <w:rsid w:val="3904C62C"/>
    <w:rsid w:val="3907855E"/>
    <w:rsid w:val="39130B83"/>
    <w:rsid w:val="39170425"/>
    <w:rsid w:val="3922D004"/>
    <w:rsid w:val="392CB322"/>
    <w:rsid w:val="394ABEA4"/>
    <w:rsid w:val="39578D87"/>
    <w:rsid w:val="395BDC8D"/>
    <w:rsid w:val="3984092F"/>
    <w:rsid w:val="3994F066"/>
    <w:rsid w:val="399636C1"/>
    <w:rsid w:val="39B7F125"/>
    <w:rsid w:val="39E3345C"/>
    <w:rsid w:val="3A2270F2"/>
    <w:rsid w:val="3A24740A"/>
    <w:rsid w:val="3A24A59A"/>
    <w:rsid w:val="3A4E4EF9"/>
    <w:rsid w:val="3A6FCB01"/>
    <w:rsid w:val="3A73648A"/>
    <w:rsid w:val="3A790222"/>
    <w:rsid w:val="3A7FACDD"/>
    <w:rsid w:val="3AD27F63"/>
    <w:rsid w:val="3AE03D26"/>
    <w:rsid w:val="3AF2918F"/>
    <w:rsid w:val="3B115D05"/>
    <w:rsid w:val="3B1C4861"/>
    <w:rsid w:val="3B20738E"/>
    <w:rsid w:val="3B2CCCCF"/>
    <w:rsid w:val="3B57034E"/>
    <w:rsid w:val="3B743DD5"/>
    <w:rsid w:val="3B9FFBE1"/>
    <w:rsid w:val="3BB8F911"/>
    <w:rsid w:val="3BBD821C"/>
    <w:rsid w:val="3BF9B128"/>
    <w:rsid w:val="3C02FCA0"/>
    <w:rsid w:val="3C146064"/>
    <w:rsid w:val="3C18712C"/>
    <w:rsid w:val="3C35CCF4"/>
    <w:rsid w:val="3C49C542"/>
    <w:rsid w:val="3C4A6590"/>
    <w:rsid w:val="3C549110"/>
    <w:rsid w:val="3C572245"/>
    <w:rsid w:val="3C740AEB"/>
    <w:rsid w:val="3C829CC4"/>
    <w:rsid w:val="3C968478"/>
    <w:rsid w:val="3C9DAADD"/>
    <w:rsid w:val="3CAB32DF"/>
    <w:rsid w:val="3CB83363"/>
    <w:rsid w:val="3CDA840E"/>
    <w:rsid w:val="3CEAAEC0"/>
    <w:rsid w:val="3CFA2CED"/>
    <w:rsid w:val="3D029744"/>
    <w:rsid w:val="3D0E7A2C"/>
    <w:rsid w:val="3D12707A"/>
    <w:rsid w:val="3D427D98"/>
    <w:rsid w:val="3D580117"/>
    <w:rsid w:val="3D5CD0F2"/>
    <w:rsid w:val="3D62A6B0"/>
    <w:rsid w:val="3D801045"/>
    <w:rsid w:val="3D85251D"/>
    <w:rsid w:val="3D91FACF"/>
    <w:rsid w:val="3DA34985"/>
    <w:rsid w:val="3DBCC956"/>
    <w:rsid w:val="3DCA15E6"/>
    <w:rsid w:val="3DD06891"/>
    <w:rsid w:val="3DD128AA"/>
    <w:rsid w:val="3DE535B5"/>
    <w:rsid w:val="3DF99F69"/>
    <w:rsid w:val="3DFC3A18"/>
    <w:rsid w:val="3E1177D8"/>
    <w:rsid w:val="3E423879"/>
    <w:rsid w:val="3E4A95C9"/>
    <w:rsid w:val="3E4DE29C"/>
    <w:rsid w:val="3E559028"/>
    <w:rsid w:val="3E80578E"/>
    <w:rsid w:val="3E864C18"/>
    <w:rsid w:val="3EB64D7D"/>
    <w:rsid w:val="3EE48C89"/>
    <w:rsid w:val="3EE5C3CF"/>
    <w:rsid w:val="3EF1B4A9"/>
    <w:rsid w:val="3EF53589"/>
    <w:rsid w:val="3EFB7BEE"/>
    <w:rsid w:val="3F0E55BA"/>
    <w:rsid w:val="3F43C1F4"/>
    <w:rsid w:val="3F4B1399"/>
    <w:rsid w:val="3F604436"/>
    <w:rsid w:val="3F67AFBD"/>
    <w:rsid w:val="3F82D7BA"/>
    <w:rsid w:val="3F8BCCD6"/>
    <w:rsid w:val="3FCDDE7B"/>
    <w:rsid w:val="3FD6DFCF"/>
    <w:rsid w:val="3FDE034E"/>
    <w:rsid w:val="4001C39E"/>
    <w:rsid w:val="402140CE"/>
    <w:rsid w:val="4031A6EE"/>
    <w:rsid w:val="40328F8C"/>
    <w:rsid w:val="4034A20A"/>
    <w:rsid w:val="403E07C2"/>
    <w:rsid w:val="4046EDD0"/>
    <w:rsid w:val="404D0970"/>
    <w:rsid w:val="405C1428"/>
    <w:rsid w:val="405C2D71"/>
    <w:rsid w:val="4065C3AA"/>
    <w:rsid w:val="4072F1A2"/>
    <w:rsid w:val="40742022"/>
    <w:rsid w:val="40BE7605"/>
    <w:rsid w:val="40CBA70A"/>
    <w:rsid w:val="40D11DA1"/>
    <w:rsid w:val="40DC6F22"/>
    <w:rsid w:val="40DF116D"/>
    <w:rsid w:val="40E0300D"/>
    <w:rsid w:val="40E0385F"/>
    <w:rsid w:val="40E26AB3"/>
    <w:rsid w:val="40E40C55"/>
    <w:rsid w:val="412F646B"/>
    <w:rsid w:val="41399E8D"/>
    <w:rsid w:val="4157FDCD"/>
    <w:rsid w:val="41634E53"/>
    <w:rsid w:val="4199103B"/>
    <w:rsid w:val="41AA0030"/>
    <w:rsid w:val="41B07E81"/>
    <w:rsid w:val="41B50F13"/>
    <w:rsid w:val="41B6D44C"/>
    <w:rsid w:val="41BCCA6E"/>
    <w:rsid w:val="41C07435"/>
    <w:rsid w:val="41D171D1"/>
    <w:rsid w:val="41E0C355"/>
    <w:rsid w:val="41E9106A"/>
    <w:rsid w:val="41FD6E35"/>
    <w:rsid w:val="420CA161"/>
    <w:rsid w:val="42150D41"/>
    <w:rsid w:val="42166A7B"/>
    <w:rsid w:val="4218FF3B"/>
    <w:rsid w:val="4219303C"/>
    <w:rsid w:val="42312CAD"/>
    <w:rsid w:val="423B3FF6"/>
    <w:rsid w:val="425AC003"/>
    <w:rsid w:val="42666D0C"/>
    <w:rsid w:val="427351E3"/>
    <w:rsid w:val="42747C14"/>
    <w:rsid w:val="428ABDAE"/>
    <w:rsid w:val="4297B2F6"/>
    <w:rsid w:val="42A71196"/>
    <w:rsid w:val="42B43F92"/>
    <w:rsid w:val="42CDEE1D"/>
    <w:rsid w:val="42FBC179"/>
    <w:rsid w:val="4322E170"/>
    <w:rsid w:val="4323258A"/>
    <w:rsid w:val="4325A497"/>
    <w:rsid w:val="433EDBF7"/>
    <w:rsid w:val="43882C23"/>
    <w:rsid w:val="438E1A83"/>
    <w:rsid w:val="438E8881"/>
    <w:rsid w:val="43948193"/>
    <w:rsid w:val="43B06F8D"/>
    <w:rsid w:val="43C9AB6E"/>
    <w:rsid w:val="43ECE798"/>
    <w:rsid w:val="43F77427"/>
    <w:rsid w:val="43F9B863"/>
    <w:rsid w:val="4405C47E"/>
    <w:rsid w:val="44120A0B"/>
    <w:rsid w:val="44164321"/>
    <w:rsid w:val="4420DFDD"/>
    <w:rsid w:val="442619B8"/>
    <w:rsid w:val="443E1EA7"/>
    <w:rsid w:val="44673316"/>
    <w:rsid w:val="4473D3A8"/>
    <w:rsid w:val="447B7B1D"/>
    <w:rsid w:val="44838B17"/>
    <w:rsid w:val="448A56BF"/>
    <w:rsid w:val="44BC17E0"/>
    <w:rsid w:val="4503EBC7"/>
    <w:rsid w:val="450C1968"/>
    <w:rsid w:val="45113A40"/>
    <w:rsid w:val="45394A6B"/>
    <w:rsid w:val="45479145"/>
    <w:rsid w:val="4549665A"/>
    <w:rsid w:val="4553AF2E"/>
    <w:rsid w:val="455AC77F"/>
    <w:rsid w:val="4563F7FF"/>
    <w:rsid w:val="456A2A41"/>
    <w:rsid w:val="459A8625"/>
    <w:rsid w:val="459B9D2F"/>
    <w:rsid w:val="45C44374"/>
    <w:rsid w:val="45CC3A7B"/>
    <w:rsid w:val="45DC68A4"/>
    <w:rsid w:val="45F6663B"/>
    <w:rsid w:val="46049AC4"/>
    <w:rsid w:val="461E9916"/>
    <w:rsid w:val="4622BFED"/>
    <w:rsid w:val="4628C339"/>
    <w:rsid w:val="4647EBFC"/>
    <w:rsid w:val="46667501"/>
    <w:rsid w:val="46712BF0"/>
    <w:rsid w:val="46739186"/>
    <w:rsid w:val="467442AA"/>
    <w:rsid w:val="4684136A"/>
    <w:rsid w:val="4687E6D6"/>
    <w:rsid w:val="46902567"/>
    <w:rsid w:val="4698B229"/>
    <w:rsid w:val="469EBC41"/>
    <w:rsid w:val="46A83291"/>
    <w:rsid w:val="46B31C95"/>
    <w:rsid w:val="46C72A3A"/>
    <w:rsid w:val="46CA5D8F"/>
    <w:rsid w:val="46CD7953"/>
    <w:rsid w:val="46D8C41A"/>
    <w:rsid w:val="46D91A4C"/>
    <w:rsid w:val="46E103C6"/>
    <w:rsid w:val="46F1BDF2"/>
    <w:rsid w:val="46FD176C"/>
    <w:rsid w:val="471D6D71"/>
    <w:rsid w:val="47255238"/>
    <w:rsid w:val="47358605"/>
    <w:rsid w:val="473D53B0"/>
    <w:rsid w:val="47402F83"/>
    <w:rsid w:val="474771EB"/>
    <w:rsid w:val="47588302"/>
    <w:rsid w:val="475D32ED"/>
    <w:rsid w:val="4767FB33"/>
    <w:rsid w:val="4773B83F"/>
    <w:rsid w:val="477E1A21"/>
    <w:rsid w:val="47850BF6"/>
    <w:rsid w:val="478C6472"/>
    <w:rsid w:val="47BF7B83"/>
    <w:rsid w:val="47C3A86B"/>
    <w:rsid w:val="47D39606"/>
    <w:rsid w:val="47E16D57"/>
    <w:rsid w:val="47FEB7DB"/>
    <w:rsid w:val="4800F9A0"/>
    <w:rsid w:val="4811771F"/>
    <w:rsid w:val="482C304A"/>
    <w:rsid w:val="483B5A18"/>
    <w:rsid w:val="484096ED"/>
    <w:rsid w:val="4841DFD4"/>
    <w:rsid w:val="4850543D"/>
    <w:rsid w:val="486508C0"/>
    <w:rsid w:val="487A3067"/>
    <w:rsid w:val="487E2005"/>
    <w:rsid w:val="4880E5D9"/>
    <w:rsid w:val="4898110B"/>
    <w:rsid w:val="48B75D04"/>
    <w:rsid w:val="48B9D662"/>
    <w:rsid w:val="48BDA4FD"/>
    <w:rsid w:val="48BE2306"/>
    <w:rsid w:val="48C1FAEA"/>
    <w:rsid w:val="48CA1372"/>
    <w:rsid w:val="48DE70B9"/>
    <w:rsid w:val="48EB5CE2"/>
    <w:rsid w:val="490FE986"/>
    <w:rsid w:val="4931F931"/>
    <w:rsid w:val="4949E755"/>
    <w:rsid w:val="4950C008"/>
    <w:rsid w:val="49540CD6"/>
    <w:rsid w:val="495E778D"/>
    <w:rsid w:val="4964597C"/>
    <w:rsid w:val="49741077"/>
    <w:rsid w:val="497FCC48"/>
    <w:rsid w:val="4985D969"/>
    <w:rsid w:val="49A2D0DB"/>
    <w:rsid w:val="49A6C53F"/>
    <w:rsid w:val="49AB302B"/>
    <w:rsid w:val="49B44CB6"/>
    <w:rsid w:val="49B7277F"/>
    <w:rsid w:val="49CAEAE6"/>
    <w:rsid w:val="49D3BCC3"/>
    <w:rsid w:val="49D9177D"/>
    <w:rsid w:val="49ED62DE"/>
    <w:rsid w:val="4A105F86"/>
    <w:rsid w:val="4A392CE5"/>
    <w:rsid w:val="4A3AD78E"/>
    <w:rsid w:val="4A41EC88"/>
    <w:rsid w:val="4A42C96C"/>
    <w:rsid w:val="4A5530E1"/>
    <w:rsid w:val="4A596605"/>
    <w:rsid w:val="4A6DE9F6"/>
    <w:rsid w:val="4A814B8F"/>
    <w:rsid w:val="4A972201"/>
    <w:rsid w:val="4A9979FC"/>
    <w:rsid w:val="4A9AE32B"/>
    <w:rsid w:val="4A9BA73A"/>
    <w:rsid w:val="4AB8E185"/>
    <w:rsid w:val="4AC5E611"/>
    <w:rsid w:val="4AEF2100"/>
    <w:rsid w:val="4AF688A4"/>
    <w:rsid w:val="4AFBAE4D"/>
    <w:rsid w:val="4B10D5F8"/>
    <w:rsid w:val="4B1E39CA"/>
    <w:rsid w:val="4B53AC53"/>
    <w:rsid w:val="4B5AF40B"/>
    <w:rsid w:val="4B72B03F"/>
    <w:rsid w:val="4B743E2A"/>
    <w:rsid w:val="4B7614B3"/>
    <w:rsid w:val="4BB03E4F"/>
    <w:rsid w:val="4BB7D1A6"/>
    <w:rsid w:val="4BC15195"/>
    <w:rsid w:val="4BD81A4F"/>
    <w:rsid w:val="4BE87AE6"/>
    <w:rsid w:val="4BE9E773"/>
    <w:rsid w:val="4BEB1BD8"/>
    <w:rsid w:val="4BEC3428"/>
    <w:rsid w:val="4C05ED65"/>
    <w:rsid w:val="4C16DF33"/>
    <w:rsid w:val="4C2A503E"/>
    <w:rsid w:val="4C36B38C"/>
    <w:rsid w:val="4C3D52E9"/>
    <w:rsid w:val="4C4B3DB1"/>
    <w:rsid w:val="4C4FBCFC"/>
    <w:rsid w:val="4C5E9E63"/>
    <w:rsid w:val="4C70E05B"/>
    <w:rsid w:val="4C72960D"/>
    <w:rsid w:val="4C85D2DA"/>
    <w:rsid w:val="4C98E553"/>
    <w:rsid w:val="4C9D372F"/>
    <w:rsid w:val="4CB9C89B"/>
    <w:rsid w:val="4CBAC2A9"/>
    <w:rsid w:val="4CC250C5"/>
    <w:rsid w:val="4CC633E1"/>
    <w:rsid w:val="4CC6407B"/>
    <w:rsid w:val="4CE25CA8"/>
    <w:rsid w:val="4CFDEED0"/>
    <w:rsid w:val="4D264118"/>
    <w:rsid w:val="4D33405F"/>
    <w:rsid w:val="4D338D01"/>
    <w:rsid w:val="4D3AE744"/>
    <w:rsid w:val="4D3B4015"/>
    <w:rsid w:val="4D3BD905"/>
    <w:rsid w:val="4D3DB3FA"/>
    <w:rsid w:val="4D69930D"/>
    <w:rsid w:val="4D778B53"/>
    <w:rsid w:val="4D8CACB9"/>
    <w:rsid w:val="4D94183F"/>
    <w:rsid w:val="4D9873CA"/>
    <w:rsid w:val="4D9A6E82"/>
    <w:rsid w:val="4DAE8417"/>
    <w:rsid w:val="4DB74484"/>
    <w:rsid w:val="4DE1BD70"/>
    <w:rsid w:val="4DEA06D0"/>
    <w:rsid w:val="4DFC5E19"/>
    <w:rsid w:val="4E16E7CD"/>
    <w:rsid w:val="4E21A0BE"/>
    <w:rsid w:val="4E32A7EF"/>
    <w:rsid w:val="4E3FBF4C"/>
    <w:rsid w:val="4E50FDDA"/>
    <w:rsid w:val="4E545D6F"/>
    <w:rsid w:val="4E5C78F5"/>
    <w:rsid w:val="4E5F6325"/>
    <w:rsid w:val="4E9CCADE"/>
    <w:rsid w:val="4E9DE093"/>
    <w:rsid w:val="4EA1552A"/>
    <w:rsid w:val="4EA2E099"/>
    <w:rsid w:val="4EAE0EE9"/>
    <w:rsid w:val="4EB73B20"/>
    <w:rsid w:val="4EB7DA70"/>
    <w:rsid w:val="4EBCAAFB"/>
    <w:rsid w:val="4EBD20F0"/>
    <w:rsid w:val="4EC84FAD"/>
    <w:rsid w:val="4EDB3F7B"/>
    <w:rsid w:val="4EE63724"/>
    <w:rsid w:val="4EE95857"/>
    <w:rsid w:val="4EEF7589"/>
    <w:rsid w:val="4EF122C4"/>
    <w:rsid w:val="4EF95433"/>
    <w:rsid w:val="4F0998B5"/>
    <w:rsid w:val="4F25972E"/>
    <w:rsid w:val="4F5DAF60"/>
    <w:rsid w:val="4F5EABE9"/>
    <w:rsid w:val="4F68BE2D"/>
    <w:rsid w:val="4F6F44AE"/>
    <w:rsid w:val="4F7E31AF"/>
    <w:rsid w:val="4F7EAD38"/>
    <w:rsid w:val="4F97D595"/>
    <w:rsid w:val="4FA70DE7"/>
    <w:rsid w:val="4FADFB57"/>
    <w:rsid w:val="4FBB135A"/>
    <w:rsid w:val="4FC6C287"/>
    <w:rsid w:val="4FC9FF8E"/>
    <w:rsid w:val="4FECDB4C"/>
    <w:rsid w:val="4FEE5DD0"/>
    <w:rsid w:val="500BA94E"/>
    <w:rsid w:val="504141F4"/>
    <w:rsid w:val="5050E9CB"/>
    <w:rsid w:val="506EA5B8"/>
    <w:rsid w:val="507C2121"/>
    <w:rsid w:val="507EE0BA"/>
    <w:rsid w:val="50942E5D"/>
    <w:rsid w:val="509AF759"/>
    <w:rsid w:val="50CC21DC"/>
    <w:rsid w:val="50D21F7B"/>
    <w:rsid w:val="51089B4A"/>
    <w:rsid w:val="510D8268"/>
    <w:rsid w:val="5136D94E"/>
    <w:rsid w:val="513C9B32"/>
    <w:rsid w:val="5189F431"/>
    <w:rsid w:val="51ABB784"/>
    <w:rsid w:val="51B00611"/>
    <w:rsid w:val="51B0BD6E"/>
    <w:rsid w:val="51B2A393"/>
    <w:rsid w:val="51B46173"/>
    <w:rsid w:val="51BA87DA"/>
    <w:rsid w:val="51C4DFE1"/>
    <w:rsid w:val="51D28703"/>
    <w:rsid w:val="51D59F27"/>
    <w:rsid w:val="51DA8933"/>
    <w:rsid w:val="51DB27A7"/>
    <w:rsid w:val="52485AAD"/>
    <w:rsid w:val="5258A784"/>
    <w:rsid w:val="525AAC04"/>
    <w:rsid w:val="527F7D76"/>
    <w:rsid w:val="5283AA99"/>
    <w:rsid w:val="528BE6FA"/>
    <w:rsid w:val="52A44798"/>
    <w:rsid w:val="52B830A3"/>
    <w:rsid w:val="52C1EAAC"/>
    <w:rsid w:val="52C23E5C"/>
    <w:rsid w:val="52EFAE52"/>
    <w:rsid w:val="530D39A1"/>
    <w:rsid w:val="5324A88A"/>
    <w:rsid w:val="5342C93E"/>
    <w:rsid w:val="53658EDE"/>
    <w:rsid w:val="5371B7D1"/>
    <w:rsid w:val="53A0DE46"/>
    <w:rsid w:val="53C2C2E1"/>
    <w:rsid w:val="53DA38F1"/>
    <w:rsid w:val="53E8F8EB"/>
    <w:rsid w:val="53EAE996"/>
    <w:rsid w:val="53F450CE"/>
    <w:rsid w:val="53F894BA"/>
    <w:rsid w:val="54057E9B"/>
    <w:rsid w:val="54471861"/>
    <w:rsid w:val="5458EB04"/>
    <w:rsid w:val="5473BB84"/>
    <w:rsid w:val="54A826FA"/>
    <w:rsid w:val="54AA501A"/>
    <w:rsid w:val="54CBFE9B"/>
    <w:rsid w:val="54CD0B42"/>
    <w:rsid w:val="54D5F0E7"/>
    <w:rsid w:val="54E35846"/>
    <w:rsid w:val="54E74703"/>
    <w:rsid w:val="55081445"/>
    <w:rsid w:val="5508E40F"/>
    <w:rsid w:val="550A510D"/>
    <w:rsid w:val="55137AFB"/>
    <w:rsid w:val="553621B8"/>
    <w:rsid w:val="553C94F0"/>
    <w:rsid w:val="5551FDAC"/>
    <w:rsid w:val="55646422"/>
    <w:rsid w:val="55695377"/>
    <w:rsid w:val="55733886"/>
    <w:rsid w:val="5575E7DC"/>
    <w:rsid w:val="559F0A9B"/>
    <w:rsid w:val="55AC3D2A"/>
    <w:rsid w:val="55BCE58F"/>
    <w:rsid w:val="55C85643"/>
    <w:rsid w:val="55C95748"/>
    <w:rsid w:val="55CB1773"/>
    <w:rsid w:val="56076293"/>
    <w:rsid w:val="560A325D"/>
    <w:rsid w:val="56137EA2"/>
    <w:rsid w:val="561BDCF7"/>
    <w:rsid w:val="563E01A3"/>
    <w:rsid w:val="565C4858"/>
    <w:rsid w:val="56693BD4"/>
    <w:rsid w:val="568F86EF"/>
    <w:rsid w:val="56C95E65"/>
    <w:rsid w:val="56CE53EB"/>
    <w:rsid w:val="57002B1E"/>
    <w:rsid w:val="571F49BD"/>
    <w:rsid w:val="5742075A"/>
    <w:rsid w:val="574E5233"/>
    <w:rsid w:val="5752A0DB"/>
    <w:rsid w:val="576AD2E6"/>
    <w:rsid w:val="5779477B"/>
    <w:rsid w:val="577D6FD4"/>
    <w:rsid w:val="578E0B8B"/>
    <w:rsid w:val="57A9900C"/>
    <w:rsid w:val="57BB27CB"/>
    <w:rsid w:val="57BB37B3"/>
    <w:rsid w:val="57C7AC9B"/>
    <w:rsid w:val="57DB5BF9"/>
    <w:rsid w:val="5814983E"/>
    <w:rsid w:val="5818FB3E"/>
    <w:rsid w:val="58208C61"/>
    <w:rsid w:val="5820B15F"/>
    <w:rsid w:val="5825EB0C"/>
    <w:rsid w:val="583DFB48"/>
    <w:rsid w:val="5842BA70"/>
    <w:rsid w:val="584E24C0"/>
    <w:rsid w:val="5851B68D"/>
    <w:rsid w:val="58597B51"/>
    <w:rsid w:val="5864769F"/>
    <w:rsid w:val="586B3EED"/>
    <w:rsid w:val="589CD0A9"/>
    <w:rsid w:val="58AFC273"/>
    <w:rsid w:val="58D47379"/>
    <w:rsid w:val="58DFB5D8"/>
    <w:rsid w:val="590795DA"/>
    <w:rsid w:val="59127441"/>
    <w:rsid w:val="591F7171"/>
    <w:rsid w:val="5924CDFD"/>
    <w:rsid w:val="59258F7E"/>
    <w:rsid w:val="592E057C"/>
    <w:rsid w:val="5934646A"/>
    <w:rsid w:val="593A8BA6"/>
    <w:rsid w:val="594E58CD"/>
    <w:rsid w:val="595D049D"/>
    <w:rsid w:val="595F6C66"/>
    <w:rsid w:val="5960DA0B"/>
    <w:rsid w:val="59645365"/>
    <w:rsid w:val="596493B2"/>
    <w:rsid w:val="59A04AC6"/>
    <w:rsid w:val="59B6C969"/>
    <w:rsid w:val="59BCC169"/>
    <w:rsid w:val="59CC1AB5"/>
    <w:rsid w:val="59D058FA"/>
    <w:rsid w:val="59D751E5"/>
    <w:rsid w:val="59EF61EB"/>
    <w:rsid w:val="5A004700"/>
    <w:rsid w:val="5A0EE254"/>
    <w:rsid w:val="5A1A680F"/>
    <w:rsid w:val="5A2F7556"/>
    <w:rsid w:val="5A484752"/>
    <w:rsid w:val="5A74BD03"/>
    <w:rsid w:val="5A79F3C5"/>
    <w:rsid w:val="5A7E5143"/>
    <w:rsid w:val="5A823592"/>
    <w:rsid w:val="5A8393D0"/>
    <w:rsid w:val="5A9380F2"/>
    <w:rsid w:val="5A93CF6F"/>
    <w:rsid w:val="5A94354A"/>
    <w:rsid w:val="5AACF961"/>
    <w:rsid w:val="5AADF49A"/>
    <w:rsid w:val="5ABC070B"/>
    <w:rsid w:val="5AF39EDB"/>
    <w:rsid w:val="5B034F02"/>
    <w:rsid w:val="5B066FC2"/>
    <w:rsid w:val="5B1816A2"/>
    <w:rsid w:val="5B2B67C5"/>
    <w:rsid w:val="5B3C82F7"/>
    <w:rsid w:val="5B4F3EDA"/>
    <w:rsid w:val="5B53CF62"/>
    <w:rsid w:val="5B5814FB"/>
    <w:rsid w:val="5B62139E"/>
    <w:rsid w:val="5B62B144"/>
    <w:rsid w:val="5B6DEB4B"/>
    <w:rsid w:val="5B6F977B"/>
    <w:rsid w:val="5B70D9D3"/>
    <w:rsid w:val="5B743C8C"/>
    <w:rsid w:val="5B748E2B"/>
    <w:rsid w:val="5B7E7A93"/>
    <w:rsid w:val="5B92220C"/>
    <w:rsid w:val="5B977560"/>
    <w:rsid w:val="5B9A2A47"/>
    <w:rsid w:val="5BA8ABC7"/>
    <w:rsid w:val="5BA9EB00"/>
    <w:rsid w:val="5BB05F07"/>
    <w:rsid w:val="5BB5A940"/>
    <w:rsid w:val="5BBFA8C2"/>
    <w:rsid w:val="5BCDA415"/>
    <w:rsid w:val="5BCED3A7"/>
    <w:rsid w:val="5BE0D428"/>
    <w:rsid w:val="5BE57012"/>
    <w:rsid w:val="5BE6CCEB"/>
    <w:rsid w:val="5BE7971D"/>
    <w:rsid w:val="5BED56A0"/>
    <w:rsid w:val="5BF0A5C9"/>
    <w:rsid w:val="5BF6E7A2"/>
    <w:rsid w:val="5C1B5907"/>
    <w:rsid w:val="5C474025"/>
    <w:rsid w:val="5C477713"/>
    <w:rsid w:val="5C4BB60A"/>
    <w:rsid w:val="5C4D8F24"/>
    <w:rsid w:val="5C60273F"/>
    <w:rsid w:val="5C7CF24E"/>
    <w:rsid w:val="5C7EC9A3"/>
    <w:rsid w:val="5C829594"/>
    <w:rsid w:val="5C941ACA"/>
    <w:rsid w:val="5C943A05"/>
    <w:rsid w:val="5C9AC445"/>
    <w:rsid w:val="5C9E9CE7"/>
    <w:rsid w:val="5CA2731F"/>
    <w:rsid w:val="5CAC1E2F"/>
    <w:rsid w:val="5CC7496B"/>
    <w:rsid w:val="5CFE81A5"/>
    <w:rsid w:val="5D17CE93"/>
    <w:rsid w:val="5D19BE47"/>
    <w:rsid w:val="5D3A405A"/>
    <w:rsid w:val="5D41F771"/>
    <w:rsid w:val="5D4C2F68"/>
    <w:rsid w:val="5D53220B"/>
    <w:rsid w:val="5D644263"/>
    <w:rsid w:val="5D69CB4B"/>
    <w:rsid w:val="5D723CA8"/>
    <w:rsid w:val="5D728171"/>
    <w:rsid w:val="5D824E5D"/>
    <w:rsid w:val="5D937E3D"/>
    <w:rsid w:val="5D96D017"/>
    <w:rsid w:val="5D9E552F"/>
    <w:rsid w:val="5DC99B46"/>
    <w:rsid w:val="5DD33682"/>
    <w:rsid w:val="5DFE033A"/>
    <w:rsid w:val="5E00EE27"/>
    <w:rsid w:val="5E0B8817"/>
    <w:rsid w:val="5E1A9EFC"/>
    <w:rsid w:val="5E2F1C2B"/>
    <w:rsid w:val="5E37C488"/>
    <w:rsid w:val="5E6E8BC7"/>
    <w:rsid w:val="5E86717B"/>
    <w:rsid w:val="5E8B1820"/>
    <w:rsid w:val="5E922812"/>
    <w:rsid w:val="5E9A5206"/>
    <w:rsid w:val="5EAC9B9A"/>
    <w:rsid w:val="5EB99738"/>
    <w:rsid w:val="5ED428DA"/>
    <w:rsid w:val="5ED820B9"/>
    <w:rsid w:val="5EE63DF3"/>
    <w:rsid w:val="5EF85DAB"/>
    <w:rsid w:val="5F093486"/>
    <w:rsid w:val="5F4DD1CC"/>
    <w:rsid w:val="5F518CA7"/>
    <w:rsid w:val="5F5FEA93"/>
    <w:rsid w:val="5F7DCFA6"/>
    <w:rsid w:val="5F7E7579"/>
    <w:rsid w:val="5F82418F"/>
    <w:rsid w:val="5F844189"/>
    <w:rsid w:val="5F89CDDC"/>
    <w:rsid w:val="5F8F0D28"/>
    <w:rsid w:val="5F94B7D5"/>
    <w:rsid w:val="5F9A279C"/>
    <w:rsid w:val="5F9D4700"/>
    <w:rsid w:val="5FD5FAF9"/>
    <w:rsid w:val="5FE04D68"/>
    <w:rsid w:val="5FE7D2C1"/>
    <w:rsid w:val="6006F550"/>
    <w:rsid w:val="6033227C"/>
    <w:rsid w:val="6034C2B8"/>
    <w:rsid w:val="6038B82E"/>
    <w:rsid w:val="604ED2EA"/>
    <w:rsid w:val="6070BC22"/>
    <w:rsid w:val="60A1BC52"/>
    <w:rsid w:val="60AEB12B"/>
    <w:rsid w:val="60C2DA58"/>
    <w:rsid w:val="60E2237E"/>
    <w:rsid w:val="60E6D9E2"/>
    <w:rsid w:val="60F177AD"/>
    <w:rsid w:val="61190EB1"/>
    <w:rsid w:val="611A8B53"/>
    <w:rsid w:val="612DD33D"/>
    <w:rsid w:val="615545A3"/>
    <w:rsid w:val="6159075B"/>
    <w:rsid w:val="615EE988"/>
    <w:rsid w:val="619F12D5"/>
    <w:rsid w:val="61AE10C1"/>
    <w:rsid w:val="61CAE678"/>
    <w:rsid w:val="61E3549D"/>
    <w:rsid w:val="61E4C33C"/>
    <w:rsid w:val="61FD0ED4"/>
    <w:rsid w:val="6201DF4D"/>
    <w:rsid w:val="620FDD65"/>
    <w:rsid w:val="621CF49F"/>
    <w:rsid w:val="621FA08B"/>
    <w:rsid w:val="62216BE7"/>
    <w:rsid w:val="6239B8D8"/>
    <w:rsid w:val="62411C67"/>
    <w:rsid w:val="624194A9"/>
    <w:rsid w:val="62479A6C"/>
    <w:rsid w:val="625BE2C1"/>
    <w:rsid w:val="62672162"/>
    <w:rsid w:val="626C03B3"/>
    <w:rsid w:val="6277BA87"/>
    <w:rsid w:val="62A15166"/>
    <w:rsid w:val="62B01856"/>
    <w:rsid w:val="62B92E04"/>
    <w:rsid w:val="62C49299"/>
    <w:rsid w:val="62D33274"/>
    <w:rsid w:val="62D45F4A"/>
    <w:rsid w:val="62D65E2C"/>
    <w:rsid w:val="62DA05E8"/>
    <w:rsid w:val="62E3480F"/>
    <w:rsid w:val="62F11D60"/>
    <w:rsid w:val="6305D7FA"/>
    <w:rsid w:val="63074ACB"/>
    <w:rsid w:val="630B6BDC"/>
    <w:rsid w:val="631048C0"/>
    <w:rsid w:val="6321D715"/>
    <w:rsid w:val="633228C0"/>
    <w:rsid w:val="63324967"/>
    <w:rsid w:val="6345BBCA"/>
    <w:rsid w:val="635BD4A4"/>
    <w:rsid w:val="63880794"/>
    <w:rsid w:val="638FF9C2"/>
    <w:rsid w:val="63A775E4"/>
    <w:rsid w:val="63B92FC7"/>
    <w:rsid w:val="63C0E944"/>
    <w:rsid w:val="63CDEB46"/>
    <w:rsid w:val="64029DE6"/>
    <w:rsid w:val="640DF53E"/>
    <w:rsid w:val="6453BAE4"/>
    <w:rsid w:val="64553A9B"/>
    <w:rsid w:val="646310CB"/>
    <w:rsid w:val="646ABB2F"/>
    <w:rsid w:val="647000DC"/>
    <w:rsid w:val="64751282"/>
    <w:rsid w:val="647A524C"/>
    <w:rsid w:val="6485AD74"/>
    <w:rsid w:val="64C1F41D"/>
    <w:rsid w:val="64C3ECF2"/>
    <w:rsid w:val="64D507CA"/>
    <w:rsid w:val="64ED35C7"/>
    <w:rsid w:val="6507AC1C"/>
    <w:rsid w:val="650B1D3C"/>
    <w:rsid w:val="652DE5F4"/>
    <w:rsid w:val="6537BE24"/>
    <w:rsid w:val="6559C675"/>
    <w:rsid w:val="655A82EA"/>
    <w:rsid w:val="65613505"/>
    <w:rsid w:val="657164E4"/>
    <w:rsid w:val="6571CA74"/>
    <w:rsid w:val="65745861"/>
    <w:rsid w:val="657860CD"/>
    <w:rsid w:val="658810BF"/>
    <w:rsid w:val="65A2ADFE"/>
    <w:rsid w:val="65B81775"/>
    <w:rsid w:val="65BDEF6E"/>
    <w:rsid w:val="65D511D5"/>
    <w:rsid w:val="65F72C40"/>
    <w:rsid w:val="660A85CA"/>
    <w:rsid w:val="661779F3"/>
    <w:rsid w:val="6621C922"/>
    <w:rsid w:val="662CA5F3"/>
    <w:rsid w:val="6636C113"/>
    <w:rsid w:val="6657C56D"/>
    <w:rsid w:val="66701727"/>
    <w:rsid w:val="66A2FFCD"/>
    <w:rsid w:val="66CB57F2"/>
    <w:rsid w:val="66D4C205"/>
    <w:rsid w:val="66EE51CC"/>
    <w:rsid w:val="66F5E855"/>
    <w:rsid w:val="66FD1530"/>
    <w:rsid w:val="6709B513"/>
    <w:rsid w:val="6712C40F"/>
    <w:rsid w:val="6717E9C0"/>
    <w:rsid w:val="671AB42E"/>
    <w:rsid w:val="6727342F"/>
    <w:rsid w:val="67315F2C"/>
    <w:rsid w:val="67446591"/>
    <w:rsid w:val="675C8E76"/>
    <w:rsid w:val="67631A5B"/>
    <w:rsid w:val="67A28B3C"/>
    <w:rsid w:val="67A858E5"/>
    <w:rsid w:val="67AD9A73"/>
    <w:rsid w:val="67DD8A4A"/>
    <w:rsid w:val="67E865F6"/>
    <w:rsid w:val="67EBBCDF"/>
    <w:rsid w:val="67F34CD3"/>
    <w:rsid w:val="680F94A5"/>
    <w:rsid w:val="683AF088"/>
    <w:rsid w:val="6842795B"/>
    <w:rsid w:val="684FD2EA"/>
    <w:rsid w:val="6892FF04"/>
    <w:rsid w:val="68A7AFBE"/>
    <w:rsid w:val="68A98C22"/>
    <w:rsid w:val="68AC9075"/>
    <w:rsid w:val="68EA438B"/>
    <w:rsid w:val="68EB969A"/>
    <w:rsid w:val="69036C2F"/>
    <w:rsid w:val="690587D0"/>
    <w:rsid w:val="69094C35"/>
    <w:rsid w:val="6922C458"/>
    <w:rsid w:val="6928FD77"/>
    <w:rsid w:val="6943A0CE"/>
    <w:rsid w:val="696B262D"/>
    <w:rsid w:val="69BABE9C"/>
    <w:rsid w:val="69D4EEF4"/>
    <w:rsid w:val="69D9C7B0"/>
    <w:rsid w:val="69EC8FEA"/>
    <w:rsid w:val="69F72EDB"/>
    <w:rsid w:val="6A027F45"/>
    <w:rsid w:val="6A15FF87"/>
    <w:rsid w:val="6A16445C"/>
    <w:rsid w:val="6A192E18"/>
    <w:rsid w:val="6A91F1EA"/>
    <w:rsid w:val="6A9577FC"/>
    <w:rsid w:val="6ABE62D8"/>
    <w:rsid w:val="6ABEBAA0"/>
    <w:rsid w:val="6AEB6148"/>
    <w:rsid w:val="6B17C65F"/>
    <w:rsid w:val="6B1B399D"/>
    <w:rsid w:val="6B2DD64D"/>
    <w:rsid w:val="6B5782BD"/>
    <w:rsid w:val="6B5BA919"/>
    <w:rsid w:val="6B89C99D"/>
    <w:rsid w:val="6BB711DC"/>
    <w:rsid w:val="6BCC34B6"/>
    <w:rsid w:val="6BCE3996"/>
    <w:rsid w:val="6BEA52A0"/>
    <w:rsid w:val="6BF505AE"/>
    <w:rsid w:val="6C1027D2"/>
    <w:rsid w:val="6C13BD76"/>
    <w:rsid w:val="6C32AF7E"/>
    <w:rsid w:val="6C52FC4E"/>
    <w:rsid w:val="6C578C36"/>
    <w:rsid w:val="6C5D47EC"/>
    <w:rsid w:val="6C9D2BF0"/>
    <w:rsid w:val="6C9EBF82"/>
    <w:rsid w:val="6CA856B6"/>
    <w:rsid w:val="6CBC9BAB"/>
    <w:rsid w:val="6CC427EF"/>
    <w:rsid w:val="6CD7A5AE"/>
    <w:rsid w:val="6CE7AD97"/>
    <w:rsid w:val="6CFE92F3"/>
    <w:rsid w:val="6D0333C8"/>
    <w:rsid w:val="6D268C6F"/>
    <w:rsid w:val="6D271963"/>
    <w:rsid w:val="6D32AC91"/>
    <w:rsid w:val="6D5901E3"/>
    <w:rsid w:val="6D5F1CDF"/>
    <w:rsid w:val="6D6BB819"/>
    <w:rsid w:val="6D72F28B"/>
    <w:rsid w:val="6D760026"/>
    <w:rsid w:val="6D77BA26"/>
    <w:rsid w:val="6D7B20E1"/>
    <w:rsid w:val="6D7F8F6B"/>
    <w:rsid w:val="6DB09D65"/>
    <w:rsid w:val="6DC71EEA"/>
    <w:rsid w:val="6DD63326"/>
    <w:rsid w:val="6DDB6F3E"/>
    <w:rsid w:val="6DDD0429"/>
    <w:rsid w:val="6DF13267"/>
    <w:rsid w:val="6DF7C322"/>
    <w:rsid w:val="6E1A6AD1"/>
    <w:rsid w:val="6E24E359"/>
    <w:rsid w:val="6E4CE5FE"/>
    <w:rsid w:val="6E4E3972"/>
    <w:rsid w:val="6E58A03D"/>
    <w:rsid w:val="6E5D6690"/>
    <w:rsid w:val="6E60C630"/>
    <w:rsid w:val="6E628E57"/>
    <w:rsid w:val="6E7C7D70"/>
    <w:rsid w:val="6EAA981E"/>
    <w:rsid w:val="6EC5780D"/>
    <w:rsid w:val="6EE442D8"/>
    <w:rsid w:val="6EF5954F"/>
    <w:rsid w:val="6F1B0AEE"/>
    <w:rsid w:val="6F278661"/>
    <w:rsid w:val="6F322C3F"/>
    <w:rsid w:val="6F514810"/>
    <w:rsid w:val="6F64A0F7"/>
    <w:rsid w:val="6F64D64D"/>
    <w:rsid w:val="6F6AAD98"/>
    <w:rsid w:val="6F81DD74"/>
    <w:rsid w:val="6F84DEDD"/>
    <w:rsid w:val="6F8E1342"/>
    <w:rsid w:val="6F9E30E8"/>
    <w:rsid w:val="6FA26A7B"/>
    <w:rsid w:val="6FA8FD57"/>
    <w:rsid w:val="6FB3916E"/>
    <w:rsid w:val="6FBB5850"/>
    <w:rsid w:val="7021CDB2"/>
    <w:rsid w:val="702BB2E8"/>
    <w:rsid w:val="70352C3D"/>
    <w:rsid w:val="70356404"/>
    <w:rsid w:val="704760D8"/>
    <w:rsid w:val="705ADC8F"/>
    <w:rsid w:val="70978426"/>
    <w:rsid w:val="709A8E24"/>
    <w:rsid w:val="70AA2775"/>
    <w:rsid w:val="70B221E5"/>
    <w:rsid w:val="70BF6C4A"/>
    <w:rsid w:val="70C49396"/>
    <w:rsid w:val="70D90DC7"/>
    <w:rsid w:val="70DDF9D2"/>
    <w:rsid w:val="70F8A934"/>
    <w:rsid w:val="70FCDF5A"/>
    <w:rsid w:val="7125B6CC"/>
    <w:rsid w:val="7126D62F"/>
    <w:rsid w:val="712DB72B"/>
    <w:rsid w:val="71371514"/>
    <w:rsid w:val="714B82AC"/>
    <w:rsid w:val="71536CED"/>
    <w:rsid w:val="716407E0"/>
    <w:rsid w:val="7174258F"/>
    <w:rsid w:val="71748E8A"/>
    <w:rsid w:val="71795255"/>
    <w:rsid w:val="71CC0013"/>
    <w:rsid w:val="71FE87D1"/>
    <w:rsid w:val="720DF10F"/>
    <w:rsid w:val="721D4E6E"/>
    <w:rsid w:val="722285DA"/>
    <w:rsid w:val="722A572A"/>
    <w:rsid w:val="725671AC"/>
    <w:rsid w:val="725936F8"/>
    <w:rsid w:val="726949A7"/>
    <w:rsid w:val="727E202E"/>
    <w:rsid w:val="72882CE6"/>
    <w:rsid w:val="728B2839"/>
    <w:rsid w:val="728CEF56"/>
    <w:rsid w:val="729F8EBF"/>
    <w:rsid w:val="72A3EAAF"/>
    <w:rsid w:val="72EAB239"/>
    <w:rsid w:val="73124F70"/>
    <w:rsid w:val="73147701"/>
    <w:rsid w:val="732E4B13"/>
    <w:rsid w:val="733C6DFF"/>
    <w:rsid w:val="7344D6D5"/>
    <w:rsid w:val="736D0EFA"/>
    <w:rsid w:val="7390B02E"/>
    <w:rsid w:val="73BBF63F"/>
    <w:rsid w:val="73CA500C"/>
    <w:rsid w:val="73D973C5"/>
    <w:rsid w:val="73E67098"/>
    <w:rsid w:val="73E717AF"/>
    <w:rsid w:val="73EAF3E7"/>
    <w:rsid w:val="73EF02B6"/>
    <w:rsid w:val="73F9A27D"/>
    <w:rsid w:val="74186191"/>
    <w:rsid w:val="7418B96C"/>
    <w:rsid w:val="7428BFB7"/>
    <w:rsid w:val="7433C2B2"/>
    <w:rsid w:val="7440EE8C"/>
    <w:rsid w:val="745439C9"/>
    <w:rsid w:val="745E5656"/>
    <w:rsid w:val="7471CC34"/>
    <w:rsid w:val="7473DDC4"/>
    <w:rsid w:val="7475DB9E"/>
    <w:rsid w:val="747DA3E5"/>
    <w:rsid w:val="748E2185"/>
    <w:rsid w:val="749759AA"/>
    <w:rsid w:val="74B0B96F"/>
    <w:rsid w:val="74B4009C"/>
    <w:rsid w:val="74B5448B"/>
    <w:rsid w:val="74CA2322"/>
    <w:rsid w:val="74DD9562"/>
    <w:rsid w:val="74EC2F1E"/>
    <w:rsid w:val="74F35E25"/>
    <w:rsid w:val="74FB76E1"/>
    <w:rsid w:val="74FEABB2"/>
    <w:rsid w:val="74FEBF3F"/>
    <w:rsid w:val="7529F7F2"/>
    <w:rsid w:val="7532E420"/>
    <w:rsid w:val="7533B756"/>
    <w:rsid w:val="7548DAF8"/>
    <w:rsid w:val="75627DC8"/>
    <w:rsid w:val="75636EDF"/>
    <w:rsid w:val="758FA1A8"/>
    <w:rsid w:val="7599FACE"/>
    <w:rsid w:val="75C227D9"/>
    <w:rsid w:val="75C80FED"/>
    <w:rsid w:val="75D1DD84"/>
    <w:rsid w:val="75DBA7AF"/>
    <w:rsid w:val="75ED3A03"/>
    <w:rsid w:val="75ED47B8"/>
    <w:rsid w:val="75F7D32F"/>
    <w:rsid w:val="76180BB7"/>
    <w:rsid w:val="76197176"/>
    <w:rsid w:val="76413106"/>
    <w:rsid w:val="765ADCCD"/>
    <w:rsid w:val="766D878D"/>
    <w:rsid w:val="768B875F"/>
    <w:rsid w:val="768E1A8B"/>
    <w:rsid w:val="76903855"/>
    <w:rsid w:val="76A61989"/>
    <w:rsid w:val="76A7BAB1"/>
    <w:rsid w:val="76BDC11F"/>
    <w:rsid w:val="76C3EA45"/>
    <w:rsid w:val="76CDAE08"/>
    <w:rsid w:val="76D9A052"/>
    <w:rsid w:val="76EA7D75"/>
    <w:rsid w:val="76FA1F6A"/>
    <w:rsid w:val="770549B3"/>
    <w:rsid w:val="7708E4CE"/>
    <w:rsid w:val="77133BD4"/>
    <w:rsid w:val="7717742F"/>
    <w:rsid w:val="771FBD14"/>
    <w:rsid w:val="7727C68A"/>
    <w:rsid w:val="7733C625"/>
    <w:rsid w:val="773941D0"/>
    <w:rsid w:val="77491CA6"/>
    <w:rsid w:val="774FE42F"/>
    <w:rsid w:val="77DAAB1B"/>
    <w:rsid w:val="77DD7542"/>
    <w:rsid w:val="77EBA15E"/>
    <w:rsid w:val="780E40C1"/>
    <w:rsid w:val="78166169"/>
    <w:rsid w:val="7828B0EB"/>
    <w:rsid w:val="782DDD7F"/>
    <w:rsid w:val="785D7754"/>
    <w:rsid w:val="786E1672"/>
    <w:rsid w:val="78834A61"/>
    <w:rsid w:val="788D5F3F"/>
    <w:rsid w:val="789087D4"/>
    <w:rsid w:val="7892FC00"/>
    <w:rsid w:val="78A8545A"/>
    <w:rsid w:val="78C01E06"/>
    <w:rsid w:val="78C04C66"/>
    <w:rsid w:val="78C223E2"/>
    <w:rsid w:val="78D03896"/>
    <w:rsid w:val="78DB6CDE"/>
    <w:rsid w:val="78DFE597"/>
    <w:rsid w:val="78E96808"/>
    <w:rsid w:val="78EA6A2F"/>
    <w:rsid w:val="78EF1699"/>
    <w:rsid w:val="78FA824E"/>
    <w:rsid w:val="78FAE224"/>
    <w:rsid w:val="79075FAF"/>
    <w:rsid w:val="7943F6EB"/>
    <w:rsid w:val="795990DD"/>
    <w:rsid w:val="795CF7F0"/>
    <w:rsid w:val="79607A69"/>
    <w:rsid w:val="796952E2"/>
    <w:rsid w:val="79721127"/>
    <w:rsid w:val="7996823A"/>
    <w:rsid w:val="7996DE28"/>
    <w:rsid w:val="79A904F6"/>
    <w:rsid w:val="79BB1564"/>
    <w:rsid w:val="79E4949A"/>
    <w:rsid w:val="79E7F393"/>
    <w:rsid w:val="79F646AF"/>
    <w:rsid w:val="7A0EE666"/>
    <w:rsid w:val="7A11D56E"/>
    <w:rsid w:val="7A3C6DA4"/>
    <w:rsid w:val="7A3CB001"/>
    <w:rsid w:val="7A52C493"/>
    <w:rsid w:val="7A638D19"/>
    <w:rsid w:val="7A6B7FE2"/>
    <w:rsid w:val="7A73BC7D"/>
    <w:rsid w:val="7A7C879D"/>
    <w:rsid w:val="7A8459A9"/>
    <w:rsid w:val="7A90C2F0"/>
    <w:rsid w:val="7AC203B5"/>
    <w:rsid w:val="7AE37201"/>
    <w:rsid w:val="7AE589A9"/>
    <w:rsid w:val="7AF9146F"/>
    <w:rsid w:val="7AFAD7C9"/>
    <w:rsid w:val="7B112208"/>
    <w:rsid w:val="7B1AEF6A"/>
    <w:rsid w:val="7B23011D"/>
    <w:rsid w:val="7B357D7F"/>
    <w:rsid w:val="7B3D1D5D"/>
    <w:rsid w:val="7B497E5D"/>
    <w:rsid w:val="7B4AA174"/>
    <w:rsid w:val="7B4E0009"/>
    <w:rsid w:val="7B70F35E"/>
    <w:rsid w:val="7B77CEB9"/>
    <w:rsid w:val="7B8998DC"/>
    <w:rsid w:val="7B908E56"/>
    <w:rsid w:val="7B938FA4"/>
    <w:rsid w:val="7BAF4D2A"/>
    <w:rsid w:val="7BB71AD6"/>
    <w:rsid w:val="7BB80C51"/>
    <w:rsid w:val="7BB9119D"/>
    <w:rsid w:val="7BC65436"/>
    <w:rsid w:val="7BE86414"/>
    <w:rsid w:val="7C143EA5"/>
    <w:rsid w:val="7C24BA51"/>
    <w:rsid w:val="7C3B630C"/>
    <w:rsid w:val="7C4FCA3C"/>
    <w:rsid w:val="7C52715C"/>
    <w:rsid w:val="7C61697A"/>
    <w:rsid w:val="7C6DE98C"/>
    <w:rsid w:val="7C6F8D6D"/>
    <w:rsid w:val="7C774EA3"/>
    <w:rsid w:val="7C800B39"/>
    <w:rsid w:val="7C8E98A4"/>
    <w:rsid w:val="7C95EBFC"/>
    <w:rsid w:val="7C9E812A"/>
    <w:rsid w:val="7C9F11E4"/>
    <w:rsid w:val="7CAE2997"/>
    <w:rsid w:val="7CB82BCE"/>
    <w:rsid w:val="7CCDD39B"/>
    <w:rsid w:val="7CFAC8E3"/>
    <w:rsid w:val="7CFF2602"/>
    <w:rsid w:val="7D0FA89E"/>
    <w:rsid w:val="7D19C2B6"/>
    <w:rsid w:val="7D2CB4F1"/>
    <w:rsid w:val="7D47B8FC"/>
    <w:rsid w:val="7D4C18FC"/>
    <w:rsid w:val="7D4E095D"/>
    <w:rsid w:val="7D5E53A7"/>
    <w:rsid w:val="7D6C3D0F"/>
    <w:rsid w:val="7D774E49"/>
    <w:rsid w:val="7D7F032B"/>
    <w:rsid w:val="7D9DC052"/>
    <w:rsid w:val="7DB0513D"/>
    <w:rsid w:val="7DCD12C3"/>
    <w:rsid w:val="7DCDC1AD"/>
    <w:rsid w:val="7E00E544"/>
    <w:rsid w:val="7E106982"/>
    <w:rsid w:val="7E11ABC1"/>
    <w:rsid w:val="7E192E5C"/>
    <w:rsid w:val="7E26FB01"/>
    <w:rsid w:val="7E4FAB69"/>
    <w:rsid w:val="7E5B9F9A"/>
    <w:rsid w:val="7E62797E"/>
    <w:rsid w:val="7E827971"/>
    <w:rsid w:val="7E87C179"/>
    <w:rsid w:val="7E8E194C"/>
    <w:rsid w:val="7E979E22"/>
    <w:rsid w:val="7EAB418E"/>
    <w:rsid w:val="7EC4814F"/>
    <w:rsid w:val="7EDA06B8"/>
    <w:rsid w:val="7EFF77D8"/>
    <w:rsid w:val="7F1CD5F8"/>
    <w:rsid w:val="7F1E659F"/>
    <w:rsid w:val="7F275D57"/>
    <w:rsid w:val="7F45A421"/>
    <w:rsid w:val="7F4AEC9B"/>
    <w:rsid w:val="7F53B485"/>
    <w:rsid w:val="7F7830E5"/>
    <w:rsid w:val="7F8CD55E"/>
    <w:rsid w:val="7F9AB087"/>
    <w:rsid w:val="7FA2EEF0"/>
    <w:rsid w:val="7FA54EAA"/>
    <w:rsid w:val="7FD4CDB7"/>
    <w:rsid w:val="7FFF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9579"/>
  <w15:docId w15:val="{24DAB35F-3ABD-4ECC-B6FD-5FC1A523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75AB"/>
    <w:pPr>
      <w:keepNext/>
      <w:widowControl w:val="0"/>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17E"/>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143E82"/>
    <w:rPr>
      <w:color w:val="0563C1" w:themeColor="hyperlink"/>
      <w:u w:val="single"/>
    </w:rPr>
  </w:style>
  <w:style w:type="paragraph" w:styleId="BalloonText">
    <w:name w:val="Balloon Text"/>
    <w:basedOn w:val="Normal"/>
    <w:link w:val="BalloonTextChar"/>
    <w:uiPriority w:val="99"/>
    <w:semiHidden/>
    <w:unhideWhenUsed/>
    <w:rsid w:val="0087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EA"/>
    <w:rPr>
      <w:rFonts w:ascii="Segoe UI" w:hAnsi="Segoe UI" w:cs="Segoe UI"/>
      <w:sz w:val="18"/>
      <w:szCs w:val="18"/>
    </w:rPr>
  </w:style>
  <w:style w:type="paragraph" w:customStyle="1" w:styleId="paragraph">
    <w:name w:val="paragraph"/>
    <w:basedOn w:val="Normal"/>
    <w:rsid w:val="00E45133"/>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45133"/>
  </w:style>
  <w:style w:type="character" w:customStyle="1" w:styleId="advancedproofingissue">
    <w:name w:val="advancedproofingissue"/>
    <w:basedOn w:val="DefaultParagraphFont"/>
    <w:rsid w:val="00E45133"/>
  </w:style>
  <w:style w:type="character" w:customStyle="1" w:styleId="normaltextrun1">
    <w:name w:val="normaltextrun1"/>
    <w:basedOn w:val="DefaultParagraphFont"/>
    <w:rsid w:val="00E45133"/>
  </w:style>
  <w:style w:type="character" w:customStyle="1" w:styleId="eop">
    <w:name w:val="eop"/>
    <w:basedOn w:val="DefaultParagraphFont"/>
    <w:rsid w:val="00E45133"/>
  </w:style>
  <w:style w:type="character" w:customStyle="1" w:styleId="Heading1Char">
    <w:name w:val="Heading 1 Char"/>
    <w:basedOn w:val="DefaultParagraphFont"/>
    <w:link w:val="Heading1"/>
    <w:rsid w:val="006D75AB"/>
    <w:rPr>
      <w:rFonts w:ascii="Times New Roman" w:eastAsia="Times New Roman" w:hAnsi="Times New Roman" w:cs="Times New Roman"/>
      <w:sz w:val="24"/>
      <w:szCs w:val="20"/>
    </w:rPr>
  </w:style>
  <w:style w:type="character" w:customStyle="1" w:styleId="spellingerror">
    <w:name w:val="spellingerror"/>
    <w:basedOn w:val="DefaultParagraphFont"/>
    <w:rsid w:val="00314BC6"/>
  </w:style>
  <w:style w:type="paragraph" w:styleId="Header">
    <w:name w:val="header"/>
    <w:basedOn w:val="Normal"/>
    <w:link w:val="HeaderChar"/>
    <w:rsid w:val="00C05641"/>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C05641"/>
    <w:rPr>
      <w:rFonts w:ascii="Arial" w:eastAsia="Times New Roman" w:hAnsi="Arial" w:cs="Times New Roman"/>
      <w:szCs w:val="20"/>
    </w:rPr>
  </w:style>
  <w:style w:type="paragraph" w:customStyle="1" w:styleId="xxmsonormal">
    <w:name w:val="x_x_msonormal"/>
    <w:basedOn w:val="Normal"/>
    <w:uiPriority w:val="99"/>
    <w:rsid w:val="00C05641"/>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ED0F8F"/>
  </w:style>
  <w:style w:type="character" w:customStyle="1" w:styleId="findhit">
    <w:name w:val="findhit"/>
    <w:basedOn w:val="DefaultParagraphFont"/>
    <w:rsid w:val="00ED0F8F"/>
  </w:style>
  <w:style w:type="paragraph" w:customStyle="1" w:styleId="Default">
    <w:name w:val="Default"/>
    <w:rsid w:val="004863B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B78F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864">
      <w:bodyDiv w:val="1"/>
      <w:marLeft w:val="0"/>
      <w:marRight w:val="0"/>
      <w:marTop w:val="0"/>
      <w:marBottom w:val="0"/>
      <w:divBdr>
        <w:top w:val="none" w:sz="0" w:space="0" w:color="auto"/>
        <w:left w:val="none" w:sz="0" w:space="0" w:color="auto"/>
        <w:bottom w:val="none" w:sz="0" w:space="0" w:color="auto"/>
        <w:right w:val="none" w:sz="0" w:space="0" w:color="auto"/>
      </w:divBdr>
    </w:div>
    <w:div w:id="63262429">
      <w:bodyDiv w:val="1"/>
      <w:marLeft w:val="0"/>
      <w:marRight w:val="0"/>
      <w:marTop w:val="0"/>
      <w:marBottom w:val="0"/>
      <w:divBdr>
        <w:top w:val="none" w:sz="0" w:space="0" w:color="auto"/>
        <w:left w:val="none" w:sz="0" w:space="0" w:color="auto"/>
        <w:bottom w:val="none" w:sz="0" w:space="0" w:color="auto"/>
        <w:right w:val="none" w:sz="0" w:space="0" w:color="auto"/>
      </w:divBdr>
      <w:divsChild>
        <w:div w:id="1258368852">
          <w:marLeft w:val="0"/>
          <w:marRight w:val="0"/>
          <w:marTop w:val="0"/>
          <w:marBottom w:val="0"/>
          <w:divBdr>
            <w:top w:val="none" w:sz="0" w:space="0" w:color="auto"/>
            <w:left w:val="none" w:sz="0" w:space="0" w:color="auto"/>
            <w:bottom w:val="none" w:sz="0" w:space="0" w:color="auto"/>
            <w:right w:val="none" w:sz="0" w:space="0" w:color="auto"/>
          </w:divBdr>
          <w:divsChild>
            <w:div w:id="1699698209">
              <w:marLeft w:val="0"/>
              <w:marRight w:val="0"/>
              <w:marTop w:val="0"/>
              <w:marBottom w:val="0"/>
              <w:divBdr>
                <w:top w:val="none" w:sz="0" w:space="0" w:color="auto"/>
                <w:left w:val="none" w:sz="0" w:space="0" w:color="auto"/>
                <w:bottom w:val="none" w:sz="0" w:space="0" w:color="auto"/>
                <w:right w:val="none" w:sz="0" w:space="0" w:color="auto"/>
              </w:divBdr>
            </w:div>
          </w:divsChild>
        </w:div>
        <w:div w:id="1576934887">
          <w:marLeft w:val="0"/>
          <w:marRight w:val="0"/>
          <w:marTop w:val="0"/>
          <w:marBottom w:val="0"/>
          <w:divBdr>
            <w:top w:val="none" w:sz="0" w:space="0" w:color="auto"/>
            <w:left w:val="none" w:sz="0" w:space="0" w:color="auto"/>
            <w:bottom w:val="none" w:sz="0" w:space="0" w:color="auto"/>
            <w:right w:val="none" w:sz="0" w:space="0" w:color="auto"/>
          </w:divBdr>
          <w:divsChild>
            <w:div w:id="1012686006">
              <w:marLeft w:val="0"/>
              <w:marRight w:val="0"/>
              <w:marTop w:val="0"/>
              <w:marBottom w:val="0"/>
              <w:divBdr>
                <w:top w:val="none" w:sz="0" w:space="0" w:color="auto"/>
                <w:left w:val="none" w:sz="0" w:space="0" w:color="auto"/>
                <w:bottom w:val="none" w:sz="0" w:space="0" w:color="auto"/>
                <w:right w:val="none" w:sz="0" w:space="0" w:color="auto"/>
              </w:divBdr>
            </w:div>
          </w:divsChild>
        </w:div>
        <w:div w:id="1918711096">
          <w:marLeft w:val="0"/>
          <w:marRight w:val="0"/>
          <w:marTop w:val="0"/>
          <w:marBottom w:val="0"/>
          <w:divBdr>
            <w:top w:val="none" w:sz="0" w:space="0" w:color="auto"/>
            <w:left w:val="none" w:sz="0" w:space="0" w:color="auto"/>
            <w:bottom w:val="none" w:sz="0" w:space="0" w:color="auto"/>
            <w:right w:val="none" w:sz="0" w:space="0" w:color="auto"/>
          </w:divBdr>
          <w:divsChild>
            <w:div w:id="1190678690">
              <w:marLeft w:val="0"/>
              <w:marRight w:val="0"/>
              <w:marTop w:val="0"/>
              <w:marBottom w:val="0"/>
              <w:divBdr>
                <w:top w:val="none" w:sz="0" w:space="0" w:color="auto"/>
                <w:left w:val="none" w:sz="0" w:space="0" w:color="auto"/>
                <w:bottom w:val="none" w:sz="0" w:space="0" w:color="auto"/>
                <w:right w:val="none" w:sz="0" w:space="0" w:color="auto"/>
              </w:divBdr>
            </w:div>
          </w:divsChild>
        </w:div>
        <w:div w:id="1870144066">
          <w:marLeft w:val="0"/>
          <w:marRight w:val="0"/>
          <w:marTop w:val="0"/>
          <w:marBottom w:val="0"/>
          <w:divBdr>
            <w:top w:val="none" w:sz="0" w:space="0" w:color="auto"/>
            <w:left w:val="none" w:sz="0" w:space="0" w:color="auto"/>
            <w:bottom w:val="none" w:sz="0" w:space="0" w:color="auto"/>
            <w:right w:val="none" w:sz="0" w:space="0" w:color="auto"/>
          </w:divBdr>
          <w:divsChild>
            <w:div w:id="950891090">
              <w:marLeft w:val="0"/>
              <w:marRight w:val="0"/>
              <w:marTop w:val="0"/>
              <w:marBottom w:val="0"/>
              <w:divBdr>
                <w:top w:val="none" w:sz="0" w:space="0" w:color="auto"/>
                <w:left w:val="none" w:sz="0" w:space="0" w:color="auto"/>
                <w:bottom w:val="none" w:sz="0" w:space="0" w:color="auto"/>
                <w:right w:val="none" w:sz="0" w:space="0" w:color="auto"/>
              </w:divBdr>
            </w:div>
          </w:divsChild>
        </w:div>
        <w:div w:id="1387988369">
          <w:marLeft w:val="0"/>
          <w:marRight w:val="0"/>
          <w:marTop w:val="0"/>
          <w:marBottom w:val="0"/>
          <w:divBdr>
            <w:top w:val="none" w:sz="0" w:space="0" w:color="auto"/>
            <w:left w:val="none" w:sz="0" w:space="0" w:color="auto"/>
            <w:bottom w:val="none" w:sz="0" w:space="0" w:color="auto"/>
            <w:right w:val="none" w:sz="0" w:space="0" w:color="auto"/>
          </w:divBdr>
          <w:divsChild>
            <w:div w:id="1543250568">
              <w:marLeft w:val="0"/>
              <w:marRight w:val="0"/>
              <w:marTop w:val="0"/>
              <w:marBottom w:val="0"/>
              <w:divBdr>
                <w:top w:val="none" w:sz="0" w:space="0" w:color="auto"/>
                <w:left w:val="none" w:sz="0" w:space="0" w:color="auto"/>
                <w:bottom w:val="none" w:sz="0" w:space="0" w:color="auto"/>
                <w:right w:val="none" w:sz="0" w:space="0" w:color="auto"/>
              </w:divBdr>
            </w:div>
          </w:divsChild>
        </w:div>
        <w:div w:id="2028406035">
          <w:marLeft w:val="0"/>
          <w:marRight w:val="0"/>
          <w:marTop w:val="0"/>
          <w:marBottom w:val="0"/>
          <w:divBdr>
            <w:top w:val="none" w:sz="0" w:space="0" w:color="auto"/>
            <w:left w:val="none" w:sz="0" w:space="0" w:color="auto"/>
            <w:bottom w:val="none" w:sz="0" w:space="0" w:color="auto"/>
            <w:right w:val="none" w:sz="0" w:space="0" w:color="auto"/>
          </w:divBdr>
          <w:divsChild>
            <w:div w:id="660277309">
              <w:marLeft w:val="0"/>
              <w:marRight w:val="0"/>
              <w:marTop w:val="0"/>
              <w:marBottom w:val="0"/>
              <w:divBdr>
                <w:top w:val="none" w:sz="0" w:space="0" w:color="auto"/>
                <w:left w:val="none" w:sz="0" w:space="0" w:color="auto"/>
                <w:bottom w:val="none" w:sz="0" w:space="0" w:color="auto"/>
                <w:right w:val="none" w:sz="0" w:space="0" w:color="auto"/>
              </w:divBdr>
            </w:div>
            <w:div w:id="63988317">
              <w:marLeft w:val="0"/>
              <w:marRight w:val="0"/>
              <w:marTop w:val="0"/>
              <w:marBottom w:val="0"/>
              <w:divBdr>
                <w:top w:val="none" w:sz="0" w:space="0" w:color="auto"/>
                <w:left w:val="none" w:sz="0" w:space="0" w:color="auto"/>
                <w:bottom w:val="none" w:sz="0" w:space="0" w:color="auto"/>
                <w:right w:val="none" w:sz="0" w:space="0" w:color="auto"/>
              </w:divBdr>
            </w:div>
            <w:div w:id="533470320">
              <w:marLeft w:val="0"/>
              <w:marRight w:val="0"/>
              <w:marTop w:val="0"/>
              <w:marBottom w:val="0"/>
              <w:divBdr>
                <w:top w:val="none" w:sz="0" w:space="0" w:color="auto"/>
                <w:left w:val="none" w:sz="0" w:space="0" w:color="auto"/>
                <w:bottom w:val="none" w:sz="0" w:space="0" w:color="auto"/>
                <w:right w:val="none" w:sz="0" w:space="0" w:color="auto"/>
              </w:divBdr>
            </w:div>
          </w:divsChild>
        </w:div>
        <w:div w:id="568153370">
          <w:marLeft w:val="0"/>
          <w:marRight w:val="0"/>
          <w:marTop w:val="0"/>
          <w:marBottom w:val="0"/>
          <w:divBdr>
            <w:top w:val="none" w:sz="0" w:space="0" w:color="auto"/>
            <w:left w:val="none" w:sz="0" w:space="0" w:color="auto"/>
            <w:bottom w:val="none" w:sz="0" w:space="0" w:color="auto"/>
            <w:right w:val="none" w:sz="0" w:space="0" w:color="auto"/>
          </w:divBdr>
          <w:divsChild>
            <w:div w:id="794643012">
              <w:marLeft w:val="0"/>
              <w:marRight w:val="0"/>
              <w:marTop w:val="0"/>
              <w:marBottom w:val="0"/>
              <w:divBdr>
                <w:top w:val="none" w:sz="0" w:space="0" w:color="auto"/>
                <w:left w:val="none" w:sz="0" w:space="0" w:color="auto"/>
                <w:bottom w:val="none" w:sz="0" w:space="0" w:color="auto"/>
                <w:right w:val="none" w:sz="0" w:space="0" w:color="auto"/>
              </w:divBdr>
            </w:div>
          </w:divsChild>
        </w:div>
        <w:div w:id="1547260270">
          <w:marLeft w:val="0"/>
          <w:marRight w:val="0"/>
          <w:marTop w:val="0"/>
          <w:marBottom w:val="0"/>
          <w:divBdr>
            <w:top w:val="none" w:sz="0" w:space="0" w:color="auto"/>
            <w:left w:val="none" w:sz="0" w:space="0" w:color="auto"/>
            <w:bottom w:val="none" w:sz="0" w:space="0" w:color="auto"/>
            <w:right w:val="none" w:sz="0" w:space="0" w:color="auto"/>
          </w:divBdr>
          <w:divsChild>
            <w:div w:id="1466045921">
              <w:marLeft w:val="0"/>
              <w:marRight w:val="0"/>
              <w:marTop w:val="0"/>
              <w:marBottom w:val="0"/>
              <w:divBdr>
                <w:top w:val="none" w:sz="0" w:space="0" w:color="auto"/>
                <w:left w:val="none" w:sz="0" w:space="0" w:color="auto"/>
                <w:bottom w:val="none" w:sz="0" w:space="0" w:color="auto"/>
                <w:right w:val="none" w:sz="0" w:space="0" w:color="auto"/>
              </w:divBdr>
            </w:div>
          </w:divsChild>
        </w:div>
        <w:div w:id="57939561">
          <w:marLeft w:val="0"/>
          <w:marRight w:val="0"/>
          <w:marTop w:val="0"/>
          <w:marBottom w:val="0"/>
          <w:divBdr>
            <w:top w:val="none" w:sz="0" w:space="0" w:color="auto"/>
            <w:left w:val="none" w:sz="0" w:space="0" w:color="auto"/>
            <w:bottom w:val="none" w:sz="0" w:space="0" w:color="auto"/>
            <w:right w:val="none" w:sz="0" w:space="0" w:color="auto"/>
          </w:divBdr>
          <w:divsChild>
            <w:div w:id="20908806">
              <w:marLeft w:val="0"/>
              <w:marRight w:val="0"/>
              <w:marTop w:val="0"/>
              <w:marBottom w:val="0"/>
              <w:divBdr>
                <w:top w:val="none" w:sz="0" w:space="0" w:color="auto"/>
                <w:left w:val="none" w:sz="0" w:space="0" w:color="auto"/>
                <w:bottom w:val="none" w:sz="0" w:space="0" w:color="auto"/>
                <w:right w:val="none" w:sz="0" w:space="0" w:color="auto"/>
              </w:divBdr>
            </w:div>
          </w:divsChild>
        </w:div>
        <w:div w:id="1110971964">
          <w:marLeft w:val="0"/>
          <w:marRight w:val="0"/>
          <w:marTop w:val="0"/>
          <w:marBottom w:val="0"/>
          <w:divBdr>
            <w:top w:val="none" w:sz="0" w:space="0" w:color="auto"/>
            <w:left w:val="none" w:sz="0" w:space="0" w:color="auto"/>
            <w:bottom w:val="none" w:sz="0" w:space="0" w:color="auto"/>
            <w:right w:val="none" w:sz="0" w:space="0" w:color="auto"/>
          </w:divBdr>
          <w:divsChild>
            <w:div w:id="1018657609">
              <w:marLeft w:val="0"/>
              <w:marRight w:val="0"/>
              <w:marTop w:val="0"/>
              <w:marBottom w:val="0"/>
              <w:divBdr>
                <w:top w:val="none" w:sz="0" w:space="0" w:color="auto"/>
                <w:left w:val="none" w:sz="0" w:space="0" w:color="auto"/>
                <w:bottom w:val="none" w:sz="0" w:space="0" w:color="auto"/>
                <w:right w:val="none" w:sz="0" w:space="0" w:color="auto"/>
              </w:divBdr>
            </w:div>
          </w:divsChild>
        </w:div>
        <w:div w:id="337083363">
          <w:marLeft w:val="0"/>
          <w:marRight w:val="0"/>
          <w:marTop w:val="0"/>
          <w:marBottom w:val="0"/>
          <w:divBdr>
            <w:top w:val="none" w:sz="0" w:space="0" w:color="auto"/>
            <w:left w:val="none" w:sz="0" w:space="0" w:color="auto"/>
            <w:bottom w:val="none" w:sz="0" w:space="0" w:color="auto"/>
            <w:right w:val="none" w:sz="0" w:space="0" w:color="auto"/>
          </w:divBdr>
          <w:divsChild>
            <w:div w:id="2010479202">
              <w:marLeft w:val="0"/>
              <w:marRight w:val="0"/>
              <w:marTop w:val="0"/>
              <w:marBottom w:val="0"/>
              <w:divBdr>
                <w:top w:val="none" w:sz="0" w:space="0" w:color="auto"/>
                <w:left w:val="none" w:sz="0" w:space="0" w:color="auto"/>
                <w:bottom w:val="none" w:sz="0" w:space="0" w:color="auto"/>
                <w:right w:val="none" w:sz="0" w:space="0" w:color="auto"/>
              </w:divBdr>
            </w:div>
            <w:div w:id="852840748">
              <w:marLeft w:val="0"/>
              <w:marRight w:val="0"/>
              <w:marTop w:val="0"/>
              <w:marBottom w:val="0"/>
              <w:divBdr>
                <w:top w:val="none" w:sz="0" w:space="0" w:color="auto"/>
                <w:left w:val="none" w:sz="0" w:space="0" w:color="auto"/>
                <w:bottom w:val="none" w:sz="0" w:space="0" w:color="auto"/>
                <w:right w:val="none" w:sz="0" w:space="0" w:color="auto"/>
              </w:divBdr>
            </w:div>
          </w:divsChild>
        </w:div>
        <w:div w:id="1706054832">
          <w:marLeft w:val="0"/>
          <w:marRight w:val="0"/>
          <w:marTop w:val="0"/>
          <w:marBottom w:val="0"/>
          <w:divBdr>
            <w:top w:val="none" w:sz="0" w:space="0" w:color="auto"/>
            <w:left w:val="none" w:sz="0" w:space="0" w:color="auto"/>
            <w:bottom w:val="none" w:sz="0" w:space="0" w:color="auto"/>
            <w:right w:val="none" w:sz="0" w:space="0" w:color="auto"/>
          </w:divBdr>
          <w:divsChild>
            <w:div w:id="1748573692">
              <w:marLeft w:val="0"/>
              <w:marRight w:val="0"/>
              <w:marTop w:val="0"/>
              <w:marBottom w:val="0"/>
              <w:divBdr>
                <w:top w:val="none" w:sz="0" w:space="0" w:color="auto"/>
                <w:left w:val="none" w:sz="0" w:space="0" w:color="auto"/>
                <w:bottom w:val="none" w:sz="0" w:space="0" w:color="auto"/>
                <w:right w:val="none" w:sz="0" w:space="0" w:color="auto"/>
              </w:divBdr>
            </w:div>
            <w:div w:id="1283419388">
              <w:marLeft w:val="0"/>
              <w:marRight w:val="0"/>
              <w:marTop w:val="0"/>
              <w:marBottom w:val="0"/>
              <w:divBdr>
                <w:top w:val="none" w:sz="0" w:space="0" w:color="auto"/>
                <w:left w:val="none" w:sz="0" w:space="0" w:color="auto"/>
                <w:bottom w:val="none" w:sz="0" w:space="0" w:color="auto"/>
                <w:right w:val="none" w:sz="0" w:space="0" w:color="auto"/>
              </w:divBdr>
            </w:div>
            <w:div w:id="1575699133">
              <w:marLeft w:val="0"/>
              <w:marRight w:val="0"/>
              <w:marTop w:val="0"/>
              <w:marBottom w:val="0"/>
              <w:divBdr>
                <w:top w:val="none" w:sz="0" w:space="0" w:color="auto"/>
                <w:left w:val="none" w:sz="0" w:space="0" w:color="auto"/>
                <w:bottom w:val="none" w:sz="0" w:space="0" w:color="auto"/>
                <w:right w:val="none" w:sz="0" w:space="0" w:color="auto"/>
              </w:divBdr>
            </w:div>
          </w:divsChild>
        </w:div>
        <w:div w:id="1938252020">
          <w:marLeft w:val="0"/>
          <w:marRight w:val="0"/>
          <w:marTop w:val="0"/>
          <w:marBottom w:val="0"/>
          <w:divBdr>
            <w:top w:val="none" w:sz="0" w:space="0" w:color="auto"/>
            <w:left w:val="none" w:sz="0" w:space="0" w:color="auto"/>
            <w:bottom w:val="none" w:sz="0" w:space="0" w:color="auto"/>
            <w:right w:val="none" w:sz="0" w:space="0" w:color="auto"/>
          </w:divBdr>
          <w:divsChild>
            <w:div w:id="301422865">
              <w:marLeft w:val="0"/>
              <w:marRight w:val="0"/>
              <w:marTop w:val="0"/>
              <w:marBottom w:val="0"/>
              <w:divBdr>
                <w:top w:val="none" w:sz="0" w:space="0" w:color="auto"/>
                <w:left w:val="none" w:sz="0" w:space="0" w:color="auto"/>
                <w:bottom w:val="none" w:sz="0" w:space="0" w:color="auto"/>
                <w:right w:val="none" w:sz="0" w:space="0" w:color="auto"/>
              </w:divBdr>
            </w:div>
          </w:divsChild>
        </w:div>
        <w:div w:id="705831124">
          <w:marLeft w:val="0"/>
          <w:marRight w:val="0"/>
          <w:marTop w:val="0"/>
          <w:marBottom w:val="0"/>
          <w:divBdr>
            <w:top w:val="none" w:sz="0" w:space="0" w:color="auto"/>
            <w:left w:val="none" w:sz="0" w:space="0" w:color="auto"/>
            <w:bottom w:val="none" w:sz="0" w:space="0" w:color="auto"/>
            <w:right w:val="none" w:sz="0" w:space="0" w:color="auto"/>
          </w:divBdr>
          <w:divsChild>
            <w:div w:id="422263367">
              <w:marLeft w:val="0"/>
              <w:marRight w:val="0"/>
              <w:marTop w:val="0"/>
              <w:marBottom w:val="0"/>
              <w:divBdr>
                <w:top w:val="none" w:sz="0" w:space="0" w:color="auto"/>
                <w:left w:val="none" w:sz="0" w:space="0" w:color="auto"/>
                <w:bottom w:val="none" w:sz="0" w:space="0" w:color="auto"/>
                <w:right w:val="none" w:sz="0" w:space="0" w:color="auto"/>
              </w:divBdr>
            </w:div>
            <w:div w:id="1563518847">
              <w:marLeft w:val="0"/>
              <w:marRight w:val="0"/>
              <w:marTop w:val="0"/>
              <w:marBottom w:val="0"/>
              <w:divBdr>
                <w:top w:val="none" w:sz="0" w:space="0" w:color="auto"/>
                <w:left w:val="none" w:sz="0" w:space="0" w:color="auto"/>
                <w:bottom w:val="none" w:sz="0" w:space="0" w:color="auto"/>
                <w:right w:val="none" w:sz="0" w:space="0" w:color="auto"/>
              </w:divBdr>
            </w:div>
            <w:div w:id="256064173">
              <w:marLeft w:val="0"/>
              <w:marRight w:val="0"/>
              <w:marTop w:val="0"/>
              <w:marBottom w:val="0"/>
              <w:divBdr>
                <w:top w:val="none" w:sz="0" w:space="0" w:color="auto"/>
                <w:left w:val="none" w:sz="0" w:space="0" w:color="auto"/>
                <w:bottom w:val="none" w:sz="0" w:space="0" w:color="auto"/>
                <w:right w:val="none" w:sz="0" w:space="0" w:color="auto"/>
              </w:divBdr>
            </w:div>
          </w:divsChild>
        </w:div>
        <w:div w:id="391856269">
          <w:marLeft w:val="0"/>
          <w:marRight w:val="0"/>
          <w:marTop w:val="0"/>
          <w:marBottom w:val="0"/>
          <w:divBdr>
            <w:top w:val="none" w:sz="0" w:space="0" w:color="auto"/>
            <w:left w:val="none" w:sz="0" w:space="0" w:color="auto"/>
            <w:bottom w:val="none" w:sz="0" w:space="0" w:color="auto"/>
            <w:right w:val="none" w:sz="0" w:space="0" w:color="auto"/>
          </w:divBdr>
          <w:divsChild>
            <w:div w:id="2127114030">
              <w:marLeft w:val="0"/>
              <w:marRight w:val="0"/>
              <w:marTop w:val="0"/>
              <w:marBottom w:val="0"/>
              <w:divBdr>
                <w:top w:val="none" w:sz="0" w:space="0" w:color="auto"/>
                <w:left w:val="none" w:sz="0" w:space="0" w:color="auto"/>
                <w:bottom w:val="none" w:sz="0" w:space="0" w:color="auto"/>
                <w:right w:val="none" w:sz="0" w:space="0" w:color="auto"/>
              </w:divBdr>
            </w:div>
          </w:divsChild>
        </w:div>
        <w:div w:id="1235092024">
          <w:marLeft w:val="0"/>
          <w:marRight w:val="0"/>
          <w:marTop w:val="0"/>
          <w:marBottom w:val="0"/>
          <w:divBdr>
            <w:top w:val="none" w:sz="0" w:space="0" w:color="auto"/>
            <w:left w:val="none" w:sz="0" w:space="0" w:color="auto"/>
            <w:bottom w:val="none" w:sz="0" w:space="0" w:color="auto"/>
            <w:right w:val="none" w:sz="0" w:space="0" w:color="auto"/>
          </w:divBdr>
          <w:divsChild>
            <w:div w:id="2128547596">
              <w:marLeft w:val="0"/>
              <w:marRight w:val="0"/>
              <w:marTop w:val="0"/>
              <w:marBottom w:val="0"/>
              <w:divBdr>
                <w:top w:val="none" w:sz="0" w:space="0" w:color="auto"/>
                <w:left w:val="none" w:sz="0" w:space="0" w:color="auto"/>
                <w:bottom w:val="none" w:sz="0" w:space="0" w:color="auto"/>
                <w:right w:val="none" w:sz="0" w:space="0" w:color="auto"/>
              </w:divBdr>
            </w:div>
          </w:divsChild>
        </w:div>
        <w:div w:id="1242641913">
          <w:marLeft w:val="0"/>
          <w:marRight w:val="0"/>
          <w:marTop w:val="0"/>
          <w:marBottom w:val="0"/>
          <w:divBdr>
            <w:top w:val="none" w:sz="0" w:space="0" w:color="auto"/>
            <w:left w:val="none" w:sz="0" w:space="0" w:color="auto"/>
            <w:bottom w:val="none" w:sz="0" w:space="0" w:color="auto"/>
            <w:right w:val="none" w:sz="0" w:space="0" w:color="auto"/>
          </w:divBdr>
          <w:divsChild>
            <w:div w:id="829442232">
              <w:marLeft w:val="0"/>
              <w:marRight w:val="0"/>
              <w:marTop w:val="0"/>
              <w:marBottom w:val="0"/>
              <w:divBdr>
                <w:top w:val="none" w:sz="0" w:space="0" w:color="auto"/>
                <w:left w:val="none" w:sz="0" w:space="0" w:color="auto"/>
                <w:bottom w:val="none" w:sz="0" w:space="0" w:color="auto"/>
                <w:right w:val="none" w:sz="0" w:space="0" w:color="auto"/>
              </w:divBdr>
            </w:div>
            <w:div w:id="1207065753">
              <w:marLeft w:val="0"/>
              <w:marRight w:val="0"/>
              <w:marTop w:val="0"/>
              <w:marBottom w:val="0"/>
              <w:divBdr>
                <w:top w:val="none" w:sz="0" w:space="0" w:color="auto"/>
                <w:left w:val="none" w:sz="0" w:space="0" w:color="auto"/>
                <w:bottom w:val="none" w:sz="0" w:space="0" w:color="auto"/>
                <w:right w:val="none" w:sz="0" w:space="0" w:color="auto"/>
              </w:divBdr>
            </w:div>
            <w:div w:id="124079915">
              <w:marLeft w:val="0"/>
              <w:marRight w:val="0"/>
              <w:marTop w:val="0"/>
              <w:marBottom w:val="0"/>
              <w:divBdr>
                <w:top w:val="none" w:sz="0" w:space="0" w:color="auto"/>
                <w:left w:val="none" w:sz="0" w:space="0" w:color="auto"/>
                <w:bottom w:val="none" w:sz="0" w:space="0" w:color="auto"/>
                <w:right w:val="none" w:sz="0" w:space="0" w:color="auto"/>
              </w:divBdr>
            </w:div>
            <w:div w:id="747045833">
              <w:marLeft w:val="0"/>
              <w:marRight w:val="0"/>
              <w:marTop w:val="0"/>
              <w:marBottom w:val="0"/>
              <w:divBdr>
                <w:top w:val="none" w:sz="0" w:space="0" w:color="auto"/>
                <w:left w:val="none" w:sz="0" w:space="0" w:color="auto"/>
                <w:bottom w:val="none" w:sz="0" w:space="0" w:color="auto"/>
                <w:right w:val="none" w:sz="0" w:space="0" w:color="auto"/>
              </w:divBdr>
            </w:div>
          </w:divsChild>
        </w:div>
        <w:div w:id="1574270136">
          <w:marLeft w:val="0"/>
          <w:marRight w:val="0"/>
          <w:marTop w:val="0"/>
          <w:marBottom w:val="0"/>
          <w:divBdr>
            <w:top w:val="none" w:sz="0" w:space="0" w:color="auto"/>
            <w:left w:val="none" w:sz="0" w:space="0" w:color="auto"/>
            <w:bottom w:val="none" w:sz="0" w:space="0" w:color="auto"/>
            <w:right w:val="none" w:sz="0" w:space="0" w:color="auto"/>
          </w:divBdr>
          <w:divsChild>
            <w:div w:id="784883987">
              <w:marLeft w:val="0"/>
              <w:marRight w:val="0"/>
              <w:marTop w:val="0"/>
              <w:marBottom w:val="0"/>
              <w:divBdr>
                <w:top w:val="none" w:sz="0" w:space="0" w:color="auto"/>
                <w:left w:val="none" w:sz="0" w:space="0" w:color="auto"/>
                <w:bottom w:val="none" w:sz="0" w:space="0" w:color="auto"/>
                <w:right w:val="none" w:sz="0" w:space="0" w:color="auto"/>
              </w:divBdr>
            </w:div>
            <w:div w:id="922496538">
              <w:marLeft w:val="0"/>
              <w:marRight w:val="0"/>
              <w:marTop w:val="0"/>
              <w:marBottom w:val="0"/>
              <w:divBdr>
                <w:top w:val="none" w:sz="0" w:space="0" w:color="auto"/>
                <w:left w:val="none" w:sz="0" w:space="0" w:color="auto"/>
                <w:bottom w:val="none" w:sz="0" w:space="0" w:color="auto"/>
                <w:right w:val="none" w:sz="0" w:space="0" w:color="auto"/>
              </w:divBdr>
            </w:div>
            <w:div w:id="873495115">
              <w:marLeft w:val="0"/>
              <w:marRight w:val="0"/>
              <w:marTop w:val="0"/>
              <w:marBottom w:val="0"/>
              <w:divBdr>
                <w:top w:val="none" w:sz="0" w:space="0" w:color="auto"/>
                <w:left w:val="none" w:sz="0" w:space="0" w:color="auto"/>
                <w:bottom w:val="none" w:sz="0" w:space="0" w:color="auto"/>
                <w:right w:val="none" w:sz="0" w:space="0" w:color="auto"/>
              </w:divBdr>
            </w:div>
            <w:div w:id="1038117154">
              <w:marLeft w:val="0"/>
              <w:marRight w:val="0"/>
              <w:marTop w:val="0"/>
              <w:marBottom w:val="0"/>
              <w:divBdr>
                <w:top w:val="none" w:sz="0" w:space="0" w:color="auto"/>
                <w:left w:val="none" w:sz="0" w:space="0" w:color="auto"/>
                <w:bottom w:val="none" w:sz="0" w:space="0" w:color="auto"/>
                <w:right w:val="none" w:sz="0" w:space="0" w:color="auto"/>
              </w:divBdr>
            </w:div>
          </w:divsChild>
        </w:div>
        <w:div w:id="2068456481">
          <w:marLeft w:val="0"/>
          <w:marRight w:val="0"/>
          <w:marTop w:val="0"/>
          <w:marBottom w:val="0"/>
          <w:divBdr>
            <w:top w:val="none" w:sz="0" w:space="0" w:color="auto"/>
            <w:left w:val="none" w:sz="0" w:space="0" w:color="auto"/>
            <w:bottom w:val="none" w:sz="0" w:space="0" w:color="auto"/>
            <w:right w:val="none" w:sz="0" w:space="0" w:color="auto"/>
          </w:divBdr>
          <w:divsChild>
            <w:div w:id="1809393880">
              <w:marLeft w:val="0"/>
              <w:marRight w:val="0"/>
              <w:marTop w:val="0"/>
              <w:marBottom w:val="0"/>
              <w:divBdr>
                <w:top w:val="none" w:sz="0" w:space="0" w:color="auto"/>
                <w:left w:val="none" w:sz="0" w:space="0" w:color="auto"/>
                <w:bottom w:val="none" w:sz="0" w:space="0" w:color="auto"/>
                <w:right w:val="none" w:sz="0" w:space="0" w:color="auto"/>
              </w:divBdr>
            </w:div>
          </w:divsChild>
        </w:div>
        <w:div w:id="608050513">
          <w:marLeft w:val="0"/>
          <w:marRight w:val="0"/>
          <w:marTop w:val="0"/>
          <w:marBottom w:val="0"/>
          <w:divBdr>
            <w:top w:val="none" w:sz="0" w:space="0" w:color="auto"/>
            <w:left w:val="none" w:sz="0" w:space="0" w:color="auto"/>
            <w:bottom w:val="none" w:sz="0" w:space="0" w:color="auto"/>
            <w:right w:val="none" w:sz="0" w:space="0" w:color="auto"/>
          </w:divBdr>
          <w:divsChild>
            <w:div w:id="266157365">
              <w:marLeft w:val="0"/>
              <w:marRight w:val="0"/>
              <w:marTop w:val="0"/>
              <w:marBottom w:val="0"/>
              <w:divBdr>
                <w:top w:val="none" w:sz="0" w:space="0" w:color="auto"/>
                <w:left w:val="none" w:sz="0" w:space="0" w:color="auto"/>
                <w:bottom w:val="none" w:sz="0" w:space="0" w:color="auto"/>
                <w:right w:val="none" w:sz="0" w:space="0" w:color="auto"/>
              </w:divBdr>
            </w:div>
          </w:divsChild>
        </w:div>
        <w:div w:id="529490003">
          <w:marLeft w:val="0"/>
          <w:marRight w:val="0"/>
          <w:marTop w:val="0"/>
          <w:marBottom w:val="0"/>
          <w:divBdr>
            <w:top w:val="none" w:sz="0" w:space="0" w:color="auto"/>
            <w:left w:val="none" w:sz="0" w:space="0" w:color="auto"/>
            <w:bottom w:val="none" w:sz="0" w:space="0" w:color="auto"/>
            <w:right w:val="none" w:sz="0" w:space="0" w:color="auto"/>
          </w:divBdr>
          <w:divsChild>
            <w:div w:id="814564780">
              <w:marLeft w:val="0"/>
              <w:marRight w:val="0"/>
              <w:marTop w:val="0"/>
              <w:marBottom w:val="0"/>
              <w:divBdr>
                <w:top w:val="none" w:sz="0" w:space="0" w:color="auto"/>
                <w:left w:val="none" w:sz="0" w:space="0" w:color="auto"/>
                <w:bottom w:val="none" w:sz="0" w:space="0" w:color="auto"/>
                <w:right w:val="none" w:sz="0" w:space="0" w:color="auto"/>
              </w:divBdr>
            </w:div>
            <w:div w:id="2138178267">
              <w:marLeft w:val="0"/>
              <w:marRight w:val="0"/>
              <w:marTop w:val="0"/>
              <w:marBottom w:val="0"/>
              <w:divBdr>
                <w:top w:val="none" w:sz="0" w:space="0" w:color="auto"/>
                <w:left w:val="none" w:sz="0" w:space="0" w:color="auto"/>
                <w:bottom w:val="none" w:sz="0" w:space="0" w:color="auto"/>
                <w:right w:val="none" w:sz="0" w:space="0" w:color="auto"/>
              </w:divBdr>
            </w:div>
          </w:divsChild>
        </w:div>
        <w:div w:id="709574572">
          <w:marLeft w:val="0"/>
          <w:marRight w:val="0"/>
          <w:marTop w:val="0"/>
          <w:marBottom w:val="0"/>
          <w:divBdr>
            <w:top w:val="none" w:sz="0" w:space="0" w:color="auto"/>
            <w:left w:val="none" w:sz="0" w:space="0" w:color="auto"/>
            <w:bottom w:val="none" w:sz="0" w:space="0" w:color="auto"/>
            <w:right w:val="none" w:sz="0" w:space="0" w:color="auto"/>
          </w:divBdr>
          <w:divsChild>
            <w:div w:id="50079770">
              <w:marLeft w:val="0"/>
              <w:marRight w:val="0"/>
              <w:marTop w:val="0"/>
              <w:marBottom w:val="0"/>
              <w:divBdr>
                <w:top w:val="none" w:sz="0" w:space="0" w:color="auto"/>
                <w:left w:val="none" w:sz="0" w:space="0" w:color="auto"/>
                <w:bottom w:val="none" w:sz="0" w:space="0" w:color="auto"/>
                <w:right w:val="none" w:sz="0" w:space="0" w:color="auto"/>
              </w:divBdr>
            </w:div>
            <w:div w:id="98063455">
              <w:marLeft w:val="0"/>
              <w:marRight w:val="0"/>
              <w:marTop w:val="0"/>
              <w:marBottom w:val="0"/>
              <w:divBdr>
                <w:top w:val="none" w:sz="0" w:space="0" w:color="auto"/>
                <w:left w:val="none" w:sz="0" w:space="0" w:color="auto"/>
                <w:bottom w:val="none" w:sz="0" w:space="0" w:color="auto"/>
                <w:right w:val="none" w:sz="0" w:space="0" w:color="auto"/>
              </w:divBdr>
            </w:div>
            <w:div w:id="872570611">
              <w:marLeft w:val="0"/>
              <w:marRight w:val="0"/>
              <w:marTop w:val="0"/>
              <w:marBottom w:val="0"/>
              <w:divBdr>
                <w:top w:val="none" w:sz="0" w:space="0" w:color="auto"/>
                <w:left w:val="none" w:sz="0" w:space="0" w:color="auto"/>
                <w:bottom w:val="none" w:sz="0" w:space="0" w:color="auto"/>
                <w:right w:val="none" w:sz="0" w:space="0" w:color="auto"/>
              </w:divBdr>
            </w:div>
          </w:divsChild>
        </w:div>
        <w:div w:id="1653750456">
          <w:marLeft w:val="0"/>
          <w:marRight w:val="0"/>
          <w:marTop w:val="0"/>
          <w:marBottom w:val="0"/>
          <w:divBdr>
            <w:top w:val="none" w:sz="0" w:space="0" w:color="auto"/>
            <w:left w:val="none" w:sz="0" w:space="0" w:color="auto"/>
            <w:bottom w:val="none" w:sz="0" w:space="0" w:color="auto"/>
            <w:right w:val="none" w:sz="0" w:space="0" w:color="auto"/>
          </w:divBdr>
          <w:divsChild>
            <w:div w:id="802507480">
              <w:marLeft w:val="0"/>
              <w:marRight w:val="0"/>
              <w:marTop w:val="0"/>
              <w:marBottom w:val="0"/>
              <w:divBdr>
                <w:top w:val="none" w:sz="0" w:space="0" w:color="auto"/>
                <w:left w:val="none" w:sz="0" w:space="0" w:color="auto"/>
                <w:bottom w:val="none" w:sz="0" w:space="0" w:color="auto"/>
                <w:right w:val="none" w:sz="0" w:space="0" w:color="auto"/>
              </w:divBdr>
            </w:div>
          </w:divsChild>
        </w:div>
        <w:div w:id="803356277">
          <w:marLeft w:val="0"/>
          <w:marRight w:val="0"/>
          <w:marTop w:val="0"/>
          <w:marBottom w:val="0"/>
          <w:divBdr>
            <w:top w:val="none" w:sz="0" w:space="0" w:color="auto"/>
            <w:left w:val="none" w:sz="0" w:space="0" w:color="auto"/>
            <w:bottom w:val="none" w:sz="0" w:space="0" w:color="auto"/>
            <w:right w:val="none" w:sz="0" w:space="0" w:color="auto"/>
          </w:divBdr>
          <w:divsChild>
            <w:div w:id="858544089">
              <w:marLeft w:val="0"/>
              <w:marRight w:val="0"/>
              <w:marTop w:val="0"/>
              <w:marBottom w:val="0"/>
              <w:divBdr>
                <w:top w:val="none" w:sz="0" w:space="0" w:color="auto"/>
                <w:left w:val="none" w:sz="0" w:space="0" w:color="auto"/>
                <w:bottom w:val="none" w:sz="0" w:space="0" w:color="auto"/>
                <w:right w:val="none" w:sz="0" w:space="0" w:color="auto"/>
              </w:divBdr>
            </w:div>
          </w:divsChild>
        </w:div>
        <w:div w:id="1314018498">
          <w:marLeft w:val="0"/>
          <w:marRight w:val="0"/>
          <w:marTop w:val="0"/>
          <w:marBottom w:val="0"/>
          <w:divBdr>
            <w:top w:val="none" w:sz="0" w:space="0" w:color="auto"/>
            <w:left w:val="none" w:sz="0" w:space="0" w:color="auto"/>
            <w:bottom w:val="none" w:sz="0" w:space="0" w:color="auto"/>
            <w:right w:val="none" w:sz="0" w:space="0" w:color="auto"/>
          </w:divBdr>
          <w:divsChild>
            <w:div w:id="9399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8261">
      <w:bodyDiv w:val="1"/>
      <w:marLeft w:val="0"/>
      <w:marRight w:val="0"/>
      <w:marTop w:val="0"/>
      <w:marBottom w:val="0"/>
      <w:divBdr>
        <w:top w:val="none" w:sz="0" w:space="0" w:color="auto"/>
        <w:left w:val="none" w:sz="0" w:space="0" w:color="auto"/>
        <w:bottom w:val="none" w:sz="0" w:space="0" w:color="auto"/>
        <w:right w:val="none" w:sz="0" w:space="0" w:color="auto"/>
      </w:divBdr>
    </w:div>
    <w:div w:id="365569800">
      <w:bodyDiv w:val="1"/>
      <w:marLeft w:val="0"/>
      <w:marRight w:val="0"/>
      <w:marTop w:val="0"/>
      <w:marBottom w:val="0"/>
      <w:divBdr>
        <w:top w:val="none" w:sz="0" w:space="0" w:color="auto"/>
        <w:left w:val="none" w:sz="0" w:space="0" w:color="auto"/>
        <w:bottom w:val="none" w:sz="0" w:space="0" w:color="auto"/>
        <w:right w:val="none" w:sz="0" w:space="0" w:color="auto"/>
      </w:divBdr>
    </w:div>
    <w:div w:id="678390752">
      <w:bodyDiv w:val="1"/>
      <w:marLeft w:val="0"/>
      <w:marRight w:val="0"/>
      <w:marTop w:val="0"/>
      <w:marBottom w:val="0"/>
      <w:divBdr>
        <w:top w:val="none" w:sz="0" w:space="0" w:color="auto"/>
        <w:left w:val="none" w:sz="0" w:space="0" w:color="auto"/>
        <w:bottom w:val="none" w:sz="0" w:space="0" w:color="auto"/>
        <w:right w:val="none" w:sz="0" w:space="0" w:color="auto"/>
      </w:divBdr>
    </w:div>
    <w:div w:id="846092685">
      <w:bodyDiv w:val="1"/>
      <w:marLeft w:val="0"/>
      <w:marRight w:val="0"/>
      <w:marTop w:val="0"/>
      <w:marBottom w:val="0"/>
      <w:divBdr>
        <w:top w:val="none" w:sz="0" w:space="0" w:color="auto"/>
        <w:left w:val="none" w:sz="0" w:space="0" w:color="auto"/>
        <w:bottom w:val="none" w:sz="0" w:space="0" w:color="auto"/>
        <w:right w:val="none" w:sz="0" w:space="0" w:color="auto"/>
      </w:divBdr>
    </w:div>
    <w:div w:id="997883207">
      <w:bodyDiv w:val="1"/>
      <w:marLeft w:val="0"/>
      <w:marRight w:val="0"/>
      <w:marTop w:val="0"/>
      <w:marBottom w:val="0"/>
      <w:divBdr>
        <w:top w:val="none" w:sz="0" w:space="0" w:color="auto"/>
        <w:left w:val="none" w:sz="0" w:space="0" w:color="auto"/>
        <w:bottom w:val="none" w:sz="0" w:space="0" w:color="auto"/>
        <w:right w:val="none" w:sz="0" w:space="0" w:color="auto"/>
      </w:divBdr>
    </w:div>
    <w:div w:id="1694379380">
      <w:bodyDiv w:val="1"/>
      <w:marLeft w:val="0"/>
      <w:marRight w:val="0"/>
      <w:marTop w:val="0"/>
      <w:marBottom w:val="0"/>
      <w:divBdr>
        <w:top w:val="none" w:sz="0" w:space="0" w:color="auto"/>
        <w:left w:val="none" w:sz="0" w:space="0" w:color="auto"/>
        <w:bottom w:val="none" w:sz="0" w:space="0" w:color="auto"/>
        <w:right w:val="none" w:sz="0" w:space="0" w:color="auto"/>
      </w:divBdr>
      <w:divsChild>
        <w:div w:id="1528982872">
          <w:marLeft w:val="0"/>
          <w:marRight w:val="0"/>
          <w:marTop w:val="0"/>
          <w:marBottom w:val="0"/>
          <w:divBdr>
            <w:top w:val="none" w:sz="0" w:space="0" w:color="auto"/>
            <w:left w:val="none" w:sz="0" w:space="0" w:color="auto"/>
            <w:bottom w:val="none" w:sz="0" w:space="0" w:color="auto"/>
            <w:right w:val="none" w:sz="0" w:space="0" w:color="auto"/>
          </w:divBdr>
          <w:divsChild>
            <w:div w:id="498539357">
              <w:marLeft w:val="0"/>
              <w:marRight w:val="0"/>
              <w:marTop w:val="0"/>
              <w:marBottom w:val="0"/>
              <w:divBdr>
                <w:top w:val="none" w:sz="0" w:space="0" w:color="auto"/>
                <w:left w:val="none" w:sz="0" w:space="0" w:color="auto"/>
                <w:bottom w:val="none" w:sz="0" w:space="0" w:color="auto"/>
                <w:right w:val="none" w:sz="0" w:space="0" w:color="auto"/>
              </w:divBdr>
              <w:divsChild>
                <w:div w:id="912161578">
                  <w:marLeft w:val="0"/>
                  <w:marRight w:val="0"/>
                  <w:marTop w:val="0"/>
                  <w:marBottom w:val="0"/>
                  <w:divBdr>
                    <w:top w:val="none" w:sz="0" w:space="0" w:color="auto"/>
                    <w:left w:val="none" w:sz="0" w:space="0" w:color="auto"/>
                    <w:bottom w:val="none" w:sz="0" w:space="0" w:color="auto"/>
                    <w:right w:val="none" w:sz="0" w:space="0" w:color="auto"/>
                  </w:divBdr>
                  <w:divsChild>
                    <w:div w:id="2054499286">
                      <w:marLeft w:val="0"/>
                      <w:marRight w:val="0"/>
                      <w:marTop w:val="0"/>
                      <w:marBottom w:val="0"/>
                      <w:divBdr>
                        <w:top w:val="none" w:sz="0" w:space="0" w:color="auto"/>
                        <w:left w:val="none" w:sz="0" w:space="0" w:color="auto"/>
                        <w:bottom w:val="none" w:sz="0" w:space="0" w:color="auto"/>
                        <w:right w:val="none" w:sz="0" w:space="0" w:color="auto"/>
                      </w:divBdr>
                      <w:divsChild>
                        <w:div w:id="1683320689">
                          <w:marLeft w:val="0"/>
                          <w:marRight w:val="0"/>
                          <w:marTop w:val="0"/>
                          <w:marBottom w:val="0"/>
                          <w:divBdr>
                            <w:top w:val="none" w:sz="0" w:space="0" w:color="auto"/>
                            <w:left w:val="none" w:sz="0" w:space="0" w:color="auto"/>
                            <w:bottom w:val="none" w:sz="0" w:space="0" w:color="auto"/>
                            <w:right w:val="none" w:sz="0" w:space="0" w:color="auto"/>
                          </w:divBdr>
                          <w:divsChild>
                            <w:div w:id="801732305">
                              <w:marLeft w:val="0"/>
                              <w:marRight w:val="0"/>
                              <w:marTop w:val="0"/>
                              <w:marBottom w:val="0"/>
                              <w:divBdr>
                                <w:top w:val="none" w:sz="0" w:space="0" w:color="auto"/>
                                <w:left w:val="none" w:sz="0" w:space="0" w:color="auto"/>
                                <w:bottom w:val="none" w:sz="0" w:space="0" w:color="auto"/>
                                <w:right w:val="none" w:sz="0" w:space="0" w:color="auto"/>
                              </w:divBdr>
                              <w:divsChild>
                                <w:div w:id="501044818">
                                  <w:marLeft w:val="0"/>
                                  <w:marRight w:val="0"/>
                                  <w:marTop w:val="0"/>
                                  <w:marBottom w:val="0"/>
                                  <w:divBdr>
                                    <w:top w:val="none" w:sz="0" w:space="0" w:color="auto"/>
                                    <w:left w:val="none" w:sz="0" w:space="0" w:color="auto"/>
                                    <w:bottom w:val="none" w:sz="0" w:space="0" w:color="auto"/>
                                    <w:right w:val="none" w:sz="0" w:space="0" w:color="auto"/>
                                  </w:divBdr>
                                  <w:divsChild>
                                    <w:div w:id="60562982">
                                      <w:marLeft w:val="0"/>
                                      <w:marRight w:val="0"/>
                                      <w:marTop w:val="0"/>
                                      <w:marBottom w:val="0"/>
                                      <w:divBdr>
                                        <w:top w:val="none" w:sz="0" w:space="0" w:color="auto"/>
                                        <w:left w:val="none" w:sz="0" w:space="0" w:color="auto"/>
                                        <w:bottom w:val="none" w:sz="0" w:space="0" w:color="auto"/>
                                        <w:right w:val="none" w:sz="0" w:space="0" w:color="auto"/>
                                      </w:divBdr>
                                      <w:divsChild>
                                        <w:div w:id="1627272786">
                                          <w:marLeft w:val="0"/>
                                          <w:marRight w:val="0"/>
                                          <w:marTop w:val="0"/>
                                          <w:marBottom w:val="0"/>
                                          <w:divBdr>
                                            <w:top w:val="none" w:sz="0" w:space="0" w:color="auto"/>
                                            <w:left w:val="none" w:sz="0" w:space="0" w:color="auto"/>
                                            <w:bottom w:val="none" w:sz="0" w:space="0" w:color="auto"/>
                                            <w:right w:val="none" w:sz="0" w:space="0" w:color="auto"/>
                                          </w:divBdr>
                                          <w:divsChild>
                                            <w:div w:id="1685671527">
                                              <w:marLeft w:val="0"/>
                                              <w:marRight w:val="0"/>
                                              <w:marTop w:val="0"/>
                                              <w:marBottom w:val="0"/>
                                              <w:divBdr>
                                                <w:top w:val="none" w:sz="0" w:space="0" w:color="auto"/>
                                                <w:left w:val="none" w:sz="0" w:space="0" w:color="auto"/>
                                                <w:bottom w:val="none" w:sz="0" w:space="0" w:color="auto"/>
                                                <w:right w:val="none" w:sz="0" w:space="0" w:color="auto"/>
                                              </w:divBdr>
                                              <w:divsChild>
                                                <w:div w:id="1400252818">
                                                  <w:marLeft w:val="0"/>
                                                  <w:marRight w:val="0"/>
                                                  <w:marTop w:val="0"/>
                                                  <w:marBottom w:val="0"/>
                                                  <w:divBdr>
                                                    <w:top w:val="none" w:sz="0" w:space="0" w:color="auto"/>
                                                    <w:left w:val="none" w:sz="0" w:space="0" w:color="auto"/>
                                                    <w:bottom w:val="none" w:sz="0" w:space="0" w:color="auto"/>
                                                    <w:right w:val="none" w:sz="0" w:space="0" w:color="auto"/>
                                                  </w:divBdr>
                                                  <w:divsChild>
                                                    <w:div w:id="1363625294">
                                                      <w:marLeft w:val="0"/>
                                                      <w:marRight w:val="0"/>
                                                      <w:marTop w:val="0"/>
                                                      <w:marBottom w:val="0"/>
                                                      <w:divBdr>
                                                        <w:top w:val="single" w:sz="6" w:space="0" w:color="auto"/>
                                                        <w:left w:val="none" w:sz="0" w:space="0" w:color="auto"/>
                                                        <w:bottom w:val="single" w:sz="6" w:space="0" w:color="auto"/>
                                                        <w:right w:val="none" w:sz="0" w:space="0" w:color="auto"/>
                                                      </w:divBdr>
                                                      <w:divsChild>
                                                        <w:div w:id="1109930430">
                                                          <w:marLeft w:val="0"/>
                                                          <w:marRight w:val="0"/>
                                                          <w:marTop w:val="0"/>
                                                          <w:marBottom w:val="0"/>
                                                          <w:divBdr>
                                                            <w:top w:val="none" w:sz="0" w:space="0" w:color="auto"/>
                                                            <w:left w:val="none" w:sz="0" w:space="0" w:color="auto"/>
                                                            <w:bottom w:val="none" w:sz="0" w:space="0" w:color="auto"/>
                                                            <w:right w:val="none" w:sz="0" w:space="0" w:color="auto"/>
                                                          </w:divBdr>
                                                          <w:divsChild>
                                                            <w:div w:id="2125952126">
                                                              <w:marLeft w:val="0"/>
                                                              <w:marRight w:val="0"/>
                                                              <w:marTop w:val="0"/>
                                                              <w:marBottom w:val="0"/>
                                                              <w:divBdr>
                                                                <w:top w:val="none" w:sz="0" w:space="0" w:color="auto"/>
                                                                <w:left w:val="none" w:sz="0" w:space="0" w:color="auto"/>
                                                                <w:bottom w:val="none" w:sz="0" w:space="0" w:color="auto"/>
                                                                <w:right w:val="none" w:sz="0" w:space="0" w:color="auto"/>
                                                              </w:divBdr>
                                                              <w:divsChild>
                                                                <w:div w:id="151023393">
                                                                  <w:marLeft w:val="0"/>
                                                                  <w:marRight w:val="0"/>
                                                                  <w:marTop w:val="0"/>
                                                                  <w:marBottom w:val="0"/>
                                                                  <w:divBdr>
                                                                    <w:top w:val="none" w:sz="0" w:space="0" w:color="auto"/>
                                                                    <w:left w:val="none" w:sz="0" w:space="0" w:color="auto"/>
                                                                    <w:bottom w:val="none" w:sz="0" w:space="0" w:color="auto"/>
                                                                    <w:right w:val="none" w:sz="0" w:space="0" w:color="auto"/>
                                                                  </w:divBdr>
                                                                  <w:divsChild>
                                                                    <w:div w:id="126362797">
                                                                      <w:marLeft w:val="0"/>
                                                                      <w:marRight w:val="0"/>
                                                                      <w:marTop w:val="0"/>
                                                                      <w:marBottom w:val="0"/>
                                                                      <w:divBdr>
                                                                        <w:top w:val="none" w:sz="0" w:space="0" w:color="auto"/>
                                                                        <w:left w:val="none" w:sz="0" w:space="0" w:color="auto"/>
                                                                        <w:bottom w:val="none" w:sz="0" w:space="0" w:color="auto"/>
                                                                        <w:right w:val="none" w:sz="0" w:space="0" w:color="auto"/>
                                                                      </w:divBdr>
                                                                      <w:divsChild>
                                                                        <w:div w:id="1949508707">
                                                                          <w:marLeft w:val="-75"/>
                                                                          <w:marRight w:val="0"/>
                                                                          <w:marTop w:val="30"/>
                                                                          <w:marBottom w:val="30"/>
                                                                          <w:divBdr>
                                                                            <w:top w:val="none" w:sz="0" w:space="0" w:color="auto"/>
                                                                            <w:left w:val="none" w:sz="0" w:space="0" w:color="auto"/>
                                                                            <w:bottom w:val="none" w:sz="0" w:space="0" w:color="auto"/>
                                                                            <w:right w:val="none" w:sz="0" w:space="0" w:color="auto"/>
                                                                          </w:divBdr>
                                                                          <w:divsChild>
                                                                            <w:div w:id="242572589">
                                                                              <w:marLeft w:val="0"/>
                                                                              <w:marRight w:val="0"/>
                                                                              <w:marTop w:val="0"/>
                                                                              <w:marBottom w:val="0"/>
                                                                              <w:divBdr>
                                                                                <w:top w:val="none" w:sz="0" w:space="0" w:color="auto"/>
                                                                                <w:left w:val="none" w:sz="0" w:space="0" w:color="auto"/>
                                                                                <w:bottom w:val="none" w:sz="0" w:space="0" w:color="auto"/>
                                                                                <w:right w:val="none" w:sz="0" w:space="0" w:color="auto"/>
                                                                              </w:divBdr>
                                                                              <w:divsChild>
                                                                                <w:div w:id="1721319692">
                                                                                  <w:marLeft w:val="0"/>
                                                                                  <w:marRight w:val="0"/>
                                                                                  <w:marTop w:val="0"/>
                                                                                  <w:marBottom w:val="0"/>
                                                                                  <w:divBdr>
                                                                                    <w:top w:val="none" w:sz="0" w:space="0" w:color="auto"/>
                                                                                    <w:left w:val="none" w:sz="0" w:space="0" w:color="auto"/>
                                                                                    <w:bottom w:val="none" w:sz="0" w:space="0" w:color="auto"/>
                                                                                    <w:right w:val="none" w:sz="0" w:space="0" w:color="auto"/>
                                                                                  </w:divBdr>
                                                                                  <w:divsChild>
                                                                                    <w:div w:id="956715600">
                                                                                      <w:marLeft w:val="0"/>
                                                                                      <w:marRight w:val="0"/>
                                                                                      <w:marTop w:val="0"/>
                                                                                      <w:marBottom w:val="0"/>
                                                                                      <w:divBdr>
                                                                                        <w:top w:val="none" w:sz="0" w:space="0" w:color="auto"/>
                                                                                        <w:left w:val="none" w:sz="0" w:space="0" w:color="auto"/>
                                                                                        <w:bottom w:val="none" w:sz="0" w:space="0" w:color="auto"/>
                                                                                        <w:right w:val="none" w:sz="0" w:space="0" w:color="auto"/>
                                                                                      </w:divBdr>
                                                                                      <w:divsChild>
                                                                                        <w:div w:id="605624777">
                                                                                          <w:marLeft w:val="0"/>
                                                                                          <w:marRight w:val="0"/>
                                                                                          <w:marTop w:val="0"/>
                                                                                          <w:marBottom w:val="0"/>
                                                                                          <w:divBdr>
                                                                                            <w:top w:val="none" w:sz="0" w:space="0" w:color="auto"/>
                                                                                            <w:left w:val="none" w:sz="0" w:space="0" w:color="auto"/>
                                                                                            <w:bottom w:val="none" w:sz="0" w:space="0" w:color="auto"/>
                                                                                            <w:right w:val="none" w:sz="0" w:space="0" w:color="auto"/>
                                                                                          </w:divBdr>
                                                                                          <w:divsChild>
                                                                                            <w:div w:id="1297292915">
                                                                                              <w:marLeft w:val="0"/>
                                                                                              <w:marRight w:val="0"/>
                                                                                              <w:marTop w:val="0"/>
                                                                                              <w:marBottom w:val="0"/>
                                                                                              <w:divBdr>
                                                                                                <w:top w:val="none" w:sz="0" w:space="0" w:color="auto"/>
                                                                                                <w:left w:val="none" w:sz="0" w:space="0" w:color="auto"/>
                                                                                                <w:bottom w:val="none" w:sz="0" w:space="0" w:color="auto"/>
                                                                                                <w:right w:val="none" w:sz="0" w:space="0" w:color="auto"/>
                                                                                              </w:divBdr>
                                                                                              <w:divsChild>
                                                                                                <w:div w:id="414592886">
                                                                                                  <w:marLeft w:val="0"/>
                                                                                                  <w:marRight w:val="0"/>
                                                                                                  <w:marTop w:val="30"/>
                                                                                                  <w:marBottom w:val="30"/>
                                                                                                  <w:divBdr>
                                                                                                    <w:top w:val="none" w:sz="0" w:space="0" w:color="auto"/>
                                                                                                    <w:left w:val="none" w:sz="0" w:space="0" w:color="auto"/>
                                                                                                    <w:bottom w:val="none" w:sz="0" w:space="0" w:color="auto"/>
                                                                                                    <w:right w:val="none" w:sz="0" w:space="0" w:color="auto"/>
                                                                                                  </w:divBdr>
                                                                                                  <w:divsChild>
                                                                                                    <w:div w:id="22676857">
                                                                                                      <w:marLeft w:val="0"/>
                                                                                                      <w:marRight w:val="0"/>
                                                                                                      <w:marTop w:val="0"/>
                                                                                                      <w:marBottom w:val="0"/>
                                                                                                      <w:divBdr>
                                                                                                        <w:top w:val="none" w:sz="0" w:space="0" w:color="auto"/>
                                                                                                        <w:left w:val="none" w:sz="0" w:space="0" w:color="auto"/>
                                                                                                        <w:bottom w:val="none" w:sz="0" w:space="0" w:color="auto"/>
                                                                                                        <w:right w:val="none" w:sz="0" w:space="0" w:color="auto"/>
                                                                                                      </w:divBdr>
                                                                                                      <w:divsChild>
                                                                                                        <w:div w:id="911040072">
                                                                                                          <w:marLeft w:val="0"/>
                                                                                                          <w:marRight w:val="0"/>
                                                                                                          <w:marTop w:val="0"/>
                                                                                                          <w:marBottom w:val="0"/>
                                                                                                          <w:divBdr>
                                                                                                            <w:top w:val="none" w:sz="0" w:space="0" w:color="auto"/>
                                                                                                            <w:left w:val="none" w:sz="0" w:space="0" w:color="auto"/>
                                                                                                            <w:bottom w:val="none" w:sz="0" w:space="0" w:color="auto"/>
                                                                                                            <w:right w:val="none" w:sz="0" w:space="0" w:color="auto"/>
                                                                                                          </w:divBdr>
                                                                                                        </w:div>
                                                                                                      </w:divsChild>
                                                                                                    </w:div>
                                                                                                    <w:div w:id="36589970">
                                                                                                      <w:marLeft w:val="0"/>
                                                                                                      <w:marRight w:val="0"/>
                                                                                                      <w:marTop w:val="0"/>
                                                                                                      <w:marBottom w:val="0"/>
                                                                                                      <w:divBdr>
                                                                                                        <w:top w:val="none" w:sz="0" w:space="0" w:color="auto"/>
                                                                                                        <w:left w:val="none" w:sz="0" w:space="0" w:color="auto"/>
                                                                                                        <w:bottom w:val="none" w:sz="0" w:space="0" w:color="auto"/>
                                                                                                        <w:right w:val="none" w:sz="0" w:space="0" w:color="auto"/>
                                                                                                      </w:divBdr>
                                                                                                      <w:divsChild>
                                                                                                        <w:div w:id="1735203004">
                                                                                                          <w:marLeft w:val="0"/>
                                                                                                          <w:marRight w:val="0"/>
                                                                                                          <w:marTop w:val="0"/>
                                                                                                          <w:marBottom w:val="0"/>
                                                                                                          <w:divBdr>
                                                                                                            <w:top w:val="none" w:sz="0" w:space="0" w:color="auto"/>
                                                                                                            <w:left w:val="none" w:sz="0" w:space="0" w:color="auto"/>
                                                                                                            <w:bottom w:val="none" w:sz="0" w:space="0" w:color="auto"/>
                                                                                                            <w:right w:val="none" w:sz="0" w:space="0" w:color="auto"/>
                                                                                                          </w:divBdr>
                                                                                                        </w:div>
                                                                                                      </w:divsChild>
                                                                                                    </w:div>
                                                                                                    <w:div w:id="36896946">
                                                                                                      <w:marLeft w:val="0"/>
                                                                                                      <w:marRight w:val="0"/>
                                                                                                      <w:marTop w:val="0"/>
                                                                                                      <w:marBottom w:val="0"/>
                                                                                                      <w:divBdr>
                                                                                                        <w:top w:val="none" w:sz="0" w:space="0" w:color="auto"/>
                                                                                                        <w:left w:val="none" w:sz="0" w:space="0" w:color="auto"/>
                                                                                                        <w:bottom w:val="none" w:sz="0" w:space="0" w:color="auto"/>
                                                                                                        <w:right w:val="none" w:sz="0" w:space="0" w:color="auto"/>
                                                                                                      </w:divBdr>
                                                                                                      <w:divsChild>
                                                                                                        <w:div w:id="956909473">
                                                                                                          <w:marLeft w:val="0"/>
                                                                                                          <w:marRight w:val="0"/>
                                                                                                          <w:marTop w:val="0"/>
                                                                                                          <w:marBottom w:val="0"/>
                                                                                                          <w:divBdr>
                                                                                                            <w:top w:val="none" w:sz="0" w:space="0" w:color="auto"/>
                                                                                                            <w:left w:val="none" w:sz="0" w:space="0" w:color="auto"/>
                                                                                                            <w:bottom w:val="none" w:sz="0" w:space="0" w:color="auto"/>
                                                                                                            <w:right w:val="none" w:sz="0" w:space="0" w:color="auto"/>
                                                                                                          </w:divBdr>
                                                                                                        </w:div>
                                                                                                      </w:divsChild>
                                                                                                    </w:div>
                                                                                                    <w:div w:id="47147829">
                                                                                                      <w:marLeft w:val="0"/>
                                                                                                      <w:marRight w:val="0"/>
                                                                                                      <w:marTop w:val="0"/>
                                                                                                      <w:marBottom w:val="0"/>
                                                                                                      <w:divBdr>
                                                                                                        <w:top w:val="none" w:sz="0" w:space="0" w:color="auto"/>
                                                                                                        <w:left w:val="none" w:sz="0" w:space="0" w:color="auto"/>
                                                                                                        <w:bottom w:val="none" w:sz="0" w:space="0" w:color="auto"/>
                                                                                                        <w:right w:val="none" w:sz="0" w:space="0" w:color="auto"/>
                                                                                                      </w:divBdr>
                                                                                                      <w:divsChild>
                                                                                                        <w:div w:id="1808163190">
                                                                                                          <w:marLeft w:val="0"/>
                                                                                                          <w:marRight w:val="0"/>
                                                                                                          <w:marTop w:val="0"/>
                                                                                                          <w:marBottom w:val="0"/>
                                                                                                          <w:divBdr>
                                                                                                            <w:top w:val="none" w:sz="0" w:space="0" w:color="auto"/>
                                                                                                            <w:left w:val="none" w:sz="0" w:space="0" w:color="auto"/>
                                                                                                            <w:bottom w:val="none" w:sz="0" w:space="0" w:color="auto"/>
                                                                                                            <w:right w:val="none" w:sz="0" w:space="0" w:color="auto"/>
                                                                                                          </w:divBdr>
                                                                                                        </w:div>
                                                                                                      </w:divsChild>
                                                                                                    </w:div>
                                                                                                    <w:div w:id="67310003">
                                                                                                      <w:marLeft w:val="0"/>
                                                                                                      <w:marRight w:val="0"/>
                                                                                                      <w:marTop w:val="0"/>
                                                                                                      <w:marBottom w:val="0"/>
                                                                                                      <w:divBdr>
                                                                                                        <w:top w:val="none" w:sz="0" w:space="0" w:color="auto"/>
                                                                                                        <w:left w:val="none" w:sz="0" w:space="0" w:color="auto"/>
                                                                                                        <w:bottom w:val="none" w:sz="0" w:space="0" w:color="auto"/>
                                                                                                        <w:right w:val="none" w:sz="0" w:space="0" w:color="auto"/>
                                                                                                      </w:divBdr>
                                                                                                      <w:divsChild>
                                                                                                        <w:div w:id="455098094">
                                                                                                          <w:marLeft w:val="0"/>
                                                                                                          <w:marRight w:val="0"/>
                                                                                                          <w:marTop w:val="0"/>
                                                                                                          <w:marBottom w:val="0"/>
                                                                                                          <w:divBdr>
                                                                                                            <w:top w:val="none" w:sz="0" w:space="0" w:color="auto"/>
                                                                                                            <w:left w:val="none" w:sz="0" w:space="0" w:color="auto"/>
                                                                                                            <w:bottom w:val="none" w:sz="0" w:space="0" w:color="auto"/>
                                                                                                            <w:right w:val="none" w:sz="0" w:space="0" w:color="auto"/>
                                                                                                          </w:divBdr>
                                                                                                        </w:div>
                                                                                                        <w:div w:id="1249928346">
                                                                                                          <w:marLeft w:val="0"/>
                                                                                                          <w:marRight w:val="0"/>
                                                                                                          <w:marTop w:val="0"/>
                                                                                                          <w:marBottom w:val="0"/>
                                                                                                          <w:divBdr>
                                                                                                            <w:top w:val="none" w:sz="0" w:space="0" w:color="auto"/>
                                                                                                            <w:left w:val="none" w:sz="0" w:space="0" w:color="auto"/>
                                                                                                            <w:bottom w:val="none" w:sz="0" w:space="0" w:color="auto"/>
                                                                                                            <w:right w:val="none" w:sz="0" w:space="0" w:color="auto"/>
                                                                                                          </w:divBdr>
                                                                                                        </w:div>
                                                                                                        <w:div w:id="1274439122">
                                                                                                          <w:marLeft w:val="0"/>
                                                                                                          <w:marRight w:val="0"/>
                                                                                                          <w:marTop w:val="0"/>
                                                                                                          <w:marBottom w:val="0"/>
                                                                                                          <w:divBdr>
                                                                                                            <w:top w:val="none" w:sz="0" w:space="0" w:color="auto"/>
                                                                                                            <w:left w:val="none" w:sz="0" w:space="0" w:color="auto"/>
                                                                                                            <w:bottom w:val="none" w:sz="0" w:space="0" w:color="auto"/>
                                                                                                            <w:right w:val="none" w:sz="0" w:space="0" w:color="auto"/>
                                                                                                          </w:divBdr>
                                                                                                        </w:div>
                                                                                                      </w:divsChild>
                                                                                                    </w:div>
                                                                                                    <w:div w:id="77560927">
                                                                                                      <w:marLeft w:val="0"/>
                                                                                                      <w:marRight w:val="0"/>
                                                                                                      <w:marTop w:val="0"/>
                                                                                                      <w:marBottom w:val="0"/>
                                                                                                      <w:divBdr>
                                                                                                        <w:top w:val="none" w:sz="0" w:space="0" w:color="auto"/>
                                                                                                        <w:left w:val="none" w:sz="0" w:space="0" w:color="auto"/>
                                                                                                        <w:bottom w:val="none" w:sz="0" w:space="0" w:color="auto"/>
                                                                                                        <w:right w:val="none" w:sz="0" w:space="0" w:color="auto"/>
                                                                                                      </w:divBdr>
                                                                                                      <w:divsChild>
                                                                                                        <w:div w:id="1415125871">
                                                                                                          <w:marLeft w:val="0"/>
                                                                                                          <w:marRight w:val="0"/>
                                                                                                          <w:marTop w:val="0"/>
                                                                                                          <w:marBottom w:val="0"/>
                                                                                                          <w:divBdr>
                                                                                                            <w:top w:val="none" w:sz="0" w:space="0" w:color="auto"/>
                                                                                                            <w:left w:val="none" w:sz="0" w:space="0" w:color="auto"/>
                                                                                                            <w:bottom w:val="none" w:sz="0" w:space="0" w:color="auto"/>
                                                                                                            <w:right w:val="none" w:sz="0" w:space="0" w:color="auto"/>
                                                                                                          </w:divBdr>
                                                                                                        </w:div>
                                                                                                      </w:divsChild>
                                                                                                    </w:div>
                                                                                                    <w:div w:id="104933491">
                                                                                                      <w:marLeft w:val="0"/>
                                                                                                      <w:marRight w:val="0"/>
                                                                                                      <w:marTop w:val="0"/>
                                                                                                      <w:marBottom w:val="0"/>
                                                                                                      <w:divBdr>
                                                                                                        <w:top w:val="none" w:sz="0" w:space="0" w:color="auto"/>
                                                                                                        <w:left w:val="none" w:sz="0" w:space="0" w:color="auto"/>
                                                                                                        <w:bottom w:val="none" w:sz="0" w:space="0" w:color="auto"/>
                                                                                                        <w:right w:val="none" w:sz="0" w:space="0" w:color="auto"/>
                                                                                                      </w:divBdr>
                                                                                                      <w:divsChild>
                                                                                                        <w:div w:id="591088838">
                                                                                                          <w:marLeft w:val="0"/>
                                                                                                          <w:marRight w:val="0"/>
                                                                                                          <w:marTop w:val="0"/>
                                                                                                          <w:marBottom w:val="0"/>
                                                                                                          <w:divBdr>
                                                                                                            <w:top w:val="none" w:sz="0" w:space="0" w:color="auto"/>
                                                                                                            <w:left w:val="none" w:sz="0" w:space="0" w:color="auto"/>
                                                                                                            <w:bottom w:val="none" w:sz="0" w:space="0" w:color="auto"/>
                                                                                                            <w:right w:val="none" w:sz="0" w:space="0" w:color="auto"/>
                                                                                                          </w:divBdr>
                                                                                                        </w:div>
                                                                                                        <w:div w:id="1191340220">
                                                                                                          <w:marLeft w:val="0"/>
                                                                                                          <w:marRight w:val="0"/>
                                                                                                          <w:marTop w:val="0"/>
                                                                                                          <w:marBottom w:val="0"/>
                                                                                                          <w:divBdr>
                                                                                                            <w:top w:val="none" w:sz="0" w:space="0" w:color="auto"/>
                                                                                                            <w:left w:val="none" w:sz="0" w:space="0" w:color="auto"/>
                                                                                                            <w:bottom w:val="none" w:sz="0" w:space="0" w:color="auto"/>
                                                                                                            <w:right w:val="none" w:sz="0" w:space="0" w:color="auto"/>
                                                                                                          </w:divBdr>
                                                                                                        </w:div>
                                                                                                        <w:div w:id="1795059686">
                                                                                                          <w:marLeft w:val="0"/>
                                                                                                          <w:marRight w:val="0"/>
                                                                                                          <w:marTop w:val="0"/>
                                                                                                          <w:marBottom w:val="0"/>
                                                                                                          <w:divBdr>
                                                                                                            <w:top w:val="none" w:sz="0" w:space="0" w:color="auto"/>
                                                                                                            <w:left w:val="none" w:sz="0" w:space="0" w:color="auto"/>
                                                                                                            <w:bottom w:val="none" w:sz="0" w:space="0" w:color="auto"/>
                                                                                                            <w:right w:val="none" w:sz="0" w:space="0" w:color="auto"/>
                                                                                                          </w:divBdr>
                                                                                                        </w:div>
                                                                                                      </w:divsChild>
                                                                                                    </w:div>
                                                                                                    <w:div w:id="145706336">
                                                                                                      <w:marLeft w:val="0"/>
                                                                                                      <w:marRight w:val="0"/>
                                                                                                      <w:marTop w:val="0"/>
                                                                                                      <w:marBottom w:val="0"/>
                                                                                                      <w:divBdr>
                                                                                                        <w:top w:val="none" w:sz="0" w:space="0" w:color="auto"/>
                                                                                                        <w:left w:val="none" w:sz="0" w:space="0" w:color="auto"/>
                                                                                                        <w:bottom w:val="none" w:sz="0" w:space="0" w:color="auto"/>
                                                                                                        <w:right w:val="none" w:sz="0" w:space="0" w:color="auto"/>
                                                                                                      </w:divBdr>
                                                                                                      <w:divsChild>
                                                                                                        <w:div w:id="1121459149">
                                                                                                          <w:marLeft w:val="0"/>
                                                                                                          <w:marRight w:val="0"/>
                                                                                                          <w:marTop w:val="0"/>
                                                                                                          <w:marBottom w:val="0"/>
                                                                                                          <w:divBdr>
                                                                                                            <w:top w:val="none" w:sz="0" w:space="0" w:color="auto"/>
                                                                                                            <w:left w:val="none" w:sz="0" w:space="0" w:color="auto"/>
                                                                                                            <w:bottom w:val="none" w:sz="0" w:space="0" w:color="auto"/>
                                                                                                            <w:right w:val="none" w:sz="0" w:space="0" w:color="auto"/>
                                                                                                          </w:divBdr>
                                                                                                        </w:div>
                                                                                                      </w:divsChild>
                                                                                                    </w:div>
                                                                                                    <w:div w:id="157622306">
                                                                                                      <w:marLeft w:val="0"/>
                                                                                                      <w:marRight w:val="0"/>
                                                                                                      <w:marTop w:val="0"/>
                                                                                                      <w:marBottom w:val="0"/>
                                                                                                      <w:divBdr>
                                                                                                        <w:top w:val="none" w:sz="0" w:space="0" w:color="auto"/>
                                                                                                        <w:left w:val="none" w:sz="0" w:space="0" w:color="auto"/>
                                                                                                        <w:bottom w:val="none" w:sz="0" w:space="0" w:color="auto"/>
                                                                                                        <w:right w:val="none" w:sz="0" w:space="0" w:color="auto"/>
                                                                                                      </w:divBdr>
                                                                                                      <w:divsChild>
                                                                                                        <w:div w:id="958147593">
                                                                                                          <w:marLeft w:val="0"/>
                                                                                                          <w:marRight w:val="0"/>
                                                                                                          <w:marTop w:val="0"/>
                                                                                                          <w:marBottom w:val="0"/>
                                                                                                          <w:divBdr>
                                                                                                            <w:top w:val="none" w:sz="0" w:space="0" w:color="auto"/>
                                                                                                            <w:left w:val="none" w:sz="0" w:space="0" w:color="auto"/>
                                                                                                            <w:bottom w:val="none" w:sz="0" w:space="0" w:color="auto"/>
                                                                                                            <w:right w:val="none" w:sz="0" w:space="0" w:color="auto"/>
                                                                                                          </w:divBdr>
                                                                                                        </w:div>
                                                                                                        <w:div w:id="2079785951">
                                                                                                          <w:marLeft w:val="0"/>
                                                                                                          <w:marRight w:val="0"/>
                                                                                                          <w:marTop w:val="0"/>
                                                                                                          <w:marBottom w:val="0"/>
                                                                                                          <w:divBdr>
                                                                                                            <w:top w:val="none" w:sz="0" w:space="0" w:color="auto"/>
                                                                                                            <w:left w:val="none" w:sz="0" w:space="0" w:color="auto"/>
                                                                                                            <w:bottom w:val="none" w:sz="0" w:space="0" w:color="auto"/>
                                                                                                            <w:right w:val="none" w:sz="0" w:space="0" w:color="auto"/>
                                                                                                          </w:divBdr>
                                                                                                        </w:div>
                                                                                                      </w:divsChild>
                                                                                                    </w:div>
                                                                                                    <w:div w:id="169948973">
                                                                                                      <w:marLeft w:val="0"/>
                                                                                                      <w:marRight w:val="0"/>
                                                                                                      <w:marTop w:val="0"/>
                                                                                                      <w:marBottom w:val="0"/>
                                                                                                      <w:divBdr>
                                                                                                        <w:top w:val="none" w:sz="0" w:space="0" w:color="auto"/>
                                                                                                        <w:left w:val="none" w:sz="0" w:space="0" w:color="auto"/>
                                                                                                        <w:bottom w:val="none" w:sz="0" w:space="0" w:color="auto"/>
                                                                                                        <w:right w:val="none" w:sz="0" w:space="0" w:color="auto"/>
                                                                                                      </w:divBdr>
                                                                                                      <w:divsChild>
                                                                                                        <w:div w:id="159974010">
                                                                                                          <w:marLeft w:val="0"/>
                                                                                                          <w:marRight w:val="0"/>
                                                                                                          <w:marTop w:val="0"/>
                                                                                                          <w:marBottom w:val="0"/>
                                                                                                          <w:divBdr>
                                                                                                            <w:top w:val="none" w:sz="0" w:space="0" w:color="auto"/>
                                                                                                            <w:left w:val="none" w:sz="0" w:space="0" w:color="auto"/>
                                                                                                            <w:bottom w:val="none" w:sz="0" w:space="0" w:color="auto"/>
                                                                                                            <w:right w:val="none" w:sz="0" w:space="0" w:color="auto"/>
                                                                                                          </w:divBdr>
                                                                                                        </w:div>
                                                                                                        <w:div w:id="299842121">
                                                                                                          <w:marLeft w:val="0"/>
                                                                                                          <w:marRight w:val="0"/>
                                                                                                          <w:marTop w:val="0"/>
                                                                                                          <w:marBottom w:val="0"/>
                                                                                                          <w:divBdr>
                                                                                                            <w:top w:val="none" w:sz="0" w:space="0" w:color="auto"/>
                                                                                                            <w:left w:val="none" w:sz="0" w:space="0" w:color="auto"/>
                                                                                                            <w:bottom w:val="none" w:sz="0" w:space="0" w:color="auto"/>
                                                                                                            <w:right w:val="none" w:sz="0" w:space="0" w:color="auto"/>
                                                                                                          </w:divBdr>
                                                                                                        </w:div>
                                                                                                      </w:divsChild>
                                                                                                    </w:div>
                                                                                                    <w:div w:id="186649280">
                                                                                                      <w:marLeft w:val="0"/>
                                                                                                      <w:marRight w:val="0"/>
                                                                                                      <w:marTop w:val="0"/>
                                                                                                      <w:marBottom w:val="0"/>
                                                                                                      <w:divBdr>
                                                                                                        <w:top w:val="none" w:sz="0" w:space="0" w:color="auto"/>
                                                                                                        <w:left w:val="none" w:sz="0" w:space="0" w:color="auto"/>
                                                                                                        <w:bottom w:val="none" w:sz="0" w:space="0" w:color="auto"/>
                                                                                                        <w:right w:val="none" w:sz="0" w:space="0" w:color="auto"/>
                                                                                                      </w:divBdr>
                                                                                                      <w:divsChild>
                                                                                                        <w:div w:id="1847943318">
                                                                                                          <w:marLeft w:val="0"/>
                                                                                                          <w:marRight w:val="0"/>
                                                                                                          <w:marTop w:val="0"/>
                                                                                                          <w:marBottom w:val="0"/>
                                                                                                          <w:divBdr>
                                                                                                            <w:top w:val="none" w:sz="0" w:space="0" w:color="auto"/>
                                                                                                            <w:left w:val="none" w:sz="0" w:space="0" w:color="auto"/>
                                                                                                            <w:bottom w:val="none" w:sz="0" w:space="0" w:color="auto"/>
                                                                                                            <w:right w:val="none" w:sz="0" w:space="0" w:color="auto"/>
                                                                                                          </w:divBdr>
                                                                                                        </w:div>
                                                                                                      </w:divsChild>
                                                                                                    </w:div>
                                                                                                    <w:div w:id="188297148">
                                                                                                      <w:marLeft w:val="0"/>
                                                                                                      <w:marRight w:val="0"/>
                                                                                                      <w:marTop w:val="0"/>
                                                                                                      <w:marBottom w:val="0"/>
                                                                                                      <w:divBdr>
                                                                                                        <w:top w:val="none" w:sz="0" w:space="0" w:color="auto"/>
                                                                                                        <w:left w:val="none" w:sz="0" w:space="0" w:color="auto"/>
                                                                                                        <w:bottom w:val="none" w:sz="0" w:space="0" w:color="auto"/>
                                                                                                        <w:right w:val="none" w:sz="0" w:space="0" w:color="auto"/>
                                                                                                      </w:divBdr>
                                                                                                      <w:divsChild>
                                                                                                        <w:div w:id="2079085304">
                                                                                                          <w:marLeft w:val="0"/>
                                                                                                          <w:marRight w:val="0"/>
                                                                                                          <w:marTop w:val="0"/>
                                                                                                          <w:marBottom w:val="0"/>
                                                                                                          <w:divBdr>
                                                                                                            <w:top w:val="none" w:sz="0" w:space="0" w:color="auto"/>
                                                                                                            <w:left w:val="none" w:sz="0" w:space="0" w:color="auto"/>
                                                                                                            <w:bottom w:val="none" w:sz="0" w:space="0" w:color="auto"/>
                                                                                                            <w:right w:val="none" w:sz="0" w:space="0" w:color="auto"/>
                                                                                                          </w:divBdr>
                                                                                                        </w:div>
                                                                                                      </w:divsChild>
                                                                                                    </w:div>
                                                                                                    <w:div w:id="194466268">
                                                                                                      <w:marLeft w:val="0"/>
                                                                                                      <w:marRight w:val="0"/>
                                                                                                      <w:marTop w:val="0"/>
                                                                                                      <w:marBottom w:val="0"/>
                                                                                                      <w:divBdr>
                                                                                                        <w:top w:val="none" w:sz="0" w:space="0" w:color="auto"/>
                                                                                                        <w:left w:val="none" w:sz="0" w:space="0" w:color="auto"/>
                                                                                                        <w:bottom w:val="none" w:sz="0" w:space="0" w:color="auto"/>
                                                                                                        <w:right w:val="none" w:sz="0" w:space="0" w:color="auto"/>
                                                                                                      </w:divBdr>
                                                                                                      <w:divsChild>
                                                                                                        <w:div w:id="905534029">
                                                                                                          <w:marLeft w:val="0"/>
                                                                                                          <w:marRight w:val="0"/>
                                                                                                          <w:marTop w:val="0"/>
                                                                                                          <w:marBottom w:val="0"/>
                                                                                                          <w:divBdr>
                                                                                                            <w:top w:val="none" w:sz="0" w:space="0" w:color="auto"/>
                                                                                                            <w:left w:val="none" w:sz="0" w:space="0" w:color="auto"/>
                                                                                                            <w:bottom w:val="none" w:sz="0" w:space="0" w:color="auto"/>
                                                                                                            <w:right w:val="none" w:sz="0" w:space="0" w:color="auto"/>
                                                                                                          </w:divBdr>
                                                                                                        </w:div>
                                                                                                        <w:div w:id="1348219530">
                                                                                                          <w:marLeft w:val="0"/>
                                                                                                          <w:marRight w:val="0"/>
                                                                                                          <w:marTop w:val="0"/>
                                                                                                          <w:marBottom w:val="0"/>
                                                                                                          <w:divBdr>
                                                                                                            <w:top w:val="none" w:sz="0" w:space="0" w:color="auto"/>
                                                                                                            <w:left w:val="none" w:sz="0" w:space="0" w:color="auto"/>
                                                                                                            <w:bottom w:val="none" w:sz="0" w:space="0" w:color="auto"/>
                                                                                                            <w:right w:val="none" w:sz="0" w:space="0" w:color="auto"/>
                                                                                                          </w:divBdr>
                                                                                                        </w:div>
                                                                                                        <w:div w:id="1810316446">
                                                                                                          <w:marLeft w:val="0"/>
                                                                                                          <w:marRight w:val="0"/>
                                                                                                          <w:marTop w:val="0"/>
                                                                                                          <w:marBottom w:val="0"/>
                                                                                                          <w:divBdr>
                                                                                                            <w:top w:val="none" w:sz="0" w:space="0" w:color="auto"/>
                                                                                                            <w:left w:val="none" w:sz="0" w:space="0" w:color="auto"/>
                                                                                                            <w:bottom w:val="none" w:sz="0" w:space="0" w:color="auto"/>
                                                                                                            <w:right w:val="none" w:sz="0" w:space="0" w:color="auto"/>
                                                                                                          </w:divBdr>
                                                                                                        </w:div>
                                                                                                        <w:div w:id="1822886771">
                                                                                                          <w:marLeft w:val="0"/>
                                                                                                          <w:marRight w:val="0"/>
                                                                                                          <w:marTop w:val="0"/>
                                                                                                          <w:marBottom w:val="0"/>
                                                                                                          <w:divBdr>
                                                                                                            <w:top w:val="none" w:sz="0" w:space="0" w:color="auto"/>
                                                                                                            <w:left w:val="none" w:sz="0" w:space="0" w:color="auto"/>
                                                                                                            <w:bottom w:val="none" w:sz="0" w:space="0" w:color="auto"/>
                                                                                                            <w:right w:val="none" w:sz="0" w:space="0" w:color="auto"/>
                                                                                                          </w:divBdr>
                                                                                                        </w:div>
                                                                                                      </w:divsChild>
                                                                                                    </w:div>
                                                                                                    <w:div w:id="221408246">
                                                                                                      <w:marLeft w:val="0"/>
                                                                                                      <w:marRight w:val="0"/>
                                                                                                      <w:marTop w:val="0"/>
                                                                                                      <w:marBottom w:val="0"/>
                                                                                                      <w:divBdr>
                                                                                                        <w:top w:val="none" w:sz="0" w:space="0" w:color="auto"/>
                                                                                                        <w:left w:val="none" w:sz="0" w:space="0" w:color="auto"/>
                                                                                                        <w:bottom w:val="none" w:sz="0" w:space="0" w:color="auto"/>
                                                                                                        <w:right w:val="none" w:sz="0" w:space="0" w:color="auto"/>
                                                                                                      </w:divBdr>
                                                                                                      <w:divsChild>
                                                                                                        <w:div w:id="1670980257">
                                                                                                          <w:marLeft w:val="0"/>
                                                                                                          <w:marRight w:val="0"/>
                                                                                                          <w:marTop w:val="0"/>
                                                                                                          <w:marBottom w:val="0"/>
                                                                                                          <w:divBdr>
                                                                                                            <w:top w:val="none" w:sz="0" w:space="0" w:color="auto"/>
                                                                                                            <w:left w:val="none" w:sz="0" w:space="0" w:color="auto"/>
                                                                                                            <w:bottom w:val="none" w:sz="0" w:space="0" w:color="auto"/>
                                                                                                            <w:right w:val="none" w:sz="0" w:space="0" w:color="auto"/>
                                                                                                          </w:divBdr>
                                                                                                        </w:div>
                                                                                                      </w:divsChild>
                                                                                                    </w:div>
                                                                                                    <w:div w:id="239605244">
                                                                                                      <w:marLeft w:val="0"/>
                                                                                                      <w:marRight w:val="0"/>
                                                                                                      <w:marTop w:val="0"/>
                                                                                                      <w:marBottom w:val="0"/>
                                                                                                      <w:divBdr>
                                                                                                        <w:top w:val="none" w:sz="0" w:space="0" w:color="auto"/>
                                                                                                        <w:left w:val="none" w:sz="0" w:space="0" w:color="auto"/>
                                                                                                        <w:bottom w:val="none" w:sz="0" w:space="0" w:color="auto"/>
                                                                                                        <w:right w:val="none" w:sz="0" w:space="0" w:color="auto"/>
                                                                                                      </w:divBdr>
                                                                                                      <w:divsChild>
                                                                                                        <w:div w:id="127480883">
                                                                                                          <w:marLeft w:val="0"/>
                                                                                                          <w:marRight w:val="0"/>
                                                                                                          <w:marTop w:val="0"/>
                                                                                                          <w:marBottom w:val="0"/>
                                                                                                          <w:divBdr>
                                                                                                            <w:top w:val="none" w:sz="0" w:space="0" w:color="auto"/>
                                                                                                            <w:left w:val="none" w:sz="0" w:space="0" w:color="auto"/>
                                                                                                            <w:bottom w:val="none" w:sz="0" w:space="0" w:color="auto"/>
                                                                                                            <w:right w:val="none" w:sz="0" w:space="0" w:color="auto"/>
                                                                                                          </w:divBdr>
                                                                                                        </w:div>
                                                                                                      </w:divsChild>
                                                                                                    </w:div>
                                                                                                    <w:div w:id="247665517">
                                                                                                      <w:marLeft w:val="0"/>
                                                                                                      <w:marRight w:val="0"/>
                                                                                                      <w:marTop w:val="0"/>
                                                                                                      <w:marBottom w:val="0"/>
                                                                                                      <w:divBdr>
                                                                                                        <w:top w:val="none" w:sz="0" w:space="0" w:color="auto"/>
                                                                                                        <w:left w:val="none" w:sz="0" w:space="0" w:color="auto"/>
                                                                                                        <w:bottom w:val="none" w:sz="0" w:space="0" w:color="auto"/>
                                                                                                        <w:right w:val="none" w:sz="0" w:space="0" w:color="auto"/>
                                                                                                      </w:divBdr>
                                                                                                      <w:divsChild>
                                                                                                        <w:div w:id="1455490212">
                                                                                                          <w:marLeft w:val="0"/>
                                                                                                          <w:marRight w:val="0"/>
                                                                                                          <w:marTop w:val="0"/>
                                                                                                          <w:marBottom w:val="0"/>
                                                                                                          <w:divBdr>
                                                                                                            <w:top w:val="none" w:sz="0" w:space="0" w:color="auto"/>
                                                                                                            <w:left w:val="none" w:sz="0" w:space="0" w:color="auto"/>
                                                                                                            <w:bottom w:val="none" w:sz="0" w:space="0" w:color="auto"/>
                                                                                                            <w:right w:val="none" w:sz="0" w:space="0" w:color="auto"/>
                                                                                                          </w:divBdr>
                                                                                                        </w:div>
                                                                                                      </w:divsChild>
                                                                                                    </w:div>
                                                                                                    <w:div w:id="271548368">
                                                                                                      <w:marLeft w:val="0"/>
                                                                                                      <w:marRight w:val="0"/>
                                                                                                      <w:marTop w:val="0"/>
                                                                                                      <w:marBottom w:val="0"/>
                                                                                                      <w:divBdr>
                                                                                                        <w:top w:val="none" w:sz="0" w:space="0" w:color="auto"/>
                                                                                                        <w:left w:val="none" w:sz="0" w:space="0" w:color="auto"/>
                                                                                                        <w:bottom w:val="none" w:sz="0" w:space="0" w:color="auto"/>
                                                                                                        <w:right w:val="none" w:sz="0" w:space="0" w:color="auto"/>
                                                                                                      </w:divBdr>
                                                                                                      <w:divsChild>
                                                                                                        <w:div w:id="778069430">
                                                                                                          <w:marLeft w:val="0"/>
                                                                                                          <w:marRight w:val="0"/>
                                                                                                          <w:marTop w:val="0"/>
                                                                                                          <w:marBottom w:val="0"/>
                                                                                                          <w:divBdr>
                                                                                                            <w:top w:val="none" w:sz="0" w:space="0" w:color="auto"/>
                                                                                                            <w:left w:val="none" w:sz="0" w:space="0" w:color="auto"/>
                                                                                                            <w:bottom w:val="none" w:sz="0" w:space="0" w:color="auto"/>
                                                                                                            <w:right w:val="none" w:sz="0" w:space="0" w:color="auto"/>
                                                                                                          </w:divBdr>
                                                                                                        </w:div>
                                                                                                        <w:div w:id="2019889183">
                                                                                                          <w:marLeft w:val="0"/>
                                                                                                          <w:marRight w:val="0"/>
                                                                                                          <w:marTop w:val="0"/>
                                                                                                          <w:marBottom w:val="0"/>
                                                                                                          <w:divBdr>
                                                                                                            <w:top w:val="none" w:sz="0" w:space="0" w:color="auto"/>
                                                                                                            <w:left w:val="none" w:sz="0" w:space="0" w:color="auto"/>
                                                                                                            <w:bottom w:val="none" w:sz="0" w:space="0" w:color="auto"/>
                                                                                                            <w:right w:val="none" w:sz="0" w:space="0" w:color="auto"/>
                                                                                                          </w:divBdr>
                                                                                                        </w:div>
                                                                                                        <w:div w:id="2092044773">
                                                                                                          <w:marLeft w:val="0"/>
                                                                                                          <w:marRight w:val="0"/>
                                                                                                          <w:marTop w:val="0"/>
                                                                                                          <w:marBottom w:val="0"/>
                                                                                                          <w:divBdr>
                                                                                                            <w:top w:val="none" w:sz="0" w:space="0" w:color="auto"/>
                                                                                                            <w:left w:val="none" w:sz="0" w:space="0" w:color="auto"/>
                                                                                                            <w:bottom w:val="none" w:sz="0" w:space="0" w:color="auto"/>
                                                                                                            <w:right w:val="none" w:sz="0" w:space="0" w:color="auto"/>
                                                                                                          </w:divBdr>
                                                                                                        </w:div>
                                                                                                      </w:divsChild>
                                                                                                    </w:div>
                                                                                                    <w:div w:id="274217802">
                                                                                                      <w:marLeft w:val="0"/>
                                                                                                      <w:marRight w:val="0"/>
                                                                                                      <w:marTop w:val="0"/>
                                                                                                      <w:marBottom w:val="0"/>
                                                                                                      <w:divBdr>
                                                                                                        <w:top w:val="none" w:sz="0" w:space="0" w:color="auto"/>
                                                                                                        <w:left w:val="none" w:sz="0" w:space="0" w:color="auto"/>
                                                                                                        <w:bottom w:val="none" w:sz="0" w:space="0" w:color="auto"/>
                                                                                                        <w:right w:val="none" w:sz="0" w:space="0" w:color="auto"/>
                                                                                                      </w:divBdr>
                                                                                                      <w:divsChild>
                                                                                                        <w:div w:id="1957953960">
                                                                                                          <w:marLeft w:val="0"/>
                                                                                                          <w:marRight w:val="0"/>
                                                                                                          <w:marTop w:val="0"/>
                                                                                                          <w:marBottom w:val="0"/>
                                                                                                          <w:divBdr>
                                                                                                            <w:top w:val="none" w:sz="0" w:space="0" w:color="auto"/>
                                                                                                            <w:left w:val="none" w:sz="0" w:space="0" w:color="auto"/>
                                                                                                            <w:bottom w:val="none" w:sz="0" w:space="0" w:color="auto"/>
                                                                                                            <w:right w:val="none" w:sz="0" w:space="0" w:color="auto"/>
                                                                                                          </w:divBdr>
                                                                                                        </w:div>
                                                                                                      </w:divsChild>
                                                                                                    </w:div>
                                                                                                    <w:div w:id="316038463">
                                                                                                      <w:marLeft w:val="0"/>
                                                                                                      <w:marRight w:val="0"/>
                                                                                                      <w:marTop w:val="0"/>
                                                                                                      <w:marBottom w:val="0"/>
                                                                                                      <w:divBdr>
                                                                                                        <w:top w:val="none" w:sz="0" w:space="0" w:color="auto"/>
                                                                                                        <w:left w:val="none" w:sz="0" w:space="0" w:color="auto"/>
                                                                                                        <w:bottom w:val="none" w:sz="0" w:space="0" w:color="auto"/>
                                                                                                        <w:right w:val="none" w:sz="0" w:space="0" w:color="auto"/>
                                                                                                      </w:divBdr>
                                                                                                      <w:divsChild>
                                                                                                        <w:div w:id="20477983">
                                                                                                          <w:marLeft w:val="0"/>
                                                                                                          <w:marRight w:val="0"/>
                                                                                                          <w:marTop w:val="0"/>
                                                                                                          <w:marBottom w:val="0"/>
                                                                                                          <w:divBdr>
                                                                                                            <w:top w:val="none" w:sz="0" w:space="0" w:color="auto"/>
                                                                                                            <w:left w:val="none" w:sz="0" w:space="0" w:color="auto"/>
                                                                                                            <w:bottom w:val="none" w:sz="0" w:space="0" w:color="auto"/>
                                                                                                            <w:right w:val="none" w:sz="0" w:space="0" w:color="auto"/>
                                                                                                          </w:divBdr>
                                                                                                        </w:div>
                                                                                                        <w:div w:id="1922062916">
                                                                                                          <w:marLeft w:val="0"/>
                                                                                                          <w:marRight w:val="0"/>
                                                                                                          <w:marTop w:val="0"/>
                                                                                                          <w:marBottom w:val="0"/>
                                                                                                          <w:divBdr>
                                                                                                            <w:top w:val="none" w:sz="0" w:space="0" w:color="auto"/>
                                                                                                            <w:left w:val="none" w:sz="0" w:space="0" w:color="auto"/>
                                                                                                            <w:bottom w:val="none" w:sz="0" w:space="0" w:color="auto"/>
                                                                                                            <w:right w:val="none" w:sz="0" w:space="0" w:color="auto"/>
                                                                                                          </w:divBdr>
                                                                                                        </w:div>
                                                                                                      </w:divsChild>
                                                                                                    </w:div>
                                                                                                    <w:div w:id="350766921">
                                                                                                      <w:marLeft w:val="0"/>
                                                                                                      <w:marRight w:val="0"/>
                                                                                                      <w:marTop w:val="0"/>
                                                                                                      <w:marBottom w:val="0"/>
                                                                                                      <w:divBdr>
                                                                                                        <w:top w:val="none" w:sz="0" w:space="0" w:color="auto"/>
                                                                                                        <w:left w:val="none" w:sz="0" w:space="0" w:color="auto"/>
                                                                                                        <w:bottom w:val="none" w:sz="0" w:space="0" w:color="auto"/>
                                                                                                        <w:right w:val="none" w:sz="0" w:space="0" w:color="auto"/>
                                                                                                      </w:divBdr>
                                                                                                      <w:divsChild>
                                                                                                        <w:div w:id="226039423">
                                                                                                          <w:marLeft w:val="0"/>
                                                                                                          <w:marRight w:val="0"/>
                                                                                                          <w:marTop w:val="0"/>
                                                                                                          <w:marBottom w:val="0"/>
                                                                                                          <w:divBdr>
                                                                                                            <w:top w:val="none" w:sz="0" w:space="0" w:color="auto"/>
                                                                                                            <w:left w:val="none" w:sz="0" w:space="0" w:color="auto"/>
                                                                                                            <w:bottom w:val="none" w:sz="0" w:space="0" w:color="auto"/>
                                                                                                            <w:right w:val="none" w:sz="0" w:space="0" w:color="auto"/>
                                                                                                          </w:divBdr>
                                                                                                        </w:div>
                                                                                                      </w:divsChild>
                                                                                                    </w:div>
                                                                                                    <w:div w:id="371883784">
                                                                                                      <w:marLeft w:val="0"/>
                                                                                                      <w:marRight w:val="0"/>
                                                                                                      <w:marTop w:val="0"/>
                                                                                                      <w:marBottom w:val="0"/>
                                                                                                      <w:divBdr>
                                                                                                        <w:top w:val="none" w:sz="0" w:space="0" w:color="auto"/>
                                                                                                        <w:left w:val="none" w:sz="0" w:space="0" w:color="auto"/>
                                                                                                        <w:bottom w:val="none" w:sz="0" w:space="0" w:color="auto"/>
                                                                                                        <w:right w:val="none" w:sz="0" w:space="0" w:color="auto"/>
                                                                                                      </w:divBdr>
                                                                                                      <w:divsChild>
                                                                                                        <w:div w:id="57632142">
                                                                                                          <w:marLeft w:val="0"/>
                                                                                                          <w:marRight w:val="0"/>
                                                                                                          <w:marTop w:val="0"/>
                                                                                                          <w:marBottom w:val="0"/>
                                                                                                          <w:divBdr>
                                                                                                            <w:top w:val="none" w:sz="0" w:space="0" w:color="auto"/>
                                                                                                            <w:left w:val="none" w:sz="0" w:space="0" w:color="auto"/>
                                                                                                            <w:bottom w:val="none" w:sz="0" w:space="0" w:color="auto"/>
                                                                                                            <w:right w:val="none" w:sz="0" w:space="0" w:color="auto"/>
                                                                                                          </w:divBdr>
                                                                                                        </w:div>
                                                                                                      </w:divsChild>
                                                                                                    </w:div>
                                                                                                    <w:div w:id="379716253">
                                                                                                      <w:marLeft w:val="0"/>
                                                                                                      <w:marRight w:val="0"/>
                                                                                                      <w:marTop w:val="0"/>
                                                                                                      <w:marBottom w:val="0"/>
                                                                                                      <w:divBdr>
                                                                                                        <w:top w:val="none" w:sz="0" w:space="0" w:color="auto"/>
                                                                                                        <w:left w:val="none" w:sz="0" w:space="0" w:color="auto"/>
                                                                                                        <w:bottom w:val="none" w:sz="0" w:space="0" w:color="auto"/>
                                                                                                        <w:right w:val="none" w:sz="0" w:space="0" w:color="auto"/>
                                                                                                      </w:divBdr>
                                                                                                      <w:divsChild>
                                                                                                        <w:div w:id="863716127">
                                                                                                          <w:marLeft w:val="0"/>
                                                                                                          <w:marRight w:val="0"/>
                                                                                                          <w:marTop w:val="0"/>
                                                                                                          <w:marBottom w:val="0"/>
                                                                                                          <w:divBdr>
                                                                                                            <w:top w:val="none" w:sz="0" w:space="0" w:color="auto"/>
                                                                                                            <w:left w:val="none" w:sz="0" w:space="0" w:color="auto"/>
                                                                                                            <w:bottom w:val="none" w:sz="0" w:space="0" w:color="auto"/>
                                                                                                            <w:right w:val="none" w:sz="0" w:space="0" w:color="auto"/>
                                                                                                          </w:divBdr>
                                                                                                        </w:div>
                                                                                                      </w:divsChild>
                                                                                                    </w:div>
                                                                                                    <w:div w:id="389621755">
                                                                                                      <w:marLeft w:val="0"/>
                                                                                                      <w:marRight w:val="0"/>
                                                                                                      <w:marTop w:val="0"/>
                                                                                                      <w:marBottom w:val="0"/>
                                                                                                      <w:divBdr>
                                                                                                        <w:top w:val="none" w:sz="0" w:space="0" w:color="auto"/>
                                                                                                        <w:left w:val="none" w:sz="0" w:space="0" w:color="auto"/>
                                                                                                        <w:bottom w:val="none" w:sz="0" w:space="0" w:color="auto"/>
                                                                                                        <w:right w:val="none" w:sz="0" w:space="0" w:color="auto"/>
                                                                                                      </w:divBdr>
                                                                                                      <w:divsChild>
                                                                                                        <w:div w:id="919142719">
                                                                                                          <w:marLeft w:val="0"/>
                                                                                                          <w:marRight w:val="0"/>
                                                                                                          <w:marTop w:val="0"/>
                                                                                                          <w:marBottom w:val="0"/>
                                                                                                          <w:divBdr>
                                                                                                            <w:top w:val="none" w:sz="0" w:space="0" w:color="auto"/>
                                                                                                            <w:left w:val="none" w:sz="0" w:space="0" w:color="auto"/>
                                                                                                            <w:bottom w:val="none" w:sz="0" w:space="0" w:color="auto"/>
                                                                                                            <w:right w:val="none" w:sz="0" w:space="0" w:color="auto"/>
                                                                                                          </w:divBdr>
                                                                                                        </w:div>
                                                                                                        <w:div w:id="1569536845">
                                                                                                          <w:marLeft w:val="0"/>
                                                                                                          <w:marRight w:val="0"/>
                                                                                                          <w:marTop w:val="0"/>
                                                                                                          <w:marBottom w:val="0"/>
                                                                                                          <w:divBdr>
                                                                                                            <w:top w:val="none" w:sz="0" w:space="0" w:color="auto"/>
                                                                                                            <w:left w:val="none" w:sz="0" w:space="0" w:color="auto"/>
                                                                                                            <w:bottom w:val="none" w:sz="0" w:space="0" w:color="auto"/>
                                                                                                            <w:right w:val="none" w:sz="0" w:space="0" w:color="auto"/>
                                                                                                          </w:divBdr>
                                                                                                        </w:div>
                                                                                                      </w:divsChild>
                                                                                                    </w:div>
                                                                                                    <w:div w:id="459492815">
                                                                                                      <w:marLeft w:val="0"/>
                                                                                                      <w:marRight w:val="0"/>
                                                                                                      <w:marTop w:val="0"/>
                                                                                                      <w:marBottom w:val="0"/>
                                                                                                      <w:divBdr>
                                                                                                        <w:top w:val="none" w:sz="0" w:space="0" w:color="auto"/>
                                                                                                        <w:left w:val="none" w:sz="0" w:space="0" w:color="auto"/>
                                                                                                        <w:bottom w:val="none" w:sz="0" w:space="0" w:color="auto"/>
                                                                                                        <w:right w:val="none" w:sz="0" w:space="0" w:color="auto"/>
                                                                                                      </w:divBdr>
                                                                                                      <w:divsChild>
                                                                                                        <w:div w:id="798571305">
                                                                                                          <w:marLeft w:val="0"/>
                                                                                                          <w:marRight w:val="0"/>
                                                                                                          <w:marTop w:val="0"/>
                                                                                                          <w:marBottom w:val="0"/>
                                                                                                          <w:divBdr>
                                                                                                            <w:top w:val="none" w:sz="0" w:space="0" w:color="auto"/>
                                                                                                            <w:left w:val="none" w:sz="0" w:space="0" w:color="auto"/>
                                                                                                            <w:bottom w:val="none" w:sz="0" w:space="0" w:color="auto"/>
                                                                                                            <w:right w:val="none" w:sz="0" w:space="0" w:color="auto"/>
                                                                                                          </w:divBdr>
                                                                                                        </w:div>
                                                                                                      </w:divsChild>
                                                                                                    </w:div>
                                                                                                    <w:div w:id="461927256">
                                                                                                      <w:marLeft w:val="0"/>
                                                                                                      <w:marRight w:val="0"/>
                                                                                                      <w:marTop w:val="0"/>
                                                                                                      <w:marBottom w:val="0"/>
                                                                                                      <w:divBdr>
                                                                                                        <w:top w:val="none" w:sz="0" w:space="0" w:color="auto"/>
                                                                                                        <w:left w:val="none" w:sz="0" w:space="0" w:color="auto"/>
                                                                                                        <w:bottom w:val="none" w:sz="0" w:space="0" w:color="auto"/>
                                                                                                        <w:right w:val="none" w:sz="0" w:space="0" w:color="auto"/>
                                                                                                      </w:divBdr>
                                                                                                      <w:divsChild>
                                                                                                        <w:div w:id="237176286">
                                                                                                          <w:marLeft w:val="0"/>
                                                                                                          <w:marRight w:val="0"/>
                                                                                                          <w:marTop w:val="0"/>
                                                                                                          <w:marBottom w:val="0"/>
                                                                                                          <w:divBdr>
                                                                                                            <w:top w:val="none" w:sz="0" w:space="0" w:color="auto"/>
                                                                                                            <w:left w:val="none" w:sz="0" w:space="0" w:color="auto"/>
                                                                                                            <w:bottom w:val="none" w:sz="0" w:space="0" w:color="auto"/>
                                                                                                            <w:right w:val="none" w:sz="0" w:space="0" w:color="auto"/>
                                                                                                          </w:divBdr>
                                                                                                        </w:div>
                                                                                                        <w:div w:id="713577690">
                                                                                                          <w:marLeft w:val="0"/>
                                                                                                          <w:marRight w:val="0"/>
                                                                                                          <w:marTop w:val="0"/>
                                                                                                          <w:marBottom w:val="0"/>
                                                                                                          <w:divBdr>
                                                                                                            <w:top w:val="none" w:sz="0" w:space="0" w:color="auto"/>
                                                                                                            <w:left w:val="none" w:sz="0" w:space="0" w:color="auto"/>
                                                                                                            <w:bottom w:val="none" w:sz="0" w:space="0" w:color="auto"/>
                                                                                                            <w:right w:val="none" w:sz="0" w:space="0" w:color="auto"/>
                                                                                                          </w:divBdr>
                                                                                                        </w:div>
                                                                                                        <w:div w:id="1038360235">
                                                                                                          <w:marLeft w:val="0"/>
                                                                                                          <w:marRight w:val="0"/>
                                                                                                          <w:marTop w:val="0"/>
                                                                                                          <w:marBottom w:val="0"/>
                                                                                                          <w:divBdr>
                                                                                                            <w:top w:val="none" w:sz="0" w:space="0" w:color="auto"/>
                                                                                                            <w:left w:val="none" w:sz="0" w:space="0" w:color="auto"/>
                                                                                                            <w:bottom w:val="none" w:sz="0" w:space="0" w:color="auto"/>
                                                                                                            <w:right w:val="none" w:sz="0" w:space="0" w:color="auto"/>
                                                                                                          </w:divBdr>
                                                                                                        </w:div>
                                                                                                        <w:div w:id="1718701807">
                                                                                                          <w:marLeft w:val="0"/>
                                                                                                          <w:marRight w:val="0"/>
                                                                                                          <w:marTop w:val="0"/>
                                                                                                          <w:marBottom w:val="0"/>
                                                                                                          <w:divBdr>
                                                                                                            <w:top w:val="none" w:sz="0" w:space="0" w:color="auto"/>
                                                                                                            <w:left w:val="none" w:sz="0" w:space="0" w:color="auto"/>
                                                                                                            <w:bottom w:val="none" w:sz="0" w:space="0" w:color="auto"/>
                                                                                                            <w:right w:val="none" w:sz="0" w:space="0" w:color="auto"/>
                                                                                                          </w:divBdr>
                                                                                                        </w:div>
                                                                                                        <w:div w:id="1755131397">
                                                                                                          <w:marLeft w:val="0"/>
                                                                                                          <w:marRight w:val="0"/>
                                                                                                          <w:marTop w:val="0"/>
                                                                                                          <w:marBottom w:val="0"/>
                                                                                                          <w:divBdr>
                                                                                                            <w:top w:val="none" w:sz="0" w:space="0" w:color="auto"/>
                                                                                                            <w:left w:val="none" w:sz="0" w:space="0" w:color="auto"/>
                                                                                                            <w:bottom w:val="none" w:sz="0" w:space="0" w:color="auto"/>
                                                                                                            <w:right w:val="none" w:sz="0" w:space="0" w:color="auto"/>
                                                                                                          </w:divBdr>
                                                                                                        </w:div>
                                                                                                      </w:divsChild>
                                                                                                    </w:div>
                                                                                                    <w:div w:id="532500729">
                                                                                                      <w:marLeft w:val="0"/>
                                                                                                      <w:marRight w:val="0"/>
                                                                                                      <w:marTop w:val="0"/>
                                                                                                      <w:marBottom w:val="0"/>
                                                                                                      <w:divBdr>
                                                                                                        <w:top w:val="none" w:sz="0" w:space="0" w:color="auto"/>
                                                                                                        <w:left w:val="none" w:sz="0" w:space="0" w:color="auto"/>
                                                                                                        <w:bottom w:val="none" w:sz="0" w:space="0" w:color="auto"/>
                                                                                                        <w:right w:val="none" w:sz="0" w:space="0" w:color="auto"/>
                                                                                                      </w:divBdr>
                                                                                                      <w:divsChild>
                                                                                                        <w:div w:id="604534594">
                                                                                                          <w:marLeft w:val="0"/>
                                                                                                          <w:marRight w:val="0"/>
                                                                                                          <w:marTop w:val="0"/>
                                                                                                          <w:marBottom w:val="0"/>
                                                                                                          <w:divBdr>
                                                                                                            <w:top w:val="none" w:sz="0" w:space="0" w:color="auto"/>
                                                                                                            <w:left w:val="none" w:sz="0" w:space="0" w:color="auto"/>
                                                                                                            <w:bottom w:val="none" w:sz="0" w:space="0" w:color="auto"/>
                                                                                                            <w:right w:val="none" w:sz="0" w:space="0" w:color="auto"/>
                                                                                                          </w:divBdr>
                                                                                                        </w:div>
                                                                                                        <w:div w:id="1157917818">
                                                                                                          <w:marLeft w:val="0"/>
                                                                                                          <w:marRight w:val="0"/>
                                                                                                          <w:marTop w:val="0"/>
                                                                                                          <w:marBottom w:val="0"/>
                                                                                                          <w:divBdr>
                                                                                                            <w:top w:val="none" w:sz="0" w:space="0" w:color="auto"/>
                                                                                                            <w:left w:val="none" w:sz="0" w:space="0" w:color="auto"/>
                                                                                                            <w:bottom w:val="none" w:sz="0" w:space="0" w:color="auto"/>
                                                                                                            <w:right w:val="none" w:sz="0" w:space="0" w:color="auto"/>
                                                                                                          </w:divBdr>
                                                                                                        </w:div>
                                                                                                      </w:divsChild>
                                                                                                    </w:div>
                                                                                                    <w:div w:id="535318659">
                                                                                                      <w:marLeft w:val="0"/>
                                                                                                      <w:marRight w:val="0"/>
                                                                                                      <w:marTop w:val="0"/>
                                                                                                      <w:marBottom w:val="0"/>
                                                                                                      <w:divBdr>
                                                                                                        <w:top w:val="none" w:sz="0" w:space="0" w:color="auto"/>
                                                                                                        <w:left w:val="none" w:sz="0" w:space="0" w:color="auto"/>
                                                                                                        <w:bottom w:val="none" w:sz="0" w:space="0" w:color="auto"/>
                                                                                                        <w:right w:val="none" w:sz="0" w:space="0" w:color="auto"/>
                                                                                                      </w:divBdr>
                                                                                                      <w:divsChild>
                                                                                                        <w:div w:id="251664043">
                                                                                                          <w:marLeft w:val="0"/>
                                                                                                          <w:marRight w:val="0"/>
                                                                                                          <w:marTop w:val="0"/>
                                                                                                          <w:marBottom w:val="0"/>
                                                                                                          <w:divBdr>
                                                                                                            <w:top w:val="none" w:sz="0" w:space="0" w:color="auto"/>
                                                                                                            <w:left w:val="none" w:sz="0" w:space="0" w:color="auto"/>
                                                                                                            <w:bottom w:val="none" w:sz="0" w:space="0" w:color="auto"/>
                                                                                                            <w:right w:val="none" w:sz="0" w:space="0" w:color="auto"/>
                                                                                                          </w:divBdr>
                                                                                                        </w:div>
                                                                                                      </w:divsChild>
                                                                                                    </w:div>
                                                                                                    <w:div w:id="555511508">
                                                                                                      <w:marLeft w:val="0"/>
                                                                                                      <w:marRight w:val="0"/>
                                                                                                      <w:marTop w:val="0"/>
                                                                                                      <w:marBottom w:val="0"/>
                                                                                                      <w:divBdr>
                                                                                                        <w:top w:val="none" w:sz="0" w:space="0" w:color="auto"/>
                                                                                                        <w:left w:val="none" w:sz="0" w:space="0" w:color="auto"/>
                                                                                                        <w:bottom w:val="none" w:sz="0" w:space="0" w:color="auto"/>
                                                                                                        <w:right w:val="none" w:sz="0" w:space="0" w:color="auto"/>
                                                                                                      </w:divBdr>
                                                                                                      <w:divsChild>
                                                                                                        <w:div w:id="1271468321">
                                                                                                          <w:marLeft w:val="0"/>
                                                                                                          <w:marRight w:val="0"/>
                                                                                                          <w:marTop w:val="0"/>
                                                                                                          <w:marBottom w:val="0"/>
                                                                                                          <w:divBdr>
                                                                                                            <w:top w:val="none" w:sz="0" w:space="0" w:color="auto"/>
                                                                                                            <w:left w:val="none" w:sz="0" w:space="0" w:color="auto"/>
                                                                                                            <w:bottom w:val="none" w:sz="0" w:space="0" w:color="auto"/>
                                                                                                            <w:right w:val="none" w:sz="0" w:space="0" w:color="auto"/>
                                                                                                          </w:divBdr>
                                                                                                        </w:div>
                                                                                                      </w:divsChild>
                                                                                                    </w:div>
                                                                                                    <w:div w:id="576595606">
                                                                                                      <w:marLeft w:val="0"/>
                                                                                                      <w:marRight w:val="0"/>
                                                                                                      <w:marTop w:val="0"/>
                                                                                                      <w:marBottom w:val="0"/>
                                                                                                      <w:divBdr>
                                                                                                        <w:top w:val="none" w:sz="0" w:space="0" w:color="auto"/>
                                                                                                        <w:left w:val="none" w:sz="0" w:space="0" w:color="auto"/>
                                                                                                        <w:bottom w:val="none" w:sz="0" w:space="0" w:color="auto"/>
                                                                                                        <w:right w:val="none" w:sz="0" w:space="0" w:color="auto"/>
                                                                                                      </w:divBdr>
                                                                                                      <w:divsChild>
                                                                                                        <w:div w:id="1768848417">
                                                                                                          <w:marLeft w:val="0"/>
                                                                                                          <w:marRight w:val="0"/>
                                                                                                          <w:marTop w:val="0"/>
                                                                                                          <w:marBottom w:val="0"/>
                                                                                                          <w:divBdr>
                                                                                                            <w:top w:val="none" w:sz="0" w:space="0" w:color="auto"/>
                                                                                                            <w:left w:val="none" w:sz="0" w:space="0" w:color="auto"/>
                                                                                                            <w:bottom w:val="none" w:sz="0" w:space="0" w:color="auto"/>
                                                                                                            <w:right w:val="none" w:sz="0" w:space="0" w:color="auto"/>
                                                                                                          </w:divBdr>
                                                                                                        </w:div>
                                                                                                      </w:divsChild>
                                                                                                    </w:div>
                                                                                                    <w:div w:id="594676779">
                                                                                                      <w:marLeft w:val="0"/>
                                                                                                      <w:marRight w:val="0"/>
                                                                                                      <w:marTop w:val="0"/>
                                                                                                      <w:marBottom w:val="0"/>
                                                                                                      <w:divBdr>
                                                                                                        <w:top w:val="none" w:sz="0" w:space="0" w:color="auto"/>
                                                                                                        <w:left w:val="none" w:sz="0" w:space="0" w:color="auto"/>
                                                                                                        <w:bottom w:val="none" w:sz="0" w:space="0" w:color="auto"/>
                                                                                                        <w:right w:val="none" w:sz="0" w:space="0" w:color="auto"/>
                                                                                                      </w:divBdr>
                                                                                                      <w:divsChild>
                                                                                                        <w:div w:id="806506262">
                                                                                                          <w:marLeft w:val="0"/>
                                                                                                          <w:marRight w:val="0"/>
                                                                                                          <w:marTop w:val="0"/>
                                                                                                          <w:marBottom w:val="0"/>
                                                                                                          <w:divBdr>
                                                                                                            <w:top w:val="none" w:sz="0" w:space="0" w:color="auto"/>
                                                                                                            <w:left w:val="none" w:sz="0" w:space="0" w:color="auto"/>
                                                                                                            <w:bottom w:val="none" w:sz="0" w:space="0" w:color="auto"/>
                                                                                                            <w:right w:val="none" w:sz="0" w:space="0" w:color="auto"/>
                                                                                                          </w:divBdr>
                                                                                                        </w:div>
                                                                                                      </w:divsChild>
                                                                                                    </w:div>
                                                                                                    <w:div w:id="667516191">
                                                                                                      <w:marLeft w:val="0"/>
                                                                                                      <w:marRight w:val="0"/>
                                                                                                      <w:marTop w:val="0"/>
                                                                                                      <w:marBottom w:val="0"/>
                                                                                                      <w:divBdr>
                                                                                                        <w:top w:val="none" w:sz="0" w:space="0" w:color="auto"/>
                                                                                                        <w:left w:val="none" w:sz="0" w:space="0" w:color="auto"/>
                                                                                                        <w:bottom w:val="none" w:sz="0" w:space="0" w:color="auto"/>
                                                                                                        <w:right w:val="none" w:sz="0" w:space="0" w:color="auto"/>
                                                                                                      </w:divBdr>
                                                                                                      <w:divsChild>
                                                                                                        <w:div w:id="1848206270">
                                                                                                          <w:marLeft w:val="0"/>
                                                                                                          <w:marRight w:val="0"/>
                                                                                                          <w:marTop w:val="0"/>
                                                                                                          <w:marBottom w:val="0"/>
                                                                                                          <w:divBdr>
                                                                                                            <w:top w:val="none" w:sz="0" w:space="0" w:color="auto"/>
                                                                                                            <w:left w:val="none" w:sz="0" w:space="0" w:color="auto"/>
                                                                                                            <w:bottom w:val="none" w:sz="0" w:space="0" w:color="auto"/>
                                                                                                            <w:right w:val="none" w:sz="0" w:space="0" w:color="auto"/>
                                                                                                          </w:divBdr>
                                                                                                        </w:div>
                                                                                                      </w:divsChild>
                                                                                                    </w:div>
                                                                                                    <w:div w:id="700397349">
                                                                                                      <w:marLeft w:val="0"/>
                                                                                                      <w:marRight w:val="0"/>
                                                                                                      <w:marTop w:val="0"/>
                                                                                                      <w:marBottom w:val="0"/>
                                                                                                      <w:divBdr>
                                                                                                        <w:top w:val="none" w:sz="0" w:space="0" w:color="auto"/>
                                                                                                        <w:left w:val="none" w:sz="0" w:space="0" w:color="auto"/>
                                                                                                        <w:bottom w:val="none" w:sz="0" w:space="0" w:color="auto"/>
                                                                                                        <w:right w:val="none" w:sz="0" w:space="0" w:color="auto"/>
                                                                                                      </w:divBdr>
                                                                                                      <w:divsChild>
                                                                                                        <w:div w:id="1827164901">
                                                                                                          <w:marLeft w:val="0"/>
                                                                                                          <w:marRight w:val="0"/>
                                                                                                          <w:marTop w:val="0"/>
                                                                                                          <w:marBottom w:val="0"/>
                                                                                                          <w:divBdr>
                                                                                                            <w:top w:val="none" w:sz="0" w:space="0" w:color="auto"/>
                                                                                                            <w:left w:val="none" w:sz="0" w:space="0" w:color="auto"/>
                                                                                                            <w:bottom w:val="none" w:sz="0" w:space="0" w:color="auto"/>
                                                                                                            <w:right w:val="none" w:sz="0" w:space="0" w:color="auto"/>
                                                                                                          </w:divBdr>
                                                                                                        </w:div>
                                                                                                        <w:div w:id="2088071706">
                                                                                                          <w:marLeft w:val="0"/>
                                                                                                          <w:marRight w:val="0"/>
                                                                                                          <w:marTop w:val="0"/>
                                                                                                          <w:marBottom w:val="0"/>
                                                                                                          <w:divBdr>
                                                                                                            <w:top w:val="none" w:sz="0" w:space="0" w:color="auto"/>
                                                                                                            <w:left w:val="none" w:sz="0" w:space="0" w:color="auto"/>
                                                                                                            <w:bottom w:val="none" w:sz="0" w:space="0" w:color="auto"/>
                                                                                                            <w:right w:val="none" w:sz="0" w:space="0" w:color="auto"/>
                                                                                                          </w:divBdr>
                                                                                                        </w:div>
                                                                                                      </w:divsChild>
                                                                                                    </w:div>
                                                                                                    <w:div w:id="724523364">
                                                                                                      <w:marLeft w:val="0"/>
                                                                                                      <w:marRight w:val="0"/>
                                                                                                      <w:marTop w:val="0"/>
                                                                                                      <w:marBottom w:val="0"/>
                                                                                                      <w:divBdr>
                                                                                                        <w:top w:val="none" w:sz="0" w:space="0" w:color="auto"/>
                                                                                                        <w:left w:val="none" w:sz="0" w:space="0" w:color="auto"/>
                                                                                                        <w:bottom w:val="none" w:sz="0" w:space="0" w:color="auto"/>
                                                                                                        <w:right w:val="none" w:sz="0" w:space="0" w:color="auto"/>
                                                                                                      </w:divBdr>
                                                                                                      <w:divsChild>
                                                                                                        <w:div w:id="1789930950">
                                                                                                          <w:marLeft w:val="0"/>
                                                                                                          <w:marRight w:val="0"/>
                                                                                                          <w:marTop w:val="0"/>
                                                                                                          <w:marBottom w:val="0"/>
                                                                                                          <w:divBdr>
                                                                                                            <w:top w:val="none" w:sz="0" w:space="0" w:color="auto"/>
                                                                                                            <w:left w:val="none" w:sz="0" w:space="0" w:color="auto"/>
                                                                                                            <w:bottom w:val="none" w:sz="0" w:space="0" w:color="auto"/>
                                                                                                            <w:right w:val="none" w:sz="0" w:space="0" w:color="auto"/>
                                                                                                          </w:divBdr>
                                                                                                        </w:div>
                                                                                                      </w:divsChild>
                                                                                                    </w:div>
                                                                                                    <w:div w:id="727070447">
                                                                                                      <w:marLeft w:val="0"/>
                                                                                                      <w:marRight w:val="0"/>
                                                                                                      <w:marTop w:val="0"/>
                                                                                                      <w:marBottom w:val="0"/>
                                                                                                      <w:divBdr>
                                                                                                        <w:top w:val="none" w:sz="0" w:space="0" w:color="auto"/>
                                                                                                        <w:left w:val="none" w:sz="0" w:space="0" w:color="auto"/>
                                                                                                        <w:bottom w:val="none" w:sz="0" w:space="0" w:color="auto"/>
                                                                                                        <w:right w:val="none" w:sz="0" w:space="0" w:color="auto"/>
                                                                                                      </w:divBdr>
                                                                                                      <w:divsChild>
                                                                                                        <w:div w:id="897088432">
                                                                                                          <w:marLeft w:val="0"/>
                                                                                                          <w:marRight w:val="0"/>
                                                                                                          <w:marTop w:val="0"/>
                                                                                                          <w:marBottom w:val="0"/>
                                                                                                          <w:divBdr>
                                                                                                            <w:top w:val="none" w:sz="0" w:space="0" w:color="auto"/>
                                                                                                            <w:left w:val="none" w:sz="0" w:space="0" w:color="auto"/>
                                                                                                            <w:bottom w:val="none" w:sz="0" w:space="0" w:color="auto"/>
                                                                                                            <w:right w:val="none" w:sz="0" w:space="0" w:color="auto"/>
                                                                                                          </w:divBdr>
                                                                                                        </w:div>
                                                                                                        <w:div w:id="1444303532">
                                                                                                          <w:marLeft w:val="0"/>
                                                                                                          <w:marRight w:val="0"/>
                                                                                                          <w:marTop w:val="0"/>
                                                                                                          <w:marBottom w:val="0"/>
                                                                                                          <w:divBdr>
                                                                                                            <w:top w:val="none" w:sz="0" w:space="0" w:color="auto"/>
                                                                                                            <w:left w:val="none" w:sz="0" w:space="0" w:color="auto"/>
                                                                                                            <w:bottom w:val="none" w:sz="0" w:space="0" w:color="auto"/>
                                                                                                            <w:right w:val="none" w:sz="0" w:space="0" w:color="auto"/>
                                                                                                          </w:divBdr>
                                                                                                        </w:div>
                                                                                                      </w:divsChild>
                                                                                                    </w:div>
                                                                                                    <w:div w:id="730614846">
                                                                                                      <w:marLeft w:val="0"/>
                                                                                                      <w:marRight w:val="0"/>
                                                                                                      <w:marTop w:val="0"/>
                                                                                                      <w:marBottom w:val="0"/>
                                                                                                      <w:divBdr>
                                                                                                        <w:top w:val="none" w:sz="0" w:space="0" w:color="auto"/>
                                                                                                        <w:left w:val="none" w:sz="0" w:space="0" w:color="auto"/>
                                                                                                        <w:bottom w:val="none" w:sz="0" w:space="0" w:color="auto"/>
                                                                                                        <w:right w:val="none" w:sz="0" w:space="0" w:color="auto"/>
                                                                                                      </w:divBdr>
                                                                                                      <w:divsChild>
                                                                                                        <w:div w:id="7173820">
                                                                                                          <w:marLeft w:val="0"/>
                                                                                                          <w:marRight w:val="0"/>
                                                                                                          <w:marTop w:val="0"/>
                                                                                                          <w:marBottom w:val="0"/>
                                                                                                          <w:divBdr>
                                                                                                            <w:top w:val="none" w:sz="0" w:space="0" w:color="auto"/>
                                                                                                            <w:left w:val="none" w:sz="0" w:space="0" w:color="auto"/>
                                                                                                            <w:bottom w:val="none" w:sz="0" w:space="0" w:color="auto"/>
                                                                                                            <w:right w:val="none" w:sz="0" w:space="0" w:color="auto"/>
                                                                                                          </w:divBdr>
                                                                                                        </w:div>
                                                                                                      </w:divsChild>
                                                                                                    </w:div>
                                                                                                    <w:div w:id="778988987">
                                                                                                      <w:marLeft w:val="0"/>
                                                                                                      <w:marRight w:val="0"/>
                                                                                                      <w:marTop w:val="0"/>
                                                                                                      <w:marBottom w:val="0"/>
                                                                                                      <w:divBdr>
                                                                                                        <w:top w:val="none" w:sz="0" w:space="0" w:color="auto"/>
                                                                                                        <w:left w:val="none" w:sz="0" w:space="0" w:color="auto"/>
                                                                                                        <w:bottom w:val="none" w:sz="0" w:space="0" w:color="auto"/>
                                                                                                        <w:right w:val="none" w:sz="0" w:space="0" w:color="auto"/>
                                                                                                      </w:divBdr>
                                                                                                      <w:divsChild>
                                                                                                        <w:div w:id="1939219042">
                                                                                                          <w:marLeft w:val="0"/>
                                                                                                          <w:marRight w:val="0"/>
                                                                                                          <w:marTop w:val="0"/>
                                                                                                          <w:marBottom w:val="0"/>
                                                                                                          <w:divBdr>
                                                                                                            <w:top w:val="none" w:sz="0" w:space="0" w:color="auto"/>
                                                                                                            <w:left w:val="none" w:sz="0" w:space="0" w:color="auto"/>
                                                                                                            <w:bottom w:val="none" w:sz="0" w:space="0" w:color="auto"/>
                                                                                                            <w:right w:val="none" w:sz="0" w:space="0" w:color="auto"/>
                                                                                                          </w:divBdr>
                                                                                                        </w:div>
                                                                                                      </w:divsChild>
                                                                                                    </w:div>
                                                                                                    <w:div w:id="830221672">
                                                                                                      <w:marLeft w:val="0"/>
                                                                                                      <w:marRight w:val="0"/>
                                                                                                      <w:marTop w:val="0"/>
                                                                                                      <w:marBottom w:val="0"/>
                                                                                                      <w:divBdr>
                                                                                                        <w:top w:val="none" w:sz="0" w:space="0" w:color="auto"/>
                                                                                                        <w:left w:val="none" w:sz="0" w:space="0" w:color="auto"/>
                                                                                                        <w:bottom w:val="none" w:sz="0" w:space="0" w:color="auto"/>
                                                                                                        <w:right w:val="none" w:sz="0" w:space="0" w:color="auto"/>
                                                                                                      </w:divBdr>
                                                                                                      <w:divsChild>
                                                                                                        <w:div w:id="295720383">
                                                                                                          <w:marLeft w:val="0"/>
                                                                                                          <w:marRight w:val="0"/>
                                                                                                          <w:marTop w:val="0"/>
                                                                                                          <w:marBottom w:val="0"/>
                                                                                                          <w:divBdr>
                                                                                                            <w:top w:val="none" w:sz="0" w:space="0" w:color="auto"/>
                                                                                                            <w:left w:val="none" w:sz="0" w:space="0" w:color="auto"/>
                                                                                                            <w:bottom w:val="none" w:sz="0" w:space="0" w:color="auto"/>
                                                                                                            <w:right w:val="none" w:sz="0" w:space="0" w:color="auto"/>
                                                                                                          </w:divBdr>
                                                                                                        </w:div>
                                                                                                        <w:div w:id="317344130">
                                                                                                          <w:marLeft w:val="0"/>
                                                                                                          <w:marRight w:val="0"/>
                                                                                                          <w:marTop w:val="0"/>
                                                                                                          <w:marBottom w:val="0"/>
                                                                                                          <w:divBdr>
                                                                                                            <w:top w:val="none" w:sz="0" w:space="0" w:color="auto"/>
                                                                                                            <w:left w:val="none" w:sz="0" w:space="0" w:color="auto"/>
                                                                                                            <w:bottom w:val="none" w:sz="0" w:space="0" w:color="auto"/>
                                                                                                            <w:right w:val="none" w:sz="0" w:space="0" w:color="auto"/>
                                                                                                          </w:divBdr>
                                                                                                        </w:div>
                                                                                                        <w:div w:id="509300485">
                                                                                                          <w:marLeft w:val="0"/>
                                                                                                          <w:marRight w:val="0"/>
                                                                                                          <w:marTop w:val="0"/>
                                                                                                          <w:marBottom w:val="0"/>
                                                                                                          <w:divBdr>
                                                                                                            <w:top w:val="none" w:sz="0" w:space="0" w:color="auto"/>
                                                                                                            <w:left w:val="none" w:sz="0" w:space="0" w:color="auto"/>
                                                                                                            <w:bottom w:val="none" w:sz="0" w:space="0" w:color="auto"/>
                                                                                                            <w:right w:val="none" w:sz="0" w:space="0" w:color="auto"/>
                                                                                                          </w:divBdr>
                                                                                                        </w:div>
                                                                                                      </w:divsChild>
                                                                                                    </w:div>
                                                                                                    <w:div w:id="837967403">
                                                                                                      <w:marLeft w:val="0"/>
                                                                                                      <w:marRight w:val="0"/>
                                                                                                      <w:marTop w:val="0"/>
                                                                                                      <w:marBottom w:val="0"/>
                                                                                                      <w:divBdr>
                                                                                                        <w:top w:val="none" w:sz="0" w:space="0" w:color="auto"/>
                                                                                                        <w:left w:val="none" w:sz="0" w:space="0" w:color="auto"/>
                                                                                                        <w:bottom w:val="none" w:sz="0" w:space="0" w:color="auto"/>
                                                                                                        <w:right w:val="none" w:sz="0" w:space="0" w:color="auto"/>
                                                                                                      </w:divBdr>
                                                                                                      <w:divsChild>
                                                                                                        <w:div w:id="11342450">
                                                                                                          <w:marLeft w:val="0"/>
                                                                                                          <w:marRight w:val="0"/>
                                                                                                          <w:marTop w:val="0"/>
                                                                                                          <w:marBottom w:val="0"/>
                                                                                                          <w:divBdr>
                                                                                                            <w:top w:val="none" w:sz="0" w:space="0" w:color="auto"/>
                                                                                                            <w:left w:val="none" w:sz="0" w:space="0" w:color="auto"/>
                                                                                                            <w:bottom w:val="none" w:sz="0" w:space="0" w:color="auto"/>
                                                                                                            <w:right w:val="none" w:sz="0" w:space="0" w:color="auto"/>
                                                                                                          </w:divBdr>
                                                                                                        </w:div>
                                                                                                        <w:div w:id="515727755">
                                                                                                          <w:marLeft w:val="0"/>
                                                                                                          <w:marRight w:val="0"/>
                                                                                                          <w:marTop w:val="0"/>
                                                                                                          <w:marBottom w:val="0"/>
                                                                                                          <w:divBdr>
                                                                                                            <w:top w:val="none" w:sz="0" w:space="0" w:color="auto"/>
                                                                                                            <w:left w:val="none" w:sz="0" w:space="0" w:color="auto"/>
                                                                                                            <w:bottom w:val="none" w:sz="0" w:space="0" w:color="auto"/>
                                                                                                            <w:right w:val="none" w:sz="0" w:space="0" w:color="auto"/>
                                                                                                          </w:divBdr>
                                                                                                        </w:div>
                                                                                                        <w:div w:id="699823212">
                                                                                                          <w:marLeft w:val="0"/>
                                                                                                          <w:marRight w:val="0"/>
                                                                                                          <w:marTop w:val="0"/>
                                                                                                          <w:marBottom w:val="0"/>
                                                                                                          <w:divBdr>
                                                                                                            <w:top w:val="none" w:sz="0" w:space="0" w:color="auto"/>
                                                                                                            <w:left w:val="none" w:sz="0" w:space="0" w:color="auto"/>
                                                                                                            <w:bottom w:val="none" w:sz="0" w:space="0" w:color="auto"/>
                                                                                                            <w:right w:val="none" w:sz="0" w:space="0" w:color="auto"/>
                                                                                                          </w:divBdr>
                                                                                                        </w:div>
                                                                                                        <w:div w:id="1398433658">
                                                                                                          <w:marLeft w:val="0"/>
                                                                                                          <w:marRight w:val="0"/>
                                                                                                          <w:marTop w:val="0"/>
                                                                                                          <w:marBottom w:val="0"/>
                                                                                                          <w:divBdr>
                                                                                                            <w:top w:val="none" w:sz="0" w:space="0" w:color="auto"/>
                                                                                                            <w:left w:val="none" w:sz="0" w:space="0" w:color="auto"/>
                                                                                                            <w:bottom w:val="none" w:sz="0" w:space="0" w:color="auto"/>
                                                                                                            <w:right w:val="none" w:sz="0" w:space="0" w:color="auto"/>
                                                                                                          </w:divBdr>
                                                                                                        </w:div>
                                                                                                        <w:div w:id="1705443886">
                                                                                                          <w:marLeft w:val="0"/>
                                                                                                          <w:marRight w:val="0"/>
                                                                                                          <w:marTop w:val="0"/>
                                                                                                          <w:marBottom w:val="0"/>
                                                                                                          <w:divBdr>
                                                                                                            <w:top w:val="none" w:sz="0" w:space="0" w:color="auto"/>
                                                                                                            <w:left w:val="none" w:sz="0" w:space="0" w:color="auto"/>
                                                                                                            <w:bottom w:val="none" w:sz="0" w:space="0" w:color="auto"/>
                                                                                                            <w:right w:val="none" w:sz="0" w:space="0" w:color="auto"/>
                                                                                                          </w:divBdr>
                                                                                                        </w:div>
                                                                                                        <w:div w:id="1938370729">
                                                                                                          <w:marLeft w:val="0"/>
                                                                                                          <w:marRight w:val="0"/>
                                                                                                          <w:marTop w:val="0"/>
                                                                                                          <w:marBottom w:val="0"/>
                                                                                                          <w:divBdr>
                                                                                                            <w:top w:val="none" w:sz="0" w:space="0" w:color="auto"/>
                                                                                                            <w:left w:val="none" w:sz="0" w:space="0" w:color="auto"/>
                                                                                                            <w:bottom w:val="none" w:sz="0" w:space="0" w:color="auto"/>
                                                                                                            <w:right w:val="none" w:sz="0" w:space="0" w:color="auto"/>
                                                                                                          </w:divBdr>
                                                                                                        </w:div>
                                                                                                      </w:divsChild>
                                                                                                    </w:div>
                                                                                                    <w:div w:id="879978268">
                                                                                                      <w:marLeft w:val="0"/>
                                                                                                      <w:marRight w:val="0"/>
                                                                                                      <w:marTop w:val="0"/>
                                                                                                      <w:marBottom w:val="0"/>
                                                                                                      <w:divBdr>
                                                                                                        <w:top w:val="none" w:sz="0" w:space="0" w:color="auto"/>
                                                                                                        <w:left w:val="none" w:sz="0" w:space="0" w:color="auto"/>
                                                                                                        <w:bottom w:val="none" w:sz="0" w:space="0" w:color="auto"/>
                                                                                                        <w:right w:val="none" w:sz="0" w:space="0" w:color="auto"/>
                                                                                                      </w:divBdr>
                                                                                                      <w:divsChild>
                                                                                                        <w:div w:id="1380478178">
                                                                                                          <w:marLeft w:val="0"/>
                                                                                                          <w:marRight w:val="0"/>
                                                                                                          <w:marTop w:val="0"/>
                                                                                                          <w:marBottom w:val="0"/>
                                                                                                          <w:divBdr>
                                                                                                            <w:top w:val="none" w:sz="0" w:space="0" w:color="auto"/>
                                                                                                            <w:left w:val="none" w:sz="0" w:space="0" w:color="auto"/>
                                                                                                            <w:bottom w:val="none" w:sz="0" w:space="0" w:color="auto"/>
                                                                                                            <w:right w:val="none" w:sz="0" w:space="0" w:color="auto"/>
                                                                                                          </w:divBdr>
                                                                                                        </w:div>
                                                                                                        <w:div w:id="1640499666">
                                                                                                          <w:marLeft w:val="0"/>
                                                                                                          <w:marRight w:val="0"/>
                                                                                                          <w:marTop w:val="0"/>
                                                                                                          <w:marBottom w:val="0"/>
                                                                                                          <w:divBdr>
                                                                                                            <w:top w:val="none" w:sz="0" w:space="0" w:color="auto"/>
                                                                                                            <w:left w:val="none" w:sz="0" w:space="0" w:color="auto"/>
                                                                                                            <w:bottom w:val="none" w:sz="0" w:space="0" w:color="auto"/>
                                                                                                            <w:right w:val="none" w:sz="0" w:space="0" w:color="auto"/>
                                                                                                          </w:divBdr>
                                                                                                        </w:div>
                                                                                                      </w:divsChild>
                                                                                                    </w:div>
                                                                                                    <w:div w:id="927688186">
                                                                                                      <w:marLeft w:val="0"/>
                                                                                                      <w:marRight w:val="0"/>
                                                                                                      <w:marTop w:val="0"/>
                                                                                                      <w:marBottom w:val="0"/>
                                                                                                      <w:divBdr>
                                                                                                        <w:top w:val="none" w:sz="0" w:space="0" w:color="auto"/>
                                                                                                        <w:left w:val="none" w:sz="0" w:space="0" w:color="auto"/>
                                                                                                        <w:bottom w:val="none" w:sz="0" w:space="0" w:color="auto"/>
                                                                                                        <w:right w:val="none" w:sz="0" w:space="0" w:color="auto"/>
                                                                                                      </w:divBdr>
                                                                                                      <w:divsChild>
                                                                                                        <w:div w:id="2099982554">
                                                                                                          <w:marLeft w:val="0"/>
                                                                                                          <w:marRight w:val="0"/>
                                                                                                          <w:marTop w:val="0"/>
                                                                                                          <w:marBottom w:val="0"/>
                                                                                                          <w:divBdr>
                                                                                                            <w:top w:val="none" w:sz="0" w:space="0" w:color="auto"/>
                                                                                                            <w:left w:val="none" w:sz="0" w:space="0" w:color="auto"/>
                                                                                                            <w:bottom w:val="none" w:sz="0" w:space="0" w:color="auto"/>
                                                                                                            <w:right w:val="none" w:sz="0" w:space="0" w:color="auto"/>
                                                                                                          </w:divBdr>
                                                                                                        </w:div>
                                                                                                      </w:divsChild>
                                                                                                    </w:div>
                                                                                                    <w:div w:id="959914717">
                                                                                                      <w:marLeft w:val="0"/>
                                                                                                      <w:marRight w:val="0"/>
                                                                                                      <w:marTop w:val="0"/>
                                                                                                      <w:marBottom w:val="0"/>
                                                                                                      <w:divBdr>
                                                                                                        <w:top w:val="none" w:sz="0" w:space="0" w:color="auto"/>
                                                                                                        <w:left w:val="none" w:sz="0" w:space="0" w:color="auto"/>
                                                                                                        <w:bottom w:val="none" w:sz="0" w:space="0" w:color="auto"/>
                                                                                                        <w:right w:val="none" w:sz="0" w:space="0" w:color="auto"/>
                                                                                                      </w:divBdr>
                                                                                                      <w:divsChild>
                                                                                                        <w:div w:id="1575429684">
                                                                                                          <w:marLeft w:val="0"/>
                                                                                                          <w:marRight w:val="0"/>
                                                                                                          <w:marTop w:val="0"/>
                                                                                                          <w:marBottom w:val="0"/>
                                                                                                          <w:divBdr>
                                                                                                            <w:top w:val="none" w:sz="0" w:space="0" w:color="auto"/>
                                                                                                            <w:left w:val="none" w:sz="0" w:space="0" w:color="auto"/>
                                                                                                            <w:bottom w:val="none" w:sz="0" w:space="0" w:color="auto"/>
                                                                                                            <w:right w:val="none" w:sz="0" w:space="0" w:color="auto"/>
                                                                                                          </w:divBdr>
                                                                                                        </w:div>
                                                                                                      </w:divsChild>
                                                                                                    </w:div>
                                                                                                    <w:div w:id="984700851">
                                                                                                      <w:marLeft w:val="0"/>
                                                                                                      <w:marRight w:val="0"/>
                                                                                                      <w:marTop w:val="0"/>
                                                                                                      <w:marBottom w:val="0"/>
                                                                                                      <w:divBdr>
                                                                                                        <w:top w:val="none" w:sz="0" w:space="0" w:color="auto"/>
                                                                                                        <w:left w:val="none" w:sz="0" w:space="0" w:color="auto"/>
                                                                                                        <w:bottom w:val="none" w:sz="0" w:space="0" w:color="auto"/>
                                                                                                        <w:right w:val="none" w:sz="0" w:space="0" w:color="auto"/>
                                                                                                      </w:divBdr>
                                                                                                      <w:divsChild>
                                                                                                        <w:div w:id="88081740">
                                                                                                          <w:marLeft w:val="0"/>
                                                                                                          <w:marRight w:val="0"/>
                                                                                                          <w:marTop w:val="0"/>
                                                                                                          <w:marBottom w:val="0"/>
                                                                                                          <w:divBdr>
                                                                                                            <w:top w:val="none" w:sz="0" w:space="0" w:color="auto"/>
                                                                                                            <w:left w:val="none" w:sz="0" w:space="0" w:color="auto"/>
                                                                                                            <w:bottom w:val="none" w:sz="0" w:space="0" w:color="auto"/>
                                                                                                            <w:right w:val="none" w:sz="0" w:space="0" w:color="auto"/>
                                                                                                          </w:divBdr>
                                                                                                        </w:div>
                                                                                                      </w:divsChild>
                                                                                                    </w:div>
                                                                                                    <w:div w:id="1022056116">
                                                                                                      <w:marLeft w:val="0"/>
                                                                                                      <w:marRight w:val="0"/>
                                                                                                      <w:marTop w:val="0"/>
                                                                                                      <w:marBottom w:val="0"/>
                                                                                                      <w:divBdr>
                                                                                                        <w:top w:val="none" w:sz="0" w:space="0" w:color="auto"/>
                                                                                                        <w:left w:val="none" w:sz="0" w:space="0" w:color="auto"/>
                                                                                                        <w:bottom w:val="none" w:sz="0" w:space="0" w:color="auto"/>
                                                                                                        <w:right w:val="none" w:sz="0" w:space="0" w:color="auto"/>
                                                                                                      </w:divBdr>
                                                                                                      <w:divsChild>
                                                                                                        <w:div w:id="1566911593">
                                                                                                          <w:marLeft w:val="0"/>
                                                                                                          <w:marRight w:val="0"/>
                                                                                                          <w:marTop w:val="0"/>
                                                                                                          <w:marBottom w:val="0"/>
                                                                                                          <w:divBdr>
                                                                                                            <w:top w:val="none" w:sz="0" w:space="0" w:color="auto"/>
                                                                                                            <w:left w:val="none" w:sz="0" w:space="0" w:color="auto"/>
                                                                                                            <w:bottom w:val="none" w:sz="0" w:space="0" w:color="auto"/>
                                                                                                            <w:right w:val="none" w:sz="0" w:space="0" w:color="auto"/>
                                                                                                          </w:divBdr>
                                                                                                        </w:div>
                                                                                                      </w:divsChild>
                                                                                                    </w:div>
                                                                                                    <w:div w:id="1035157912">
                                                                                                      <w:marLeft w:val="0"/>
                                                                                                      <w:marRight w:val="0"/>
                                                                                                      <w:marTop w:val="0"/>
                                                                                                      <w:marBottom w:val="0"/>
                                                                                                      <w:divBdr>
                                                                                                        <w:top w:val="none" w:sz="0" w:space="0" w:color="auto"/>
                                                                                                        <w:left w:val="none" w:sz="0" w:space="0" w:color="auto"/>
                                                                                                        <w:bottom w:val="none" w:sz="0" w:space="0" w:color="auto"/>
                                                                                                        <w:right w:val="none" w:sz="0" w:space="0" w:color="auto"/>
                                                                                                      </w:divBdr>
                                                                                                      <w:divsChild>
                                                                                                        <w:div w:id="574514386">
                                                                                                          <w:marLeft w:val="0"/>
                                                                                                          <w:marRight w:val="0"/>
                                                                                                          <w:marTop w:val="0"/>
                                                                                                          <w:marBottom w:val="0"/>
                                                                                                          <w:divBdr>
                                                                                                            <w:top w:val="none" w:sz="0" w:space="0" w:color="auto"/>
                                                                                                            <w:left w:val="none" w:sz="0" w:space="0" w:color="auto"/>
                                                                                                            <w:bottom w:val="none" w:sz="0" w:space="0" w:color="auto"/>
                                                                                                            <w:right w:val="none" w:sz="0" w:space="0" w:color="auto"/>
                                                                                                          </w:divBdr>
                                                                                                        </w:div>
                                                                                                        <w:div w:id="1466392790">
                                                                                                          <w:marLeft w:val="0"/>
                                                                                                          <w:marRight w:val="0"/>
                                                                                                          <w:marTop w:val="0"/>
                                                                                                          <w:marBottom w:val="0"/>
                                                                                                          <w:divBdr>
                                                                                                            <w:top w:val="none" w:sz="0" w:space="0" w:color="auto"/>
                                                                                                            <w:left w:val="none" w:sz="0" w:space="0" w:color="auto"/>
                                                                                                            <w:bottom w:val="none" w:sz="0" w:space="0" w:color="auto"/>
                                                                                                            <w:right w:val="none" w:sz="0" w:space="0" w:color="auto"/>
                                                                                                          </w:divBdr>
                                                                                                        </w:div>
                                                                                                        <w:div w:id="1545173026">
                                                                                                          <w:marLeft w:val="0"/>
                                                                                                          <w:marRight w:val="0"/>
                                                                                                          <w:marTop w:val="0"/>
                                                                                                          <w:marBottom w:val="0"/>
                                                                                                          <w:divBdr>
                                                                                                            <w:top w:val="none" w:sz="0" w:space="0" w:color="auto"/>
                                                                                                            <w:left w:val="none" w:sz="0" w:space="0" w:color="auto"/>
                                                                                                            <w:bottom w:val="none" w:sz="0" w:space="0" w:color="auto"/>
                                                                                                            <w:right w:val="none" w:sz="0" w:space="0" w:color="auto"/>
                                                                                                          </w:divBdr>
                                                                                                        </w:div>
                                                                                                        <w:div w:id="1812097111">
                                                                                                          <w:marLeft w:val="0"/>
                                                                                                          <w:marRight w:val="0"/>
                                                                                                          <w:marTop w:val="0"/>
                                                                                                          <w:marBottom w:val="0"/>
                                                                                                          <w:divBdr>
                                                                                                            <w:top w:val="none" w:sz="0" w:space="0" w:color="auto"/>
                                                                                                            <w:left w:val="none" w:sz="0" w:space="0" w:color="auto"/>
                                                                                                            <w:bottom w:val="none" w:sz="0" w:space="0" w:color="auto"/>
                                                                                                            <w:right w:val="none" w:sz="0" w:space="0" w:color="auto"/>
                                                                                                          </w:divBdr>
                                                                                                        </w:div>
                                                                                                        <w:div w:id="2040861005">
                                                                                                          <w:marLeft w:val="0"/>
                                                                                                          <w:marRight w:val="0"/>
                                                                                                          <w:marTop w:val="0"/>
                                                                                                          <w:marBottom w:val="0"/>
                                                                                                          <w:divBdr>
                                                                                                            <w:top w:val="none" w:sz="0" w:space="0" w:color="auto"/>
                                                                                                            <w:left w:val="none" w:sz="0" w:space="0" w:color="auto"/>
                                                                                                            <w:bottom w:val="none" w:sz="0" w:space="0" w:color="auto"/>
                                                                                                            <w:right w:val="none" w:sz="0" w:space="0" w:color="auto"/>
                                                                                                          </w:divBdr>
                                                                                                        </w:div>
                                                                                                      </w:divsChild>
                                                                                                    </w:div>
                                                                                                    <w:div w:id="1130366947">
                                                                                                      <w:marLeft w:val="0"/>
                                                                                                      <w:marRight w:val="0"/>
                                                                                                      <w:marTop w:val="0"/>
                                                                                                      <w:marBottom w:val="0"/>
                                                                                                      <w:divBdr>
                                                                                                        <w:top w:val="none" w:sz="0" w:space="0" w:color="auto"/>
                                                                                                        <w:left w:val="none" w:sz="0" w:space="0" w:color="auto"/>
                                                                                                        <w:bottom w:val="none" w:sz="0" w:space="0" w:color="auto"/>
                                                                                                        <w:right w:val="none" w:sz="0" w:space="0" w:color="auto"/>
                                                                                                      </w:divBdr>
                                                                                                      <w:divsChild>
                                                                                                        <w:div w:id="1582787800">
                                                                                                          <w:marLeft w:val="0"/>
                                                                                                          <w:marRight w:val="0"/>
                                                                                                          <w:marTop w:val="0"/>
                                                                                                          <w:marBottom w:val="0"/>
                                                                                                          <w:divBdr>
                                                                                                            <w:top w:val="none" w:sz="0" w:space="0" w:color="auto"/>
                                                                                                            <w:left w:val="none" w:sz="0" w:space="0" w:color="auto"/>
                                                                                                            <w:bottom w:val="none" w:sz="0" w:space="0" w:color="auto"/>
                                                                                                            <w:right w:val="none" w:sz="0" w:space="0" w:color="auto"/>
                                                                                                          </w:divBdr>
                                                                                                        </w:div>
                                                                                                      </w:divsChild>
                                                                                                    </w:div>
                                                                                                    <w:div w:id="1172914327">
                                                                                                      <w:marLeft w:val="0"/>
                                                                                                      <w:marRight w:val="0"/>
                                                                                                      <w:marTop w:val="0"/>
                                                                                                      <w:marBottom w:val="0"/>
                                                                                                      <w:divBdr>
                                                                                                        <w:top w:val="none" w:sz="0" w:space="0" w:color="auto"/>
                                                                                                        <w:left w:val="none" w:sz="0" w:space="0" w:color="auto"/>
                                                                                                        <w:bottom w:val="none" w:sz="0" w:space="0" w:color="auto"/>
                                                                                                        <w:right w:val="none" w:sz="0" w:space="0" w:color="auto"/>
                                                                                                      </w:divBdr>
                                                                                                      <w:divsChild>
                                                                                                        <w:div w:id="130178221">
                                                                                                          <w:marLeft w:val="0"/>
                                                                                                          <w:marRight w:val="0"/>
                                                                                                          <w:marTop w:val="0"/>
                                                                                                          <w:marBottom w:val="0"/>
                                                                                                          <w:divBdr>
                                                                                                            <w:top w:val="none" w:sz="0" w:space="0" w:color="auto"/>
                                                                                                            <w:left w:val="none" w:sz="0" w:space="0" w:color="auto"/>
                                                                                                            <w:bottom w:val="none" w:sz="0" w:space="0" w:color="auto"/>
                                                                                                            <w:right w:val="none" w:sz="0" w:space="0" w:color="auto"/>
                                                                                                          </w:divBdr>
                                                                                                        </w:div>
                                                                                                        <w:div w:id="312107872">
                                                                                                          <w:marLeft w:val="0"/>
                                                                                                          <w:marRight w:val="0"/>
                                                                                                          <w:marTop w:val="0"/>
                                                                                                          <w:marBottom w:val="0"/>
                                                                                                          <w:divBdr>
                                                                                                            <w:top w:val="none" w:sz="0" w:space="0" w:color="auto"/>
                                                                                                            <w:left w:val="none" w:sz="0" w:space="0" w:color="auto"/>
                                                                                                            <w:bottom w:val="none" w:sz="0" w:space="0" w:color="auto"/>
                                                                                                            <w:right w:val="none" w:sz="0" w:space="0" w:color="auto"/>
                                                                                                          </w:divBdr>
                                                                                                        </w:div>
                                                                                                        <w:div w:id="2001078087">
                                                                                                          <w:marLeft w:val="0"/>
                                                                                                          <w:marRight w:val="0"/>
                                                                                                          <w:marTop w:val="0"/>
                                                                                                          <w:marBottom w:val="0"/>
                                                                                                          <w:divBdr>
                                                                                                            <w:top w:val="none" w:sz="0" w:space="0" w:color="auto"/>
                                                                                                            <w:left w:val="none" w:sz="0" w:space="0" w:color="auto"/>
                                                                                                            <w:bottom w:val="none" w:sz="0" w:space="0" w:color="auto"/>
                                                                                                            <w:right w:val="none" w:sz="0" w:space="0" w:color="auto"/>
                                                                                                          </w:divBdr>
                                                                                                        </w:div>
                                                                                                      </w:divsChild>
                                                                                                    </w:div>
                                                                                                    <w:div w:id="1216114322">
                                                                                                      <w:marLeft w:val="0"/>
                                                                                                      <w:marRight w:val="0"/>
                                                                                                      <w:marTop w:val="0"/>
                                                                                                      <w:marBottom w:val="0"/>
                                                                                                      <w:divBdr>
                                                                                                        <w:top w:val="none" w:sz="0" w:space="0" w:color="auto"/>
                                                                                                        <w:left w:val="none" w:sz="0" w:space="0" w:color="auto"/>
                                                                                                        <w:bottom w:val="none" w:sz="0" w:space="0" w:color="auto"/>
                                                                                                        <w:right w:val="none" w:sz="0" w:space="0" w:color="auto"/>
                                                                                                      </w:divBdr>
                                                                                                      <w:divsChild>
                                                                                                        <w:div w:id="1508862481">
                                                                                                          <w:marLeft w:val="0"/>
                                                                                                          <w:marRight w:val="0"/>
                                                                                                          <w:marTop w:val="0"/>
                                                                                                          <w:marBottom w:val="0"/>
                                                                                                          <w:divBdr>
                                                                                                            <w:top w:val="none" w:sz="0" w:space="0" w:color="auto"/>
                                                                                                            <w:left w:val="none" w:sz="0" w:space="0" w:color="auto"/>
                                                                                                            <w:bottom w:val="none" w:sz="0" w:space="0" w:color="auto"/>
                                                                                                            <w:right w:val="none" w:sz="0" w:space="0" w:color="auto"/>
                                                                                                          </w:divBdr>
                                                                                                        </w:div>
                                                                                                      </w:divsChild>
                                                                                                    </w:div>
                                                                                                    <w:div w:id="1230729492">
                                                                                                      <w:marLeft w:val="0"/>
                                                                                                      <w:marRight w:val="0"/>
                                                                                                      <w:marTop w:val="0"/>
                                                                                                      <w:marBottom w:val="0"/>
                                                                                                      <w:divBdr>
                                                                                                        <w:top w:val="none" w:sz="0" w:space="0" w:color="auto"/>
                                                                                                        <w:left w:val="none" w:sz="0" w:space="0" w:color="auto"/>
                                                                                                        <w:bottom w:val="none" w:sz="0" w:space="0" w:color="auto"/>
                                                                                                        <w:right w:val="none" w:sz="0" w:space="0" w:color="auto"/>
                                                                                                      </w:divBdr>
                                                                                                      <w:divsChild>
                                                                                                        <w:div w:id="892035764">
                                                                                                          <w:marLeft w:val="0"/>
                                                                                                          <w:marRight w:val="0"/>
                                                                                                          <w:marTop w:val="0"/>
                                                                                                          <w:marBottom w:val="0"/>
                                                                                                          <w:divBdr>
                                                                                                            <w:top w:val="none" w:sz="0" w:space="0" w:color="auto"/>
                                                                                                            <w:left w:val="none" w:sz="0" w:space="0" w:color="auto"/>
                                                                                                            <w:bottom w:val="none" w:sz="0" w:space="0" w:color="auto"/>
                                                                                                            <w:right w:val="none" w:sz="0" w:space="0" w:color="auto"/>
                                                                                                          </w:divBdr>
                                                                                                        </w:div>
                                                                                                        <w:div w:id="1202284600">
                                                                                                          <w:marLeft w:val="0"/>
                                                                                                          <w:marRight w:val="0"/>
                                                                                                          <w:marTop w:val="0"/>
                                                                                                          <w:marBottom w:val="0"/>
                                                                                                          <w:divBdr>
                                                                                                            <w:top w:val="none" w:sz="0" w:space="0" w:color="auto"/>
                                                                                                            <w:left w:val="none" w:sz="0" w:space="0" w:color="auto"/>
                                                                                                            <w:bottom w:val="none" w:sz="0" w:space="0" w:color="auto"/>
                                                                                                            <w:right w:val="none" w:sz="0" w:space="0" w:color="auto"/>
                                                                                                          </w:divBdr>
                                                                                                        </w:div>
                                                                                                        <w:div w:id="1588877073">
                                                                                                          <w:marLeft w:val="0"/>
                                                                                                          <w:marRight w:val="0"/>
                                                                                                          <w:marTop w:val="0"/>
                                                                                                          <w:marBottom w:val="0"/>
                                                                                                          <w:divBdr>
                                                                                                            <w:top w:val="none" w:sz="0" w:space="0" w:color="auto"/>
                                                                                                            <w:left w:val="none" w:sz="0" w:space="0" w:color="auto"/>
                                                                                                            <w:bottom w:val="none" w:sz="0" w:space="0" w:color="auto"/>
                                                                                                            <w:right w:val="none" w:sz="0" w:space="0" w:color="auto"/>
                                                                                                          </w:divBdr>
                                                                                                        </w:div>
                                                                                                      </w:divsChild>
                                                                                                    </w:div>
                                                                                                    <w:div w:id="1259292908">
                                                                                                      <w:marLeft w:val="0"/>
                                                                                                      <w:marRight w:val="0"/>
                                                                                                      <w:marTop w:val="0"/>
                                                                                                      <w:marBottom w:val="0"/>
                                                                                                      <w:divBdr>
                                                                                                        <w:top w:val="none" w:sz="0" w:space="0" w:color="auto"/>
                                                                                                        <w:left w:val="none" w:sz="0" w:space="0" w:color="auto"/>
                                                                                                        <w:bottom w:val="none" w:sz="0" w:space="0" w:color="auto"/>
                                                                                                        <w:right w:val="none" w:sz="0" w:space="0" w:color="auto"/>
                                                                                                      </w:divBdr>
                                                                                                      <w:divsChild>
                                                                                                        <w:div w:id="146555664">
                                                                                                          <w:marLeft w:val="0"/>
                                                                                                          <w:marRight w:val="0"/>
                                                                                                          <w:marTop w:val="0"/>
                                                                                                          <w:marBottom w:val="0"/>
                                                                                                          <w:divBdr>
                                                                                                            <w:top w:val="none" w:sz="0" w:space="0" w:color="auto"/>
                                                                                                            <w:left w:val="none" w:sz="0" w:space="0" w:color="auto"/>
                                                                                                            <w:bottom w:val="none" w:sz="0" w:space="0" w:color="auto"/>
                                                                                                            <w:right w:val="none" w:sz="0" w:space="0" w:color="auto"/>
                                                                                                          </w:divBdr>
                                                                                                        </w:div>
                                                                                                        <w:div w:id="615799199">
                                                                                                          <w:marLeft w:val="0"/>
                                                                                                          <w:marRight w:val="0"/>
                                                                                                          <w:marTop w:val="0"/>
                                                                                                          <w:marBottom w:val="0"/>
                                                                                                          <w:divBdr>
                                                                                                            <w:top w:val="none" w:sz="0" w:space="0" w:color="auto"/>
                                                                                                            <w:left w:val="none" w:sz="0" w:space="0" w:color="auto"/>
                                                                                                            <w:bottom w:val="none" w:sz="0" w:space="0" w:color="auto"/>
                                                                                                            <w:right w:val="none" w:sz="0" w:space="0" w:color="auto"/>
                                                                                                          </w:divBdr>
                                                                                                        </w:div>
                                                                                                        <w:div w:id="688411410">
                                                                                                          <w:marLeft w:val="0"/>
                                                                                                          <w:marRight w:val="0"/>
                                                                                                          <w:marTop w:val="0"/>
                                                                                                          <w:marBottom w:val="0"/>
                                                                                                          <w:divBdr>
                                                                                                            <w:top w:val="none" w:sz="0" w:space="0" w:color="auto"/>
                                                                                                            <w:left w:val="none" w:sz="0" w:space="0" w:color="auto"/>
                                                                                                            <w:bottom w:val="none" w:sz="0" w:space="0" w:color="auto"/>
                                                                                                            <w:right w:val="none" w:sz="0" w:space="0" w:color="auto"/>
                                                                                                          </w:divBdr>
                                                                                                        </w:div>
                                                                                                        <w:div w:id="1244338699">
                                                                                                          <w:marLeft w:val="0"/>
                                                                                                          <w:marRight w:val="0"/>
                                                                                                          <w:marTop w:val="0"/>
                                                                                                          <w:marBottom w:val="0"/>
                                                                                                          <w:divBdr>
                                                                                                            <w:top w:val="none" w:sz="0" w:space="0" w:color="auto"/>
                                                                                                            <w:left w:val="none" w:sz="0" w:space="0" w:color="auto"/>
                                                                                                            <w:bottom w:val="none" w:sz="0" w:space="0" w:color="auto"/>
                                                                                                            <w:right w:val="none" w:sz="0" w:space="0" w:color="auto"/>
                                                                                                          </w:divBdr>
                                                                                                        </w:div>
                                                                                                        <w:div w:id="1543126383">
                                                                                                          <w:marLeft w:val="0"/>
                                                                                                          <w:marRight w:val="0"/>
                                                                                                          <w:marTop w:val="0"/>
                                                                                                          <w:marBottom w:val="0"/>
                                                                                                          <w:divBdr>
                                                                                                            <w:top w:val="none" w:sz="0" w:space="0" w:color="auto"/>
                                                                                                            <w:left w:val="none" w:sz="0" w:space="0" w:color="auto"/>
                                                                                                            <w:bottom w:val="none" w:sz="0" w:space="0" w:color="auto"/>
                                                                                                            <w:right w:val="none" w:sz="0" w:space="0" w:color="auto"/>
                                                                                                          </w:divBdr>
                                                                                                        </w:div>
                                                                                                        <w:div w:id="1845625524">
                                                                                                          <w:marLeft w:val="0"/>
                                                                                                          <w:marRight w:val="0"/>
                                                                                                          <w:marTop w:val="0"/>
                                                                                                          <w:marBottom w:val="0"/>
                                                                                                          <w:divBdr>
                                                                                                            <w:top w:val="none" w:sz="0" w:space="0" w:color="auto"/>
                                                                                                            <w:left w:val="none" w:sz="0" w:space="0" w:color="auto"/>
                                                                                                            <w:bottom w:val="none" w:sz="0" w:space="0" w:color="auto"/>
                                                                                                            <w:right w:val="none" w:sz="0" w:space="0" w:color="auto"/>
                                                                                                          </w:divBdr>
                                                                                                        </w:div>
                                                                                                        <w:div w:id="2004357026">
                                                                                                          <w:marLeft w:val="0"/>
                                                                                                          <w:marRight w:val="0"/>
                                                                                                          <w:marTop w:val="0"/>
                                                                                                          <w:marBottom w:val="0"/>
                                                                                                          <w:divBdr>
                                                                                                            <w:top w:val="none" w:sz="0" w:space="0" w:color="auto"/>
                                                                                                            <w:left w:val="none" w:sz="0" w:space="0" w:color="auto"/>
                                                                                                            <w:bottom w:val="none" w:sz="0" w:space="0" w:color="auto"/>
                                                                                                            <w:right w:val="none" w:sz="0" w:space="0" w:color="auto"/>
                                                                                                          </w:divBdr>
                                                                                                        </w:div>
                                                                                                      </w:divsChild>
                                                                                                    </w:div>
                                                                                                    <w:div w:id="1259371102">
                                                                                                      <w:marLeft w:val="0"/>
                                                                                                      <w:marRight w:val="0"/>
                                                                                                      <w:marTop w:val="0"/>
                                                                                                      <w:marBottom w:val="0"/>
                                                                                                      <w:divBdr>
                                                                                                        <w:top w:val="none" w:sz="0" w:space="0" w:color="auto"/>
                                                                                                        <w:left w:val="none" w:sz="0" w:space="0" w:color="auto"/>
                                                                                                        <w:bottom w:val="none" w:sz="0" w:space="0" w:color="auto"/>
                                                                                                        <w:right w:val="none" w:sz="0" w:space="0" w:color="auto"/>
                                                                                                      </w:divBdr>
                                                                                                      <w:divsChild>
                                                                                                        <w:div w:id="454758226">
                                                                                                          <w:marLeft w:val="0"/>
                                                                                                          <w:marRight w:val="0"/>
                                                                                                          <w:marTop w:val="0"/>
                                                                                                          <w:marBottom w:val="0"/>
                                                                                                          <w:divBdr>
                                                                                                            <w:top w:val="none" w:sz="0" w:space="0" w:color="auto"/>
                                                                                                            <w:left w:val="none" w:sz="0" w:space="0" w:color="auto"/>
                                                                                                            <w:bottom w:val="none" w:sz="0" w:space="0" w:color="auto"/>
                                                                                                            <w:right w:val="none" w:sz="0" w:space="0" w:color="auto"/>
                                                                                                          </w:divBdr>
                                                                                                        </w:div>
                                                                                                        <w:div w:id="1219508671">
                                                                                                          <w:marLeft w:val="0"/>
                                                                                                          <w:marRight w:val="0"/>
                                                                                                          <w:marTop w:val="0"/>
                                                                                                          <w:marBottom w:val="0"/>
                                                                                                          <w:divBdr>
                                                                                                            <w:top w:val="none" w:sz="0" w:space="0" w:color="auto"/>
                                                                                                            <w:left w:val="none" w:sz="0" w:space="0" w:color="auto"/>
                                                                                                            <w:bottom w:val="none" w:sz="0" w:space="0" w:color="auto"/>
                                                                                                            <w:right w:val="none" w:sz="0" w:space="0" w:color="auto"/>
                                                                                                          </w:divBdr>
                                                                                                        </w:div>
                                                                                                        <w:div w:id="1777942640">
                                                                                                          <w:marLeft w:val="0"/>
                                                                                                          <w:marRight w:val="0"/>
                                                                                                          <w:marTop w:val="0"/>
                                                                                                          <w:marBottom w:val="0"/>
                                                                                                          <w:divBdr>
                                                                                                            <w:top w:val="none" w:sz="0" w:space="0" w:color="auto"/>
                                                                                                            <w:left w:val="none" w:sz="0" w:space="0" w:color="auto"/>
                                                                                                            <w:bottom w:val="none" w:sz="0" w:space="0" w:color="auto"/>
                                                                                                            <w:right w:val="none" w:sz="0" w:space="0" w:color="auto"/>
                                                                                                          </w:divBdr>
                                                                                                        </w:div>
                                                                                                        <w:div w:id="1820347487">
                                                                                                          <w:marLeft w:val="0"/>
                                                                                                          <w:marRight w:val="0"/>
                                                                                                          <w:marTop w:val="0"/>
                                                                                                          <w:marBottom w:val="0"/>
                                                                                                          <w:divBdr>
                                                                                                            <w:top w:val="none" w:sz="0" w:space="0" w:color="auto"/>
                                                                                                            <w:left w:val="none" w:sz="0" w:space="0" w:color="auto"/>
                                                                                                            <w:bottom w:val="none" w:sz="0" w:space="0" w:color="auto"/>
                                                                                                            <w:right w:val="none" w:sz="0" w:space="0" w:color="auto"/>
                                                                                                          </w:divBdr>
                                                                                                        </w:div>
                                                                                                      </w:divsChild>
                                                                                                    </w:div>
                                                                                                    <w:div w:id="1271663889">
                                                                                                      <w:marLeft w:val="0"/>
                                                                                                      <w:marRight w:val="0"/>
                                                                                                      <w:marTop w:val="0"/>
                                                                                                      <w:marBottom w:val="0"/>
                                                                                                      <w:divBdr>
                                                                                                        <w:top w:val="none" w:sz="0" w:space="0" w:color="auto"/>
                                                                                                        <w:left w:val="none" w:sz="0" w:space="0" w:color="auto"/>
                                                                                                        <w:bottom w:val="none" w:sz="0" w:space="0" w:color="auto"/>
                                                                                                        <w:right w:val="none" w:sz="0" w:space="0" w:color="auto"/>
                                                                                                      </w:divBdr>
                                                                                                      <w:divsChild>
                                                                                                        <w:div w:id="551573298">
                                                                                                          <w:marLeft w:val="0"/>
                                                                                                          <w:marRight w:val="0"/>
                                                                                                          <w:marTop w:val="0"/>
                                                                                                          <w:marBottom w:val="0"/>
                                                                                                          <w:divBdr>
                                                                                                            <w:top w:val="none" w:sz="0" w:space="0" w:color="auto"/>
                                                                                                            <w:left w:val="none" w:sz="0" w:space="0" w:color="auto"/>
                                                                                                            <w:bottom w:val="none" w:sz="0" w:space="0" w:color="auto"/>
                                                                                                            <w:right w:val="none" w:sz="0" w:space="0" w:color="auto"/>
                                                                                                          </w:divBdr>
                                                                                                        </w:div>
                                                                                                      </w:divsChild>
                                                                                                    </w:div>
                                                                                                    <w:div w:id="1275819754">
                                                                                                      <w:marLeft w:val="0"/>
                                                                                                      <w:marRight w:val="0"/>
                                                                                                      <w:marTop w:val="0"/>
                                                                                                      <w:marBottom w:val="0"/>
                                                                                                      <w:divBdr>
                                                                                                        <w:top w:val="none" w:sz="0" w:space="0" w:color="auto"/>
                                                                                                        <w:left w:val="none" w:sz="0" w:space="0" w:color="auto"/>
                                                                                                        <w:bottom w:val="none" w:sz="0" w:space="0" w:color="auto"/>
                                                                                                        <w:right w:val="none" w:sz="0" w:space="0" w:color="auto"/>
                                                                                                      </w:divBdr>
                                                                                                      <w:divsChild>
                                                                                                        <w:div w:id="860169891">
                                                                                                          <w:marLeft w:val="0"/>
                                                                                                          <w:marRight w:val="0"/>
                                                                                                          <w:marTop w:val="0"/>
                                                                                                          <w:marBottom w:val="0"/>
                                                                                                          <w:divBdr>
                                                                                                            <w:top w:val="none" w:sz="0" w:space="0" w:color="auto"/>
                                                                                                            <w:left w:val="none" w:sz="0" w:space="0" w:color="auto"/>
                                                                                                            <w:bottom w:val="none" w:sz="0" w:space="0" w:color="auto"/>
                                                                                                            <w:right w:val="none" w:sz="0" w:space="0" w:color="auto"/>
                                                                                                          </w:divBdr>
                                                                                                        </w:div>
                                                                                                        <w:div w:id="1596358637">
                                                                                                          <w:marLeft w:val="0"/>
                                                                                                          <w:marRight w:val="0"/>
                                                                                                          <w:marTop w:val="0"/>
                                                                                                          <w:marBottom w:val="0"/>
                                                                                                          <w:divBdr>
                                                                                                            <w:top w:val="none" w:sz="0" w:space="0" w:color="auto"/>
                                                                                                            <w:left w:val="none" w:sz="0" w:space="0" w:color="auto"/>
                                                                                                            <w:bottom w:val="none" w:sz="0" w:space="0" w:color="auto"/>
                                                                                                            <w:right w:val="none" w:sz="0" w:space="0" w:color="auto"/>
                                                                                                          </w:divBdr>
                                                                                                        </w:div>
                                                                                                        <w:div w:id="1700082037">
                                                                                                          <w:marLeft w:val="0"/>
                                                                                                          <w:marRight w:val="0"/>
                                                                                                          <w:marTop w:val="0"/>
                                                                                                          <w:marBottom w:val="0"/>
                                                                                                          <w:divBdr>
                                                                                                            <w:top w:val="none" w:sz="0" w:space="0" w:color="auto"/>
                                                                                                            <w:left w:val="none" w:sz="0" w:space="0" w:color="auto"/>
                                                                                                            <w:bottom w:val="none" w:sz="0" w:space="0" w:color="auto"/>
                                                                                                            <w:right w:val="none" w:sz="0" w:space="0" w:color="auto"/>
                                                                                                          </w:divBdr>
                                                                                                        </w:div>
                                                                                                        <w:div w:id="1888295125">
                                                                                                          <w:marLeft w:val="0"/>
                                                                                                          <w:marRight w:val="0"/>
                                                                                                          <w:marTop w:val="0"/>
                                                                                                          <w:marBottom w:val="0"/>
                                                                                                          <w:divBdr>
                                                                                                            <w:top w:val="none" w:sz="0" w:space="0" w:color="auto"/>
                                                                                                            <w:left w:val="none" w:sz="0" w:space="0" w:color="auto"/>
                                                                                                            <w:bottom w:val="none" w:sz="0" w:space="0" w:color="auto"/>
                                                                                                            <w:right w:val="none" w:sz="0" w:space="0" w:color="auto"/>
                                                                                                          </w:divBdr>
                                                                                                        </w:div>
                                                                                                      </w:divsChild>
                                                                                                    </w:div>
                                                                                                    <w:div w:id="1298295498">
                                                                                                      <w:marLeft w:val="0"/>
                                                                                                      <w:marRight w:val="0"/>
                                                                                                      <w:marTop w:val="0"/>
                                                                                                      <w:marBottom w:val="0"/>
                                                                                                      <w:divBdr>
                                                                                                        <w:top w:val="none" w:sz="0" w:space="0" w:color="auto"/>
                                                                                                        <w:left w:val="none" w:sz="0" w:space="0" w:color="auto"/>
                                                                                                        <w:bottom w:val="none" w:sz="0" w:space="0" w:color="auto"/>
                                                                                                        <w:right w:val="none" w:sz="0" w:space="0" w:color="auto"/>
                                                                                                      </w:divBdr>
                                                                                                      <w:divsChild>
                                                                                                        <w:div w:id="161631303">
                                                                                                          <w:marLeft w:val="0"/>
                                                                                                          <w:marRight w:val="0"/>
                                                                                                          <w:marTop w:val="0"/>
                                                                                                          <w:marBottom w:val="0"/>
                                                                                                          <w:divBdr>
                                                                                                            <w:top w:val="none" w:sz="0" w:space="0" w:color="auto"/>
                                                                                                            <w:left w:val="none" w:sz="0" w:space="0" w:color="auto"/>
                                                                                                            <w:bottom w:val="none" w:sz="0" w:space="0" w:color="auto"/>
                                                                                                            <w:right w:val="none" w:sz="0" w:space="0" w:color="auto"/>
                                                                                                          </w:divBdr>
                                                                                                        </w:div>
                                                                                                        <w:div w:id="1858420160">
                                                                                                          <w:marLeft w:val="0"/>
                                                                                                          <w:marRight w:val="0"/>
                                                                                                          <w:marTop w:val="0"/>
                                                                                                          <w:marBottom w:val="0"/>
                                                                                                          <w:divBdr>
                                                                                                            <w:top w:val="none" w:sz="0" w:space="0" w:color="auto"/>
                                                                                                            <w:left w:val="none" w:sz="0" w:space="0" w:color="auto"/>
                                                                                                            <w:bottom w:val="none" w:sz="0" w:space="0" w:color="auto"/>
                                                                                                            <w:right w:val="none" w:sz="0" w:space="0" w:color="auto"/>
                                                                                                          </w:divBdr>
                                                                                                        </w:div>
                                                                                                      </w:divsChild>
                                                                                                    </w:div>
                                                                                                    <w:div w:id="1307515162">
                                                                                                      <w:marLeft w:val="0"/>
                                                                                                      <w:marRight w:val="0"/>
                                                                                                      <w:marTop w:val="0"/>
                                                                                                      <w:marBottom w:val="0"/>
                                                                                                      <w:divBdr>
                                                                                                        <w:top w:val="none" w:sz="0" w:space="0" w:color="auto"/>
                                                                                                        <w:left w:val="none" w:sz="0" w:space="0" w:color="auto"/>
                                                                                                        <w:bottom w:val="none" w:sz="0" w:space="0" w:color="auto"/>
                                                                                                        <w:right w:val="none" w:sz="0" w:space="0" w:color="auto"/>
                                                                                                      </w:divBdr>
                                                                                                      <w:divsChild>
                                                                                                        <w:div w:id="533344839">
                                                                                                          <w:marLeft w:val="0"/>
                                                                                                          <w:marRight w:val="0"/>
                                                                                                          <w:marTop w:val="0"/>
                                                                                                          <w:marBottom w:val="0"/>
                                                                                                          <w:divBdr>
                                                                                                            <w:top w:val="none" w:sz="0" w:space="0" w:color="auto"/>
                                                                                                            <w:left w:val="none" w:sz="0" w:space="0" w:color="auto"/>
                                                                                                            <w:bottom w:val="none" w:sz="0" w:space="0" w:color="auto"/>
                                                                                                            <w:right w:val="none" w:sz="0" w:space="0" w:color="auto"/>
                                                                                                          </w:divBdr>
                                                                                                        </w:div>
                                                                                                        <w:div w:id="1903254750">
                                                                                                          <w:marLeft w:val="0"/>
                                                                                                          <w:marRight w:val="0"/>
                                                                                                          <w:marTop w:val="0"/>
                                                                                                          <w:marBottom w:val="0"/>
                                                                                                          <w:divBdr>
                                                                                                            <w:top w:val="none" w:sz="0" w:space="0" w:color="auto"/>
                                                                                                            <w:left w:val="none" w:sz="0" w:space="0" w:color="auto"/>
                                                                                                            <w:bottom w:val="none" w:sz="0" w:space="0" w:color="auto"/>
                                                                                                            <w:right w:val="none" w:sz="0" w:space="0" w:color="auto"/>
                                                                                                          </w:divBdr>
                                                                                                        </w:div>
                                                                                                      </w:divsChild>
                                                                                                    </w:div>
                                                                                                    <w:div w:id="1338000674">
                                                                                                      <w:marLeft w:val="0"/>
                                                                                                      <w:marRight w:val="0"/>
                                                                                                      <w:marTop w:val="0"/>
                                                                                                      <w:marBottom w:val="0"/>
                                                                                                      <w:divBdr>
                                                                                                        <w:top w:val="none" w:sz="0" w:space="0" w:color="auto"/>
                                                                                                        <w:left w:val="none" w:sz="0" w:space="0" w:color="auto"/>
                                                                                                        <w:bottom w:val="none" w:sz="0" w:space="0" w:color="auto"/>
                                                                                                        <w:right w:val="none" w:sz="0" w:space="0" w:color="auto"/>
                                                                                                      </w:divBdr>
                                                                                                      <w:divsChild>
                                                                                                        <w:div w:id="135803943">
                                                                                                          <w:marLeft w:val="0"/>
                                                                                                          <w:marRight w:val="0"/>
                                                                                                          <w:marTop w:val="0"/>
                                                                                                          <w:marBottom w:val="0"/>
                                                                                                          <w:divBdr>
                                                                                                            <w:top w:val="none" w:sz="0" w:space="0" w:color="auto"/>
                                                                                                            <w:left w:val="none" w:sz="0" w:space="0" w:color="auto"/>
                                                                                                            <w:bottom w:val="none" w:sz="0" w:space="0" w:color="auto"/>
                                                                                                            <w:right w:val="none" w:sz="0" w:space="0" w:color="auto"/>
                                                                                                          </w:divBdr>
                                                                                                        </w:div>
                                                                                                      </w:divsChild>
                                                                                                    </w:div>
                                                                                                    <w:div w:id="1345590377">
                                                                                                      <w:marLeft w:val="0"/>
                                                                                                      <w:marRight w:val="0"/>
                                                                                                      <w:marTop w:val="0"/>
                                                                                                      <w:marBottom w:val="0"/>
                                                                                                      <w:divBdr>
                                                                                                        <w:top w:val="none" w:sz="0" w:space="0" w:color="auto"/>
                                                                                                        <w:left w:val="none" w:sz="0" w:space="0" w:color="auto"/>
                                                                                                        <w:bottom w:val="none" w:sz="0" w:space="0" w:color="auto"/>
                                                                                                        <w:right w:val="none" w:sz="0" w:space="0" w:color="auto"/>
                                                                                                      </w:divBdr>
                                                                                                      <w:divsChild>
                                                                                                        <w:div w:id="556161115">
                                                                                                          <w:marLeft w:val="0"/>
                                                                                                          <w:marRight w:val="0"/>
                                                                                                          <w:marTop w:val="0"/>
                                                                                                          <w:marBottom w:val="0"/>
                                                                                                          <w:divBdr>
                                                                                                            <w:top w:val="none" w:sz="0" w:space="0" w:color="auto"/>
                                                                                                            <w:left w:val="none" w:sz="0" w:space="0" w:color="auto"/>
                                                                                                            <w:bottom w:val="none" w:sz="0" w:space="0" w:color="auto"/>
                                                                                                            <w:right w:val="none" w:sz="0" w:space="0" w:color="auto"/>
                                                                                                          </w:divBdr>
                                                                                                        </w:div>
                                                                                                      </w:divsChild>
                                                                                                    </w:div>
                                                                                                    <w:div w:id="1348943631">
                                                                                                      <w:marLeft w:val="0"/>
                                                                                                      <w:marRight w:val="0"/>
                                                                                                      <w:marTop w:val="0"/>
                                                                                                      <w:marBottom w:val="0"/>
                                                                                                      <w:divBdr>
                                                                                                        <w:top w:val="none" w:sz="0" w:space="0" w:color="auto"/>
                                                                                                        <w:left w:val="none" w:sz="0" w:space="0" w:color="auto"/>
                                                                                                        <w:bottom w:val="none" w:sz="0" w:space="0" w:color="auto"/>
                                                                                                        <w:right w:val="none" w:sz="0" w:space="0" w:color="auto"/>
                                                                                                      </w:divBdr>
                                                                                                      <w:divsChild>
                                                                                                        <w:div w:id="697970732">
                                                                                                          <w:marLeft w:val="0"/>
                                                                                                          <w:marRight w:val="0"/>
                                                                                                          <w:marTop w:val="0"/>
                                                                                                          <w:marBottom w:val="0"/>
                                                                                                          <w:divBdr>
                                                                                                            <w:top w:val="none" w:sz="0" w:space="0" w:color="auto"/>
                                                                                                            <w:left w:val="none" w:sz="0" w:space="0" w:color="auto"/>
                                                                                                            <w:bottom w:val="none" w:sz="0" w:space="0" w:color="auto"/>
                                                                                                            <w:right w:val="none" w:sz="0" w:space="0" w:color="auto"/>
                                                                                                          </w:divBdr>
                                                                                                        </w:div>
                                                                                                        <w:div w:id="800466572">
                                                                                                          <w:marLeft w:val="0"/>
                                                                                                          <w:marRight w:val="0"/>
                                                                                                          <w:marTop w:val="0"/>
                                                                                                          <w:marBottom w:val="0"/>
                                                                                                          <w:divBdr>
                                                                                                            <w:top w:val="none" w:sz="0" w:space="0" w:color="auto"/>
                                                                                                            <w:left w:val="none" w:sz="0" w:space="0" w:color="auto"/>
                                                                                                            <w:bottom w:val="none" w:sz="0" w:space="0" w:color="auto"/>
                                                                                                            <w:right w:val="none" w:sz="0" w:space="0" w:color="auto"/>
                                                                                                          </w:divBdr>
                                                                                                        </w:div>
                                                                                                      </w:divsChild>
                                                                                                    </w:div>
                                                                                                    <w:div w:id="1394041921">
                                                                                                      <w:marLeft w:val="0"/>
                                                                                                      <w:marRight w:val="0"/>
                                                                                                      <w:marTop w:val="0"/>
                                                                                                      <w:marBottom w:val="0"/>
                                                                                                      <w:divBdr>
                                                                                                        <w:top w:val="none" w:sz="0" w:space="0" w:color="auto"/>
                                                                                                        <w:left w:val="none" w:sz="0" w:space="0" w:color="auto"/>
                                                                                                        <w:bottom w:val="none" w:sz="0" w:space="0" w:color="auto"/>
                                                                                                        <w:right w:val="none" w:sz="0" w:space="0" w:color="auto"/>
                                                                                                      </w:divBdr>
                                                                                                      <w:divsChild>
                                                                                                        <w:div w:id="1248806409">
                                                                                                          <w:marLeft w:val="0"/>
                                                                                                          <w:marRight w:val="0"/>
                                                                                                          <w:marTop w:val="0"/>
                                                                                                          <w:marBottom w:val="0"/>
                                                                                                          <w:divBdr>
                                                                                                            <w:top w:val="none" w:sz="0" w:space="0" w:color="auto"/>
                                                                                                            <w:left w:val="none" w:sz="0" w:space="0" w:color="auto"/>
                                                                                                            <w:bottom w:val="none" w:sz="0" w:space="0" w:color="auto"/>
                                                                                                            <w:right w:val="none" w:sz="0" w:space="0" w:color="auto"/>
                                                                                                          </w:divBdr>
                                                                                                        </w:div>
                                                                                                      </w:divsChild>
                                                                                                    </w:div>
                                                                                                    <w:div w:id="1397818825">
                                                                                                      <w:marLeft w:val="0"/>
                                                                                                      <w:marRight w:val="0"/>
                                                                                                      <w:marTop w:val="0"/>
                                                                                                      <w:marBottom w:val="0"/>
                                                                                                      <w:divBdr>
                                                                                                        <w:top w:val="none" w:sz="0" w:space="0" w:color="auto"/>
                                                                                                        <w:left w:val="none" w:sz="0" w:space="0" w:color="auto"/>
                                                                                                        <w:bottom w:val="none" w:sz="0" w:space="0" w:color="auto"/>
                                                                                                        <w:right w:val="none" w:sz="0" w:space="0" w:color="auto"/>
                                                                                                      </w:divBdr>
                                                                                                      <w:divsChild>
                                                                                                        <w:div w:id="1514151433">
                                                                                                          <w:marLeft w:val="0"/>
                                                                                                          <w:marRight w:val="0"/>
                                                                                                          <w:marTop w:val="0"/>
                                                                                                          <w:marBottom w:val="0"/>
                                                                                                          <w:divBdr>
                                                                                                            <w:top w:val="none" w:sz="0" w:space="0" w:color="auto"/>
                                                                                                            <w:left w:val="none" w:sz="0" w:space="0" w:color="auto"/>
                                                                                                            <w:bottom w:val="none" w:sz="0" w:space="0" w:color="auto"/>
                                                                                                            <w:right w:val="none" w:sz="0" w:space="0" w:color="auto"/>
                                                                                                          </w:divBdr>
                                                                                                        </w:div>
                                                                                                        <w:div w:id="1821383918">
                                                                                                          <w:marLeft w:val="0"/>
                                                                                                          <w:marRight w:val="0"/>
                                                                                                          <w:marTop w:val="0"/>
                                                                                                          <w:marBottom w:val="0"/>
                                                                                                          <w:divBdr>
                                                                                                            <w:top w:val="none" w:sz="0" w:space="0" w:color="auto"/>
                                                                                                            <w:left w:val="none" w:sz="0" w:space="0" w:color="auto"/>
                                                                                                            <w:bottom w:val="none" w:sz="0" w:space="0" w:color="auto"/>
                                                                                                            <w:right w:val="none" w:sz="0" w:space="0" w:color="auto"/>
                                                                                                          </w:divBdr>
                                                                                                        </w:div>
                                                                                                      </w:divsChild>
                                                                                                    </w:div>
                                                                                                    <w:div w:id="1425803958">
                                                                                                      <w:marLeft w:val="0"/>
                                                                                                      <w:marRight w:val="0"/>
                                                                                                      <w:marTop w:val="0"/>
                                                                                                      <w:marBottom w:val="0"/>
                                                                                                      <w:divBdr>
                                                                                                        <w:top w:val="none" w:sz="0" w:space="0" w:color="auto"/>
                                                                                                        <w:left w:val="none" w:sz="0" w:space="0" w:color="auto"/>
                                                                                                        <w:bottom w:val="none" w:sz="0" w:space="0" w:color="auto"/>
                                                                                                        <w:right w:val="none" w:sz="0" w:space="0" w:color="auto"/>
                                                                                                      </w:divBdr>
                                                                                                      <w:divsChild>
                                                                                                        <w:div w:id="1082799557">
                                                                                                          <w:marLeft w:val="0"/>
                                                                                                          <w:marRight w:val="0"/>
                                                                                                          <w:marTop w:val="0"/>
                                                                                                          <w:marBottom w:val="0"/>
                                                                                                          <w:divBdr>
                                                                                                            <w:top w:val="none" w:sz="0" w:space="0" w:color="auto"/>
                                                                                                            <w:left w:val="none" w:sz="0" w:space="0" w:color="auto"/>
                                                                                                            <w:bottom w:val="none" w:sz="0" w:space="0" w:color="auto"/>
                                                                                                            <w:right w:val="none" w:sz="0" w:space="0" w:color="auto"/>
                                                                                                          </w:divBdr>
                                                                                                        </w:div>
                                                                                                      </w:divsChild>
                                                                                                    </w:div>
                                                                                                    <w:div w:id="1434521140">
                                                                                                      <w:marLeft w:val="0"/>
                                                                                                      <w:marRight w:val="0"/>
                                                                                                      <w:marTop w:val="0"/>
                                                                                                      <w:marBottom w:val="0"/>
                                                                                                      <w:divBdr>
                                                                                                        <w:top w:val="none" w:sz="0" w:space="0" w:color="auto"/>
                                                                                                        <w:left w:val="none" w:sz="0" w:space="0" w:color="auto"/>
                                                                                                        <w:bottom w:val="none" w:sz="0" w:space="0" w:color="auto"/>
                                                                                                        <w:right w:val="none" w:sz="0" w:space="0" w:color="auto"/>
                                                                                                      </w:divBdr>
                                                                                                      <w:divsChild>
                                                                                                        <w:div w:id="550970016">
                                                                                                          <w:marLeft w:val="0"/>
                                                                                                          <w:marRight w:val="0"/>
                                                                                                          <w:marTop w:val="0"/>
                                                                                                          <w:marBottom w:val="0"/>
                                                                                                          <w:divBdr>
                                                                                                            <w:top w:val="none" w:sz="0" w:space="0" w:color="auto"/>
                                                                                                            <w:left w:val="none" w:sz="0" w:space="0" w:color="auto"/>
                                                                                                            <w:bottom w:val="none" w:sz="0" w:space="0" w:color="auto"/>
                                                                                                            <w:right w:val="none" w:sz="0" w:space="0" w:color="auto"/>
                                                                                                          </w:divBdr>
                                                                                                        </w:div>
                                                                                                      </w:divsChild>
                                                                                                    </w:div>
                                                                                                    <w:div w:id="1437677103">
                                                                                                      <w:marLeft w:val="0"/>
                                                                                                      <w:marRight w:val="0"/>
                                                                                                      <w:marTop w:val="0"/>
                                                                                                      <w:marBottom w:val="0"/>
                                                                                                      <w:divBdr>
                                                                                                        <w:top w:val="none" w:sz="0" w:space="0" w:color="auto"/>
                                                                                                        <w:left w:val="none" w:sz="0" w:space="0" w:color="auto"/>
                                                                                                        <w:bottom w:val="none" w:sz="0" w:space="0" w:color="auto"/>
                                                                                                        <w:right w:val="none" w:sz="0" w:space="0" w:color="auto"/>
                                                                                                      </w:divBdr>
                                                                                                      <w:divsChild>
                                                                                                        <w:div w:id="189756970">
                                                                                                          <w:marLeft w:val="0"/>
                                                                                                          <w:marRight w:val="0"/>
                                                                                                          <w:marTop w:val="0"/>
                                                                                                          <w:marBottom w:val="0"/>
                                                                                                          <w:divBdr>
                                                                                                            <w:top w:val="none" w:sz="0" w:space="0" w:color="auto"/>
                                                                                                            <w:left w:val="none" w:sz="0" w:space="0" w:color="auto"/>
                                                                                                            <w:bottom w:val="none" w:sz="0" w:space="0" w:color="auto"/>
                                                                                                            <w:right w:val="none" w:sz="0" w:space="0" w:color="auto"/>
                                                                                                          </w:divBdr>
                                                                                                        </w:div>
                                                                                                      </w:divsChild>
                                                                                                    </w:div>
                                                                                                    <w:div w:id="1441946356">
                                                                                                      <w:marLeft w:val="0"/>
                                                                                                      <w:marRight w:val="0"/>
                                                                                                      <w:marTop w:val="0"/>
                                                                                                      <w:marBottom w:val="0"/>
                                                                                                      <w:divBdr>
                                                                                                        <w:top w:val="none" w:sz="0" w:space="0" w:color="auto"/>
                                                                                                        <w:left w:val="none" w:sz="0" w:space="0" w:color="auto"/>
                                                                                                        <w:bottom w:val="none" w:sz="0" w:space="0" w:color="auto"/>
                                                                                                        <w:right w:val="none" w:sz="0" w:space="0" w:color="auto"/>
                                                                                                      </w:divBdr>
                                                                                                      <w:divsChild>
                                                                                                        <w:div w:id="212738062">
                                                                                                          <w:marLeft w:val="0"/>
                                                                                                          <w:marRight w:val="0"/>
                                                                                                          <w:marTop w:val="0"/>
                                                                                                          <w:marBottom w:val="0"/>
                                                                                                          <w:divBdr>
                                                                                                            <w:top w:val="none" w:sz="0" w:space="0" w:color="auto"/>
                                                                                                            <w:left w:val="none" w:sz="0" w:space="0" w:color="auto"/>
                                                                                                            <w:bottom w:val="none" w:sz="0" w:space="0" w:color="auto"/>
                                                                                                            <w:right w:val="none" w:sz="0" w:space="0" w:color="auto"/>
                                                                                                          </w:divBdr>
                                                                                                        </w:div>
                                                                                                        <w:div w:id="1445539109">
                                                                                                          <w:marLeft w:val="0"/>
                                                                                                          <w:marRight w:val="0"/>
                                                                                                          <w:marTop w:val="0"/>
                                                                                                          <w:marBottom w:val="0"/>
                                                                                                          <w:divBdr>
                                                                                                            <w:top w:val="none" w:sz="0" w:space="0" w:color="auto"/>
                                                                                                            <w:left w:val="none" w:sz="0" w:space="0" w:color="auto"/>
                                                                                                            <w:bottom w:val="none" w:sz="0" w:space="0" w:color="auto"/>
                                                                                                            <w:right w:val="none" w:sz="0" w:space="0" w:color="auto"/>
                                                                                                          </w:divBdr>
                                                                                                        </w:div>
                                                                                                      </w:divsChild>
                                                                                                    </w:div>
                                                                                                    <w:div w:id="1444963517">
                                                                                                      <w:marLeft w:val="0"/>
                                                                                                      <w:marRight w:val="0"/>
                                                                                                      <w:marTop w:val="0"/>
                                                                                                      <w:marBottom w:val="0"/>
                                                                                                      <w:divBdr>
                                                                                                        <w:top w:val="none" w:sz="0" w:space="0" w:color="auto"/>
                                                                                                        <w:left w:val="none" w:sz="0" w:space="0" w:color="auto"/>
                                                                                                        <w:bottom w:val="none" w:sz="0" w:space="0" w:color="auto"/>
                                                                                                        <w:right w:val="none" w:sz="0" w:space="0" w:color="auto"/>
                                                                                                      </w:divBdr>
                                                                                                      <w:divsChild>
                                                                                                        <w:div w:id="984745329">
                                                                                                          <w:marLeft w:val="0"/>
                                                                                                          <w:marRight w:val="0"/>
                                                                                                          <w:marTop w:val="0"/>
                                                                                                          <w:marBottom w:val="0"/>
                                                                                                          <w:divBdr>
                                                                                                            <w:top w:val="none" w:sz="0" w:space="0" w:color="auto"/>
                                                                                                            <w:left w:val="none" w:sz="0" w:space="0" w:color="auto"/>
                                                                                                            <w:bottom w:val="none" w:sz="0" w:space="0" w:color="auto"/>
                                                                                                            <w:right w:val="none" w:sz="0" w:space="0" w:color="auto"/>
                                                                                                          </w:divBdr>
                                                                                                        </w:div>
                                                                                                      </w:divsChild>
                                                                                                    </w:div>
                                                                                                    <w:div w:id="1493062685">
                                                                                                      <w:marLeft w:val="0"/>
                                                                                                      <w:marRight w:val="0"/>
                                                                                                      <w:marTop w:val="0"/>
                                                                                                      <w:marBottom w:val="0"/>
                                                                                                      <w:divBdr>
                                                                                                        <w:top w:val="none" w:sz="0" w:space="0" w:color="auto"/>
                                                                                                        <w:left w:val="none" w:sz="0" w:space="0" w:color="auto"/>
                                                                                                        <w:bottom w:val="none" w:sz="0" w:space="0" w:color="auto"/>
                                                                                                        <w:right w:val="none" w:sz="0" w:space="0" w:color="auto"/>
                                                                                                      </w:divBdr>
                                                                                                      <w:divsChild>
                                                                                                        <w:div w:id="243535151">
                                                                                                          <w:marLeft w:val="0"/>
                                                                                                          <w:marRight w:val="0"/>
                                                                                                          <w:marTop w:val="0"/>
                                                                                                          <w:marBottom w:val="0"/>
                                                                                                          <w:divBdr>
                                                                                                            <w:top w:val="none" w:sz="0" w:space="0" w:color="auto"/>
                                                                                                            <w:left w:val="none" w:sz="0" w:space="0" w:color="auto"/>
                                                                                                            <w:bottom w:val="none" w:sz="0" w:space="0" w:color="auto"/>
                                                                                                            <w:right w:val="none" w:sz="0" w:space="0" w:color="auto"/>
                                                                                                          </w:divBdr>
                                                                                                        </w:div>
                                                                                                      </w:divsChild>
                                                                                                    </w:div>
                                                                                                    <w:div w:id="1500345108">
                                                                                                      <w:marLeft w:val="0"/>
                                                                                                      <w:marRight w:val="0"/>
                                                                                                      <w:marTop w:val="0"/>
                                                                                                      <w:marBottom w:val="0"/>
                                                                                                      <w:divBdr>
                                                                                                        <w:top w:val="none" w:sz="0" w:space="0" w:color="auto"/>
                                                                                                        <w:left w:val="none" w:sz="0" w:space="0" w:color="auto"/>
                                                                                                        <w:bottom w:val="none" w:sz="0" w:space="0" w:color="auto"/>
                                                                                                        <w:right w:val="none" w:sz="0" w:space="0" w:color="auto"/>
                                                                                                      </w:divBdr>
                                                                                                      <w:divsChild>
                                                                                                        <w:div w:id="799959490">
                                                                                                          <w:marLeft w:val="0"/>
                                                                                                          <w:marRight w:val="0"/>
                                                                                                          <w:marTop w:val="0"/>
                                                                                                          <w:marBottom w:val="0"/>
                                                                                                          <w:divBdr>
                                                                                                            <w:top w:val="none" w:sz="0" w:space="0" w:color="auto"/>
                                                                                                            <w:left w:val="none" w:sz="0" w:space="0" w:color="auto"/>
                                                                                                            <w:bottom w:val="none" w:sz="0" w:space="0" w:color="auto"/>
                                                                                                            <w:right w:val="none" w:sz="0" w:space="0" w:color="auto"/>
                                                                                                          </w:divBdr>
                                                                                                        </w:div>
                                                                                                      </w:divsChild>
                                                                                                    </w:div>
                                                                                                    <w:div w:id="1525708140">
                                                                                                      <w:marLeft w:val="0"/>
                                                                                                      <w:marRight w:val="0"/>
                                                                                                      <w:marTop w:val="0"/>
                                                                                                      <w:marBottom w:val="0"/>
                                                                                                      <w:divBdr>
                                                                                                        <w:top w:val="none" w:sz="0" w:space="0" w:color="auto"/>
                                                                                                        <w:left w:val="none" w:sz="0" w:space="0" w:color="auto"/>
                                                                                                        <w:bottom w:val="none" w:sz="0" w:space="0" w:color="auto"/>
                                                                                                        <w:right w:val="none" w:sz="0" w:space="0" w:color="auto"/>
                                                                                                      </w:divBdr>
                                                                                                      <w:divsChild>
                                                                                                        <w:div w:id="1117260009">
                                                                                                          <w:marLeft w:val="0"/>
                                                                                                          <w:marRight w:val="0"/>
                                                                                                          <w:marTop w:val="0"/>
                                                                                                          <w:marBottom w:val="0"/>
                                                                                                          <w:divBdr>
                                                                                                            <w:top w:val="none" w:sz="0" w:space="0" w:color="auto"/>
                                                                                                            <w:left w:val="none" w:sz="0" w:space="0" w:color="auto"/>
                                                                                                            <w:bottom w:val="none" w:sz="0" w:space="0" w:color="auto"/>
                                                                                                            <w:right w:val="none" w:sz="0" w:space="0" w:color="auto"/>
                                                                                                          </w:divBdr>
                                                                                                        </w:div>
                                                                                                      </w:divsChild>
                                                                                                    </w:div>
                                                                                                    <w:div w:id="1542134796">
                                                                                                      <w:marLeft w:val="0"/>
                                                                                                      <w:marRight w:val="0"/>
                                                                                                      <w:marTop w:val="0"/>
                                                                                                      <w:marBottom w:val="0"/>
                                                                                                      <w:divBdr>
                                                                                                        <w:top w:val="none" w:sz="0" w:space="0" w:color="auto"/>
                                                                                                        <w:left w:val="none" w:sz="0" w:space="0" w:color="auto"/>
                                                                                                        <w:bottom w:val="none" w:sz="0" w:space="0" w:color="auto"/>
                                                                                                        <w:right w:val="none" w:sz="0" w:space="0" w:color="auto"/>
                                                                                                      </w:divBdr>
                                                                                                      <w:divsChild>
                                                                                                        <w:div w:id="1131551778">
                                                                                                          <w:marLeft w:val="0"/>
                                                                                                          <w:marRight w:val="0"/>
                                                                                                          <w:marTop w:val="0"/>
                                                                                                          <w:marBottom w:val="0"/>
                                                                                                          <w:divBdr>
                                                                                                            <w:top w:val="none" w:sz="0" w:space="0" w:color="auto"/>
                                                                                                            <w:left w:val="none" w:sz="0" w:space="0" w:color="auto"/>
                                                                                                            <w:bottom w:val="none" w:sz="0" w:space="0" w:color="auto"/>
                                                                                                            <w:right w:val="none" w:sz="0" w:space="0" w:color="auto"/>
                                                                                                          </w:divBdr>
                                                                                                        </w:div>
                                                                                                      </w:divsChild>
                                                                                                    </w:div>
                                                                                                    <w:div w:id="1574003669">
                                                                                                      <w:marLeft w:val="0"/>
                                                                                                      <w:marRight w:val="0"/>
                                                                                                      <w:marTop w:val="0"/>
                                                                                                      <w:marBottom w:val="0"/>
                                                                                                      <w:divBdr>
                                                                                                        <w:top w:val="none" w:sz="0" w:space="0" w:color="auto"/>
                                                                                                        <w:left w:val="none" w:sz="0" w:space="0" w:color="auto"/>
                                                                                                        <w:bottom w:val="none" w:sz="0" w:space="0" w:color="auto"/>
                                                                                                        <w:right w:val="none" w:sz="0" w:space="0" w:color="auto"/>
                                                                                                      </w:divBdr>
                                                                                                      <w:divsChild>
                                                                                                        <w:div w:id="1358966149">
                                                                                                          <w:marLeft w:val="0"/>
                                                                                                          <w:marRight w:val="0"/>
                                                                                                          <w:marTop w:val="0"/>
                                                                                                          <w:marBottom w:val="0"/>
                                                                                                          <w:divBdr>
                                                                                                            <w:top w:val="none" w:sz="0" w:space="0" w:color="auto"/>
                                                                                                            <w:left w:val="none" w:sz="0" w:space="0" w:color="auto"/>
                                                                                                            <w:bottom w:val="none" w:sz="0" w:space="0" w:color="auto"/>
                                                                                                            <w:right w:val="none" w:sz="0" w:space="0" w:color="auto"/>
                                                                                                          </w:divBdr>
                                                                                                        </w:div>
                                                                                                      </w:divsChild>
                                                                                                    </w:div>
                                                                                                    <w:div w:id="1589146430">
                                                                                                      <w:marLeft w:val="0"/>
                                                                                                      <w:marRight w:val="0"/>
                                                                                                      <w:marTop w:val="0"/>
                                                                                                      <w:marBottom w:val="0"/>
                                                                                                      <w:divBdr>
                                                                                                        <w:top w:val="none" w:sz="0" w:space="0" w:color="auto"/>
                                                                                                        <w:left w:val="none" w:sz="0" w:space="0" w:color="auto"/>
                                                                                                        <w:bottom w:val="none" w:sz="0" w:space="0" w:color="auto"/>
                                                                                                        <w:right w:val="none" w:sz="0" w:space="0" w:color="auto"/>
                                                                                                      </w:divBdr>
                                                                                                      <w:divsChild>
                                                                                                        <w:div w:id="1127967954">
                                                                                                          <w:marLeft w:val="0"/>
                                                                                                          <w:marRight w:val="0"/>
                                                                                                          <w:marTop w:val="0"/>
                                                                                                          <w:marBottom w:val="0"/>
                                                                                                          <w:divBdr>
                                                                                                            <w:top w:val="none" w:sz="0" w:space="0" w:color="auto"/>
                                                                                                            <w:left w:val="none" w:sz="0" w:space="0" w:color="auto"/>
                                                                                                            <w:bottom w:val="none" w:sz="0" w:space="0" w:color="auto"/>
                                                                                                            <w:right w:val="none" w:sz="0" w:space="0" w:color="auto"/>
                                                                                                          </w:divBdr>
                                                                                                        </w:div>
                                                                                                      </w:divsChild>
                                                                                                    </w:div>
                                                                                                    <w:div w:id="1613129803">
                                                                                                      <w:marLeft w:val="0"/>
                                                                                                      <w:marRight w:val="0"/>
                                                                                                      <w:marTop w:val="0"/>
                                                                                                      <w:marBottom w:val="0"/>
                                                                                                      <w:divBdr>
                                                                                                        <w:top w:val="none" w:sz="0" w:space="0" w:color="auto"/>
                                                                                                        <w:left w:val="none" w:sz="0" w:space="0" w:color="auto"/>
                                                                                                        <w:bottom w:val="none" w:sz="0" w:space="0" w:color="auto"/>
                                                                                                        <w:right w:val="none" w:sz="0" w:space="0" w:color="auto"/>
                                                                                                      </w:divBdr>
                                                                                                      <w:divsChild>
                                                                                                        <w:div w:id="1297567088">
                                                                                                          <w:marLeft w:val="0"/>
                                                                                                          <w:marRight w:val="0"/>
                                                                                                          <w:marTop w:val="0"/>
                                                                                                          <w:marBottom w:val="0"/>
                                                                                                          <w:divBdr>
                                                                                                            <w:top w:val="none" w:sz="0" w:space="0" w:color="auto"/>
                                                                                                            <w:left w:val="none" w:sz="0" w:space="0" w:color="auto"/>
                                                                                                            <w:bottom w:val="none" w:sz="0" w:space="0" w:color="auto"/>
                                                                                                            <w:right w:val="none" w:sz="0" w:space="0" w:color="auto"/>
                                                                                                          </w:divBdr>
                                                                                                        </w:div>
                                                                                                      </w:divsChild>
                                                                                                    </w:div>
                                                                                                    <w:div w:id="1645309710">
                                                                                                      <w:marLeft w:val="0"/>
                                                                                                      <w:marRight w:val="0"/>
                                                                                                      <w:marTop w:val="0"/>
                                                                                                      <w:marBottom w:val="0"/>
                                                                                                      <w:divBdr>
                                                                                                        <w:top w:val="none" w:sz="0" w:space="0" w:color="auto"/>
                                                                                                        <w:left w:val="none" w:sz="0" w:space="0" w:color="auto"/>
                                                                                                        <w:bottom w:val="none" w:sz="0" w:space="0" w:color="auto"/>
                                                                                                        <w:right w:val="none" w:sz="0" w:space="0" w:color="auto"/>
                                                                                                      </w:divBdr>
                                                                                                      <w:divsChild>
                                                                                                        <w:div w:id="302008533">
                                                                                                          <w:marLeft w:val="0"/>
                                                                                                          <w:marRight w:val="0"/>
                                                                                                          <w:marTop w:val="0"/>
                                                                                                          <w:marBottom w:val="0"/>
                                                                                                          <w:divBdr>
                                                                                                            <w:top w:val="none" w:sz="0" w:space="0" w:color="auto"/>
                                                                                                            <w:left w:val="none" w:sz="0" w:space="0" w:color="auto"/>
                                                                                                            <w:bottom w:val="none" w:sz="0" w:space="0" w:color="auto"/>
                                                                                                            <w:right w:val="none" w:sz="0" w:space="0" w:color="auto"/>
                                                                                                          </w:divBdr>
                                                                                                        </w:div>
                                                                                                        <w:div w:id="563300520">
                                                                                                          <w:marLeft w:val="0"/>
                                                                                                          <w:marRight w:val="0"/>
                                                                                                          <w:marTop w:val="0"/>
                                                                                                          <w:marBottom w:val="0"/>
                                                                                                          <w:divBdr>
                                                                                                            <w:top w:val="none" w:sz="0" w:space="0" w:color="auto"/>
                                                                                                            <w:left w:val="none" w:sz="0" w:space="0" w:color="auto"/>
                                                                                                            <w:bottom w:val="none" w:sz="0" w:space="0" w:color="auto"/>
                                                                                                            <w:right w:val="none" w:sz="0" w:space="0" w:color="auto"/>
                                                                                                          </w:divBdr>
                                                                                                        </w:div>
                                                                                                      </w:divsChild>
                                                                                                    </w:div>
                                                                                                    <w:div w:id="1652169463">
                                                                                                      <w:marLeft w:val="0"/>
                                                                                                      <w:marRight w:val="0"/>
                                                                                                      <w:marTop w:val="0"/>
                                                                                                      <w:marBottom w:val="0"/>
                                                                                                      <w:divBdr>
                                                                                                        <w:top w:val="none" w:sz="0" w:space="0" w:color="auto"/>
                                                                                                        <w:left w:val="none" w:sz="0" w:space="0" w:color="auto"/>
                                                                                                        <w:bottom w:val="none" w:sz="0" w:space="0" w:color="auto"/>
                                                                                                        <w:right w:val="none" w:sz="0" w:space="0" w:color="auto"/>
                                                                                                      </w:divBdr>
                                                                                                      <w:divsChild>
                                                                                                        <w:div w:id="1766148360">
                                                                                                          <w:marLeft w:val="0"/>
                                                                                                          <w:marRight w:val="0"/>
                                                                                                          <w:marTop w:val="0"/>
                                                                                                          <w:marBottom w:val="0"/>
                                                                                                          <w:divBdr>
                                                                                                            <w:top w:val="none" w:sz="0" w:space="0" w:color="auto"/>
                                                                                                            <w:left w:val="none" w:sz="0" w:space="0" w:color="auto"/>
                                                                                                            <w:bottom w:val="none" w:sz="0" w:space="0" w:color="auto"/>
                                                                                                            <w:right w:val="none" w:sz="0" w:space="0" w:color="auto"/>
                                                                                                          </w:divBdr>
                                                                                                        </w:div>
                                                                                                      </w:divsChild>
                                                                                                    </w:div>
                                                                                                    <w:div w:id="1658224050">
                                                                                                      <w:marLeft w:val="0"/>
                                                                                                      <w:marRight w:val="0"/>
                                                                                                      <w:marTop w:val="0"/>
                                                                                                      <w:marBottom w:val="0"/>
                                                                                                      <w:divBdr>
                                                                                                        <w:top w:val="none" w:sz="0" w:space="0" w:color="auto"/>
                                                                                                        <w:left w:val="none" w:sz="0" w:space="0" w:color="auto"/>
                                                                                                        <w:bottom w:val="none" w:sz="0" w:space="0" w:color="auto"/>
                                                                                                        <w:right w:val="none" w:sz="0" w:space="0" w:color="auto"/>
                                                                                                      </w:divBdr>
                                                                                                      <w:divsChild>
                                                                                                        <w:div w:id="876506709">
                                                                                                          <w:marLeft w:val="0"/>
                                                                                                          <w:marRight w:val="0"/>
                                                                                                          <w:marTop w:val="0"/>
                                                                                                          <w:marBottom w:val="0"/>
                                                                                                          <w:divBdr>
                                                                                                            <w:top w:val="none" w:sz="0" w:space="0" w:color="auto"/>
                                                                                                            <w:left w:val="none" w:sz="0" w:space="0" w:color="auto"/>
                                                                                                            <w:bottom w:val="none" w:sz="0" w:space="0" w:color="auto"/>
                                                                                                            <w:right w:val="none" w:sz="0" w:space="0" w:color="auto"/>
                                                                                                          </w:divBdr>
                                                                                                        </w:div>
                                                                                                        <w:div w:id="1892302830">
                                                                                                          <w:marLeft w:val="0"/>
                                                                                                          <w:marRight w:val="0"/>
                                                                                                          <w:marTop w:val="0"/>
                                                                                                          <w:marBottom w:val="0"/>
                                                                                                          <w:divBdr>
                                                                                                            <w:top w:val="none" w:sz="0" w:space="0" w:color="auto"/>
                                                                                                            <w:left w:val="none" w:sz="0" w:space="0" w:color="auto"/>
                                                                                                            <w:bottom w:val="none" w:sz="0" w:space="0" w:color="auto"/>
                                                                                                            <w:right w:val="none" w:sz="0" w:space="0" w:color="auto"/>
                                                                                                          </w:divBdr>
                                                                                                        </w:div>
                                                                                                      </w:divsChild>
                                                                                                    </w:div>
                                                                                                    <w:div w:id="1669946354">
                                                                                                      <w:marLeft w:val="0"/>
                                                                                                      <w:marRight w:val="0"/>
                                                                                                      <w:marTop w:val="0"/>
                                                                                                      <w:marBottom w:val="0"/>
                                                                                                      <w:divBdr>
                                                                                                        <w:top w:val="none" w:sz="0" w:space="0" w:color="auto"/>
                                                                                                        <w:left w:val="none" w:sz="0" w:space="0" w:color="auto"/>
                                                                                                        <w:bottom w:val="none" w:sz="0" w:space="0" w:color="auto"/>
                                                                                                        <w:right w:val="none" w:sz="0" w:space="0" w:color="auto"/>
                                                                                                      </w:divBdr>
                                                                                                      <w:divsChild>
                                                                                                        <w:div w:id="127750155">
                                                                                                          <w:marLeft w:val="0"/>
                                                                                                          <w:marRight w:val="0"/>
                                                                                                          <w:marTop w:val="0"/>
                                                                                                          <w:marBottom w:val="0"/>
                                                                                                          <w:divBdr>
                                                                                                            <w:top w:val="none" w:sz="0" w:space="0" w:color="auto"/>
                                                                                                            <w:left w:val="none" w:sz="0" w:space="0" w:color="auto"/>
                                                                                                            <w:bottom w:val="none" w:sz="0" w:space="0" w:color="auto"/>
                                                                                                            <w:right w:val="none" w:sz="0" w:space="0" w:color="auto"/>
                                                                                                          </w:divBdr>
                                                                                                        </w:div>
                                                                                                      </w:divsChild>
                                                                                                    </w:div>
                                                                                                    <w:div w:id="1670979751">
                                                                                                      <w:marLeft w:val="0"/>
                                                                                                      <w:marRight w:val="0"/>
                                                                                                      <w:marTop w:val="0"/>
                                                                                                      <w:marBottom w:val="0"/>
                                                                                                      <w:divBdr>
                                                                                                        <w:top w:val="none" w:sz="0" w:space="0" w:color="auto"/>
                                                                                                        <w:left w:val="none" w:sz="0" w:space="0" w:color="auto"/>
                                                                                                        <w:bottom w:val="none" w:sz="0" w:space="0" w:color="auto"/>
                                                                                                        <w:right w:val="none" w:sz="0" w:space="0" w:color="auto"/>
                                                                                                      </w:divBdr>
                                                                                                      <w:divsChild>
                                                                                                        <w:div w:id="632751704">
                                                                                                          <w:marLeft w:val="0"/>
                                                                                                          <w:marRight w:val="0"/>
                                                                                                          <w:marTop w:val="0"/>
                                                                                                          <w:marBottom w:val="0"/>
                                                                                                          <w:divBdr>
                                                                                                            <w:top w:val="none" w:sz="0" w:space="0" w:color="auto"/>
                                                                                                            <w:left w:val="none" w:sz="0" w:space="0" w:color="auto"/>
                                                                                                            <w:bottom w:val="none" w:sz="0" w:space="0" w:color="auto"/>
                                                                                                            <w:right w:val="none" w:sz="0" w:space="0" w:color="auto"/>
                                                                                                          </w:divBdr>
                                                                                                        </w:div>
                                                                                                        <w:div w:id="1447307773">
                                                                                                          <w:marLeft w:val="0"/>
                                                                                                          <w:marRight w:val="0"/>
                                                                                                          <w:marTop w:val="0"/>
                                                                                                          <w:marBottom w:val="0"/>
                                                                                                          <w:divBdr>
                                                                                                            <w:top w:val="none" w:sz="0" w:space="0" w:color="auto"/>
                                                                                                            <w:left w:val="none" w:sz="0" w:space="0" w:color="auto"/>
                                                                                                            <w:bottom w:val="none" w:sz="0" w:space="0" w:color="auto"/>
                                                                                                            <w:right w:val="none" w:sz="0" w:space="0" w:color="auto"/>
                                                                                                          </w:divBdr>
                                                                                                        </w:div>
                                                                                                        <w:div w:id="2046829733">
                                                                                                          <w:marLeft w:val="0"/>
                                                                                                          <w:marRight w:val="0"/>
                                                                                                          <w:marTop w:val="0"/>
                                                                                                          <w:marBottom w:val="0"/>
                                                                                                          <w:divBdr>
                                                                                                            <w:top w:val="none" w:sz="0" w:space="0" w:color="auto"/>
                                                                                                            <w:left w:val="none" w:sz="0" w:space="0" w:color="auto"/>
                                                                                                            <w:bottom w:val="none" w:sz="0" w:space="0" w:color="auto"/>
                                                                                                            <w:right w:val="none" w:sz="0" w:space="0" w:color="auto"/>
                                                                                                          </w:divBdr>
                                                                                                        </w:div>
                                                                                                      </w:divsChild>
                                                                                                    </w:div>
                                                                                                    <w:div w:id="1686856769">
                                                                                                      <w:marLeft w:val="0"/>
                                                                                                      <w:marRight w:val="0"/>
                                                                                                      <w:marTop w:val="0"/>
                                                                                                      <w:marBottom w:val="0"/>
                                                                                                      <w:divBdr>
                                                                                                        <w:top w:val="none" w:sz="0" w:space="0" w:color="auto"/>
                                                                                                        <w:left w:val="none" w:sz="0" w:space="0" w:color="auto"/>
                                                                                                        <w:bottom w:val="none" w:sz="0" w:space="0" w:color="auto"/>
                                                                                                        <w:right w:val="none" w:sz="0" w:space="0" w:color="auto"/>
                                                                                                      </w:divBdr>
                                                                                                      <w:divsChild>
                                                                                                        <w:div w:id="483788319">
                                                                                                          <w:marLeft w:val="0"/>
                                                                                                          <w:marRight w:val="0"/>
                                                                                                          <w:marTop w:val="0"/>
                                                                                                          <w:marBottom w:val="0"/>
                                                                                                          <w:divBdr>
                                                                                                            <w:top w:val="none" w:sz="0" w:space="0" w:color="auto"/>
                                                                                                            <w:left w:val="none" w:sz="0" w:space="0" w:color="auto"/>
                                                                                                            <w:bottom w:val="none" w:sz="0" w:space="0" w:color="auto"/>
                                                                                                            <w:right w:val="none" w:sz="0" w:space="0" w:color="auto"/>
                                                                                                          </w:divBdr>
                                                                                                        </w:div>
                                                                                                        <w:div w:id="766585202">
                                                                                                          <w:marLeft w:val="0"/>
                                                                                                          <w:marRight w:val="0"/>
                                                                                                          <w:marTop w:val="0"/>
                                                                                                          <w:marBottom w:val="0"/>
                                                                                                          <w:divBdr>
                                                                                                            <w:top w:val="none" w:sz="0" w:space="0" w:color="auto"/>
                                                                                                            <w:left w:val="none" w:sz="0" w:space="0" w:color="auto"/>
                                                                                                            <w:bottom w:val="none" w:sz="0" w:space="0" w:color="auto"/>
                                                                                                            <w:right w:val="none" w:sz="0" w:space="0" w:color="auto"/>
                                                                                                          </w:divBdr>
                                                                                                        </w:div>
                                                                                                      </w:divsChild>
                                                                                                    </w:div>
                                                                                                    <w:div w:id="1700163660">
                                                                                                      <w:marLeft w:val="0"/>
                                                                                                      <w:marRight w:val="0"/>
                                                                                                      <w:marTop w:val="0"/>
                                                                                                      <w:marBottom w:val="0"/>
                                                                                                      <w:divBdr>
                                                                                                        <w:top w:val="none" w:sz="0" w:space="0" w:color="auto"/>
                                                                                                        <w:left w:val="none" w:sz="0" w:space="0" w:color="auto"/>
                                                                                                        <w:bottom w:val="none" w:sz="0" w:space="0" w:color="auto"/>
                                                                                                        <w:right w:val="none" w:sz="0" w:space="0" w:color="auto"/>
                                                                                                      </w:divBdr>
                                                                                                      <w:divsChild>
                                                                                                        <w:div w:id="1220090831">
                                                                                                          <w:marLeft w:val="0"/>
                                                                                                          <w:marRight w:val="0"/>
                                                                                                          <w:marTop w:val="0"/>
                                                                                                          <w:marBottom w:val="0"/>
                                                                                                          <w:divBdr>
                                                                                                            <w:top w:val="none" w:sz="0" w:space="0" w:color="auto"/>
                                                                                                            <w:left w:val="none" w:sz="0" w:space="0" w:color="auto"/>
                                                                                                            <w:bottom w:val="none" w:sz="0" w:space="0" w:color="auto"/>
                                                                                                            <w:right w:val="none" w:sz="0" w:space="0" w:color="auto"/>
                                                                                                          </w:divBdr>
                                                                                                        </w:div>
                                                                                                      </w:divsChild>
                                                                                                    </w:div>
                                                                                                    <w:div w:id="1705209153">
                                                                                                      <w:marLeft w:val="0"/>
                                                                                                      <w:marRight w:val="0"/>
                                                                                                      <w:marTop w:val="0"/>
                                                                                                      <w:marBottom w:val="0"/>
                                                                                                      <w:divBdr>
                                                                                                        <w:top w:val="none" w:sz="0" w:space="0" w:color="auto"/>
                                                                                                        <w:left w:val="none" w:sz="0" w:space="0" w:color="auto"/>
                                                                                                        <w:bottom w:val="none" w:sz="0" w:space="0" w:color="auto"/>
                                                                                                        <w:right w:val="none" w:sz="0" w:space="0" w:color="auto"/>
                                                                                                      </w:divBdr>
                                                                                                      <w:divsChild>
                                                                                                        <w:div w:id="1639993102">
                                                                                                          <w:marLeft w:val="0"/>
                                                                                                          <w:marRight w:val="0"/>
                                                                                                          <w:marTop w:val="0"/>
                                                                                                          <w:marBottom w:val="0"/>
                                                                                                          <w:divBdr>
                                                                                                            <w:top w:val="none" w:sz="0" w:space="0" w:color="auto"/>
                                                                                                            <w:left w:val="none" w:sz="0" w:space="0" w:color="auto"/>
                                                                                                            <w:bottom w:val="none" w:sz="0" w:space="0" w:color="auto"/>
                                                                                                            <w:right w:val="none" w:sz="0" w:space="0" w:color="auto"/>
                                                                                                          </w:divBdr>
                                                                                                        </w:div>
                                                                                                        <w:div w:id="1748576605">
                                                                                                          <w:marLeft w:val="0"/>
                                                                                                          <w:marRight w:val="0"/>
                                                                                                          <w:marTop w:val="0"/>
                                                                                                          <w:marBottom w:val="0"/>
                                                                                                          <w:divBdr>
                                                                                                            <w:top w:val="none" w:sz="0" w:space="0" w:color="auto"/>
                                                                                                            <w:left w:val="none" w:sz="0" w:space="0" w:color="auto"/>
                                                                                                            <w:bottom w:val="none" w:sz="0" w:space="0" w:color="auto"/>
                                                                                                            <w:right w:val="none" w:sz="0" w:space="0" w:color="auto"/>
                                                                                                          </w:divBdr>
                                                                                                        </w:div>
                                                                                                      </w:divsChild>
                                                                                                    </w:div>
                                                                                                    <w:div w:id="1732383003">
                                                                                                      <w:marLeft w:val="0"/>
                                                                                                      <w:marRight w:val="0"/>
                                                                                                      <w:marTop w:val="0"/>
                                                                                                      <w:marBottom w:val="0"/>
                                                                                                      <w:divBdr>
                                                                                                        <w:top w:val="none" w:sz="0" w:space="0" w:color="auto"/>
                                                                                                        <w:left w:val="none" w:sz="0" w:space="0" w:color="auto"/>
                                                                                                        <w:bottom w:val="none" w:sz="0" w:space="0" w:color="auto"/>
                                                                                                        <w:right w:val="none" w:sz="0" w:space="0" w:color="auto"/>
                                                                                                      </w:divBdr>
                                                                                                      <w:divsChild>
                                                                                                        <w:div w:id="1574393718">
                                                                                                          <w:marLeft w:val="0"/>
                                                                                                          <w:marRight w:val="0"/>
                                                                                                          <w:marTop w:val="0"/>
                                                                                                          <w:marBottom w:val="0"/>
                                                                                                          <w:divBdr>
                                                                                                            <w:top w:val="none" w:sz="0" w:space="0" w:color="auto"/>
                                                                                                            <w:left w:val="none" w:sz="0" w:space="0" w:color="auto"/>
                                                                                                            <w:bottom w:val="none" w:sz="0" w:space="0" w:color="auto"/>
                                                                                                            <w:right w:val="none" w:sz="0" w:space="0" w:color="auto"/>
                                                                                                          </w:divBdr>
                                                                                                        </w:div>
                                                                                                        <w:div w:id="2015380534">
                                                                                                          <w:marLeft w:val="0"/>
                                                                                                          <w:marRight w:val="0"/>
                                                                                                          <w:marTop w:val="0"/>
                                                                                                          <w:marBottom w:val="0"/>
                                                                                                          <w:divBdr>
                                                                                                            <w:top w:val="none" w:sz="0" w:space="0" w:color="auto"/>
                                                                                                            <w:left w:val="none" w:sz="0" w:space="0" w:color="auto"/>
                                                                                                            <w:bottom w:val="none" w:sz="0" w:space="0" w:color="auto"/>
                                                                                                            <w:right w:val="none" w:sz="0" w:space="0" w:color="auto"/>
                                                                                                          </w:divBdr>
                                                                                                        </w:div>
                                                                                                      </w:divsChild>
                                                                                                    </w:div>
                                                                                                    <w:div w:id="1761637135">
                                                                                                      <w:marLeft w:val="0"/>
                                                                                                      <w:marRight w:val="0"/>
                                                                                                      <w:marTop w:val="0"/>
                                                                                                      <w:marBottom w:val="0"/>
                                                                                                      <w:divBdr>
                                                                                                        <w:top w:val="none" w:sz="0" w:space="0" w:color="auto"/>
                                                                                                        <w:left w:val="none" w:sz="0" w:space="0" w:color="auto"/>
                                                                                                        <w:bottom w:val="none" w:sz="0" w:space="0" w:color="auto"/>
                                                                                                        <w:right w:val="none" w:sz="0" w:space="0" w:color="auto"/>
                                                                                                      </w:divBdr>
                                                                                                      <w:divsChild>
                                                                                                        <w:div w:id="1602686139">
                                                                                                          <w:marLeft w:val="0"/>
                                                                                                          <w:marRight w:val="0"/>
                                                                                                          <w:marTop w:val="0"/>
                                                                                                          <w:marBottom w:val="0"/>
                                                                                                          <w:divBdr>
                                                                                                            <w:top w:val="none" w:sz="0" w:space="0" w:color="auto"/>
                                                                                                            <w:left w:val="none" w:sz="0" w:space="0" w:color="auto"/>
                                                                                                            <w:bottom w:val="none" w:sz="0" w:space="0" w:color="auto"/>
                                                                                                            <w:right w:val="none" w:sz="0" w:space="0" w:color="auto"/>
                                                                                                          </w:divBdr>
                                                                                                        </w:div>
                                                                                                      </w:divsChild>
                                                                                                    </w:div>
                                                                                                    <w:div w:id="1767652184">
                                                                                                      <w:marLeft w:val="0"/>
                                                                                                      <w:marRight w:val="0"/>
                                                                                                      <w:marTop w:val="0"/>
                                                                                                      <w:marBottom w:val="0"/>
                                                                                                      <w:divBdr>
                                                                                                        <w:top w:val="none" w:sz="0" w:space="0" w:color="auto"/>
                                                                                                        <w:left w:val="none" w:sz="0" w:space="0" w:color="auto"/>
                                                                                                        <w:bottom w:val="none" w:sz="0" w:space="0" w:color="auto"/>
                                                                                                        <w:right w:val="none" w:sz="0" w:space="0" w:color="auto"/>
                                                                                                      </w:divBdr>
                                                                                                      <w:divsChild>
                                                                                                        <w:div w:id="1132795454">
                                                                                                          <w:marLeft w:val="0"/>
                                                                                                          <w:marRight w:val="0"/>
                                                                                                          <w:marTop w:val="0"/>
                                                                                                          <w:marBottom w:val="0"/>
                                                                                                          <w:divBdr>
                                                                                                            <w:top w:val="none" w:sz="0" w:space="0" w:color="auto"/>
                                                                                                            <w:left w:val="none" w:sz="0" w:space="0" w:color="auto"/>
                                                                                                            <w:bottom w:val="none" w:sz="0" w:space="0" w:color="auto"/>
                                                                                                            <w:right w:val="none" w:sz="0" w:space="0" w:color="auto"/>
                                                                                                          </w:divBdr>
                                                                                                        </w:div>
                                                                                                      </w:divsChild>
                                                                                                    </w:div>
                                                                                                    <w:div w:id="1867324364">
                                                                                                      <w:marLeft w:val="0"/>
                                                                                                      <w:marRight w:val="0"/>
                                                                                                      <w:marTop w:val="0"/>
                                                                                                      <w:marBottom w:val="0"/>
                                                                                                      <w:divBdr>
                                                                                                        <w:top w:val="none" w:sz="0" w:space="0" w:color="auto"/>
                                                                                                        <w:left w:val="none" w:sz="0" w:space="0" w:color="auto"/>
                                                                                                        <w:bottom w:val="none" w:sz="0" w:space="0" w:color="auto"/>
                                                                                                        <w:right w:val="none" w:sz="0" w:space="0" w:color="auto"/>
                                                                                                      </w:divBdr>
                                                                                                      <w:divsChild>
                                                                                                        <w:div w:id="551115118">
                                                                                                          <w:marLeft w:val="0"/>
                                                                                                          <w:marRight w:val="0"/>
                                                                                                          <w:marTop w:val="0"/>
                                                                                                          <w:marBottom w:val="0"/>
                                                                                                          <w:divBdr>
                                                                                                            <w:top w:val="none" w:sz="0" w:space="0" w:color="auto"/>
                                                                                                            <w:left w:val="none" w:sz="0" w:space="0" w:color="auto"/>
                                                                                                            <w:bottom w:val="none" w:sz="0" w:space="0" w:color="auto"/>
                                                                                                            <w:right w:val="none" w:sz="0" w:space="0" w:color="auto"/>
                                                                                                          </w:divBdr>
                                                                                                        </w:div>
                                                                                                        <w:div w:id="945651660">
                                                                                                          <w:marLeft w:val="0"/>
                                                                                                          <w:marRight w:val="0"/>
                                                                                                          <w:marTop w:val="0"/>
                                                                                                          <w:marBottom w:val="0"/>
                                                                                                          <w:divBdr>
                                                                                                            <w:top w:val="none" w:sz="0" w:space="0" w:color="auto"/>
                                                                                                            <w:left w:val="none" w:sz="0" w:space="0" w:color="auto"/>
                                                                                                            <w:bottom w:val="none" w:sz="0" w:space="0" w:color="auto"/>
                                                                                                            <w:right w:val="none" w:sz="0" w:space="0" w:color="auto"/>
                                                                                                          </w:divBdr>
                                                                                                        </w:div>
                                                                                                        <w:div w:id="1852641691">
                                                                                                          <w:marLeft w:val="0"/>
                                                                                                          <w:marRight w:val="0"/>
                                                                                                          <w:marTop w:val="0"/>
                                                                                                          <w:marBottom w:val="0"/>
                                                                                                          <w:divBdr>
                                                                                                            <w:top w:val="none" w:sz="0" w:space="0" w:color="auto"/>
                                                                                                            <w:left w:val="none" w:sz="0" w:space="0" w:color="auto"/>
                                                                                                            <w:bottom w:val="none" w:sz="0" w:space="0" w:color="auto"/>
                                                                                                            <w:right w:val="none" w:sz="0" w:space="0" w:color="auto"/>
                                                                                                          </w:divBdr>
                                                                                                        </w:div>
                                                                                                      </w:divsChild>
                                                                                                    </w:div>
                                                                                                    <w:div w:id="1868447276">
                                                                                                      <w:marLeft w:val="0"/>
                                                                                                      <w:marRight w:val="0"/>
                                                                                                      <w:marTop w:val="0"/>
                                                                                                      <w:marBottom w:val="0"/>
                                                                                                      <w:divBdr>
                                                                                                        <w:top w:val="none" w:sz="0" w:space="0" w:color="auto"/>
                                                                                                        <w:left w:val="none" w:sz="0" w:space="0" w:color="auto"/>
                                                                                                        <w:bottom w:val="none" w:sz="0" w:space="0" w:color="auto"/>
                                                                                                        <w:right w:val="none" w:sz="0" w:space="0" w:color="auto"/>
                                                                                                      </w:divBdr>
                                                                                                      <w:divsChild>
                                                                                                        <w:div w:id="539242686">
                                                                                                          <w:marLeft w:val="0"/>
                                                                                                          <w:marRight w:val="0"/>
                                                                                                          <w:marTop w:val="0"/>
                                                                                                          <w:marBottom w:val="0"/>
                                                                                                          <w:divBdr>
                                                                                                            <w:top w:val="none" w:sz="0" w:space="0" w:color="auto"/>
                                                                                                            <w:left w:val="none" w:sz="0" w:space="0" w:color="auto"/>
                                                                                                            <w:bottom w:val="none" w:sz="0" w:space="0" w:color="auto"/>
                                                                                                            <w:right w:val="none" w:sz="0" w:space="0" w:color="auto"/>
                                                                                                          </w:divBdr>
                                                                                                        </w:div>
                                                                                                      </w:divsChild>
                                                                                                    </w:div>
                                                                                                    <w:div w:id="1874421234">
                                                                                                      <w:marLeft w:val="0"/>
                                                                                                      <w:marRight w:val="0"/>
                                                                                                      <w:marTop w:val="0"/>
                                                                                                      <w:marBottom w:val="0"/>
                                                                                                      <w:divBdr>
                                                                                                        <w:top w:val="none" w:sz="0" w:space="0" w:color="auto"/>
                                                                                                        <w:left w:val="none" w:sz="0" w:space="0" w:color="auto"/>
                                                                                                        <w:bottom w:val="none" w:sz="0" w:space="0" w:color="auto"/>
                                                                                                        <w:right w:val="none" w:sz="0" w:space="0" w:color="auto"/>
                                                                                                      </w:divBdr>
                                                                                                      <w:divsChild>
                                                                                                        <w:div w:id="2144224774">
                                                                                                          <w:marLeft w:val="0"/>
                                                                                                          <w:marRight w:val="0"/>
                                                                                                          <w:marTop w:val="0"/>
                                                                                                          <w:marBottom w:val="0"/>
                                                                                                          <w:divBdr>
                                                                                                            <w:top w:val="none" w:sz="0" w:space="0" w:color="auto"/>
                                                                                                            <w:left w:val="none" w:sz="0" w:space="0" w:color="auto"/>
                                                                                                            <w:bottom w:val="none" w:sz="0" w:space="0" w:color="auto"/>
                                                                                                            <w:right w:val="none" w:sz="0" w:space="0" w:color="auto"/>
                                                                                                          </w:divBdr>
                                                                                                        </w:div>
                                                                                                      </w:divsChild>
                                                                                                    </w:div>
                                                                                                    <w:div w:id="1879662822">
                                                                                                      <w:marLeft w:val="0"/>
                                                                                                      <w:marRight w:val="0"/>
                                                                                                      <w:marTop w:val="0"/>
                                                                                                      <w:marBottom w:val="0"/>
                                                                                                      <w:divBdr>
                                                                                                        <w:top w:val="none" w:sz="0" w:space="0" w:color="auto"/>
                                                                                                        <w:left w:val="none" w:sz="0" w:space="0" w:color="auto"/>
                                                                                                        <w:bottom w:val="none" w:sz="0" w:space="0" w:color="auto"/>
                                                                                                        <w:right w:val="none" w:sz="0" w:space="0" w:color="auto"/>
                                                                                                      </w:divBdr>
                                                                                                      <w:divsChild>
                                                                                                        <w:div w:id="868297353">
                                                                                                          <w:marLeft w:val="0"/>
                                                                                                          <w:marRight w:val="0"/>
                                                                                                          <w:marTop w:val="0"/>
                                                                                                          <w:marBottom w:val="0"/>
                                                                                                          <w:divBdr>
                                                                                                            <w:top w:val="none" w:sz="0" w:space="0" w:color="auto"/>
                                                                                                            <w:left w:val="none" w:sz="0" w:space="0" w:color="auto"/>
                                                                                                            <w:bottom w:val="none" w:sz="0" w:space="0" w:color="auto"/>
                                                                                                            <w:right w:val="none" w:sz="0" w:space="0" w:color="auto"/>
                                                                                                          </w:divBdr>
                                                                                                        </w:div>
                                                                                                        <w:div w:id="1658849669">
                                                                                                          <w:marLeft w:val="0"/>
                                                                                                          <w:marRight w:val="0"/>
                                                                                                          <w:marTop w:val="0"/>
                                                                                                          <w:marBottom w:val="0"/>
                                                                                                          <w:divBdr>
                                                                                                            <w:top w:val="none" w:sz="0" w:space="0" w:color="auto"/>
                                                                                                            <w:left w:val="none" w:sz="0" w:space="0" w:color="auto"/>
                                                                                                            <w:bottom w:val="none" w:sz="0" w:space="0" w:color="auto"/>
                                                                                                            <w:right w:val="none" w:sz="0" w:space="0" w:color="auto"/>
                                                                                                          </w:divBdr>
                                                                                                        </w:div>
                                                                                                      </w:divsChild>
                                                                                                    </w:div>
                                                                                                    <w:div w:id="1915971340">
                                                                                                      <w:marLeft w:val="0"/>
                                                                                                      <w:marRight w:val="0"/>
                                                                                                      <w:marTop w:val="0"/>
                                                                                                      <w:marBottom w:val="0"/>
                                                                                                      <w:divBdr>
                                                                                                        <w:top w:val="none" w:sz="0" w:space="0" w:color="auto"/>
                                                                                                        <w:left w:val="none" w:sz="0" w:space="0" w:color="auto"/>
                                                                                                        <w:bottom w:val="none" w:sz="0" w:space="0" w:color="auto"/>
                                                                                                        <w:right w:val="none" w:sz="0" w:space="0" w:color="auto"/>
                                                                                                      </w:divBdr>
                                                                                                      <w:divsChild>
                                                                                                        <w:div w:id="1992755063">
                                                                                                          <w:marLeft w:val="0"/>
                                                                                                          <w:marRight w:val="0"/>
                                                                                                          <w:marTop w:val="0"/>
                                                                                                          <w:marBottom w:val="0"/>
                                                                                                          <w:divBdr>
                                                                                                            <w:top w:val="none" w:sz="0" w:space="0" w:color="auto"/>
                                                                                                            <w:left w:val="none" w:sz="0" w:space="0" w:color="auto"/>
                                                                                                            <w:bottom w:val="none" w:sz="0" w:space="0" w:color="auto"/>
                                                                                                            <w:right w:val="none" w:sz="0" w:space="0" w:color="auto"/>
                                                                                                          </w:divBdr>
                                                                                                        </w:div>
                                                                                                      </w:divsChild>
                                                                                                    </w:div>
                                                                                                    <w:div w:id="1981691614">
                                                                                                      <w:marLeft w:val="0"/>
                                                                                                      <w:marRight w:val="0"/>
                                                                                                      <w:marTop w:val="0"/>
                                                                                                      <w:marBottom w:val="0"/>
                                                                                                      <w:divBdr>
                                                                                                        <w:top w:val="none" w:sz="0" w:space="0" w:color="auto"/>
                                                                                                        <w:left w:val="none" w:sz="0" w:space="0" w:color="auto"/>
                                                                                                        <w:bottom w:val="none" w:sz="0" w:space="0" w:color="auto"/>
                                                                                                        <w:right w:val="none" w:sz="0" w:space="0" w:color="auto"/>
                                                                                                      </w:divBdr>
                                                                                                      <w:divsChild>
                                                                                                        <w:div w:id="1036587416">
                                                                                                          <w:marLeft w:val="0"/>
                                                                                                          <w:marRight w:val="0"/>
                                                                                                          <w:marTop w:val="0"/>
                                                                                                          <w:marBottom w:val="0"/>
                                                                                                          <w:divBdr>
                                                                                                            <w:top w:val="none" w:sz="0" w:space="0" w:color="auto"/>
                                                                                                            <w:left w:val="none" w:sz="0" w:space="0" w:color="auto"/>
                                                                                                            <w:bottom w:val="none" w:sz="0" w:space="0" w:color="auto"/>
                                                                                                            <w:right w:val="none" w:sz="0" w:space="0" w:color="auto"/>
                                                                                                          </w:divBdr>
                                                                                                        </w:div>
                                                                                                      </w:divsChild>
                                                                                                    </w:div>
                                                                                                    <w:div w:id="2022976102">
                                                                                                      <w:marLeft w:val="0"/>
                                                                                                      <w:marRight w:val="0"/>
                                                                                                      <w:marTop w:val="0"/>
                                                                                                      <w:marBottom w:val="0"/>
                                                                                                      <w:divBdr>
                                                                                                        <w:top w:val="none" w:sz="0" w:space="0" w:color="auto"/>
                                                                                                        <w:left w:val="none" w:sz="0" w:space="0" w:color="auto"/>
                                                                                                        <w:bottom w:val="none" w:sz="0" w:space="0" w:color="auto"/>
                                                                                                        <w:right w:val="none" w:sz="0" w:space="0" w:color="auto"/>
                                                                                                      </w:divBdr>
                                                                                                      <w:divsChild>
                                                                                                        <w:div w:id="114645595">
                                                                                                          <w:marLeft w:val="0"/>
                                                                                                          <w:marRight w:val="0"/>
                                                                                                          <w:marTop w:val="0"/>
                                                                                                          <w:marBottom w:val="0"/>
                                                                                                          <w:divBdr>
                                                                                                            <w:top w:val="none" w:sz="0" w:space="0" w:color="auto"/>
                                                                                                            <w:left w:val="none" w:sz="0" w:space="0" w:color="auto"/>
                                                                                                            <w:bottom w:val="none" w:sz="0" w:space="0" w:color="auto"/>
                                                                                                            <w:right w:val="none" w:sz="0" w:space="0" w:color="auto"/>
                                                                                                          </w:divBdr>
                                                                                                        </w:div>
                                                                                                      </w:divsChild>
                                                                                                    </w:div>
                                                                                                    <w:div w:id="2025356712">
                                                                                                      <w:marLeft w:val="0"/>
                                                                                                      <w:marRight w:val="0"/>
                                                                                                      <w:marTop w:val="0"/>
                                                                                                      <w:marBottom w:val="0"/>
                                                                                                      <w:divBdr>
                                                                                                        <w:top w:val="none" w:sz="0" w:space="0" w:color="auto"/>
                                                                                                        <w:left w:val="none" w:sz="0" w:space="0" w:color="auto"/>
                                                                                                        <w:bottom w:val="none" w:sz="0" w:space="0" w:color="auto"/>
                                                                                                        <w:right w:val="none" w:sz="0" w:space="0" w:color="auto"/>
                                                                                                      </w:divBdr>
                                                                                                      <w:divsChild>
                                                                                                        <w:div w:id="1142310433">
                                                                                                          <w:marLeft w:val="0"/>
                                                                                                          <w:marRight w:val="0"/>
                                                                                                          <w:marTop w:val="0"/>
                                                                                                          <w:marBottom w:val="0"/>
                                                                                                          <w:divBdr>
                                                                                                            <w:top w:val="none" w:sz="0" w:space="0" w:color="auto"/>
                                                                                                            <w:left w:val="none" w:sz="0" w:space="0" w:color="auto"/>
                                                                                                            <w:bottom w:val="none" w:sz="0" w:space="0" w:color="auto"/>
                                                                                                            <w:right w:val="none" w:sz="0" w:space="0" w:color="auto"/>
                                                                                                          </w:divBdr>
                                                                                                        </w:div>
                                                                                                      </w:divsChild>
                                                                                                    </w:div>
                                                                                                    <w:div w:id="2025671408">
                                                                                                      <w:marLeft w:val="0"/>
                                                                                                      <w:marRight w:val="0"/>
                                                                                                      <w:marTop w:val="0"/>
                                                                                                      <w:marBottom w:val="0"/>
                                                                                                      <w:divBdr>
                                                                                                        <w:top w:val="none" w:sz="0" w:space="0" w:color="auto"/>
                                                                                                        <w:left w:val="none" w:sz="0" w:space="0" w:color="auto"/>
                                                                                                        <w:bottom w:val="none" w:sz="0" w:space="0" w:color="auto"/>
                                                                                                        <w:right w:val="none" w:sz="0" w:space="0" w:color="auto"/>
                                                                                                      </w:divBdr>
                                                                                                      <w:divsChild>
                                                                                                        <w:div w:id="869226538">
                                                                                                          <w:marLeft w:val="0"/>
                                                                                                          <w:marRight w:val="0"/>
                                                                                                          <w:marTop w:val="0"/>
                                                                                                          <w:marBottom w:val="0"/>
                                                                                                          <w:divBdr>
                                                                                                            <w:top w:val="none" w:sz="0" w:space="0" w:color="auto"/>
                                                                                                            <w:left w:val="none" w:sz="0" w:space="0" w:color="auto"/>
                                                                                                            <w:bottom w:val="none" w:sz="0" w:space="0" w:color="auto"/>
                                                                                                            <w:right w:val="none" w:sz="0" w:space="0" w:color="auto"/>
                                                                                                          </w:divBdr>
                                                                                                        </w:div>
                                                                                                        <w:div w:id="1204562183">
                                                                                                          <w:marLeft w:val="0"/>
                                                                                                          <w:marRight w:val="0"/>
                                                                                                          <w:marTop w:val="0"/>
                                                                                                          <w:marBottom w:val="0"/>
                                                                                                          <w:divBdr>
                                                                                                            <w:top w:val="none" w:sz="0" w:space="0" w:color="auto"/>
                                                                                                            <w:left w:val="none" w:sz="0" w:space="0" w:color="auto"/>
                                                                                                            <w:bottom w:val="none" w:sz="0" w:space="0" w:color="auto"/>
                                                                                                            <w:right w:val="none" w:sz="0" w:space="0" w:color="auto"/>
                                                                                                          </w:divBdr>
                                                                                                        </w:div>
                                                                                                        <w:div w:id="1494251967">
                                                                                                          <w:marLeft w:val="0"/>
                                                                                                          <w:marRight w:val="0"/>
                                                                                                          <w:marTop w:val="0"/>
                                                                                                          <w:marBottom w:val="0"/>
                                                                                                          <w:divBdr>
                                                                                                            <w:top w:val="none" w:sz="0" w:space="0" w:color="auto"/>
                                                                                                            <w:left w:val="none" w:sz="0" w:space="0" w:color="auto"/>
                                                                                                            <w:bottom w:val="none" w:sz="0" w:space="0" w:color="auto"/>
                                                                                                            <w:right w:val="none" w:sz="0" w:space="0" w:color="auto"/>
                                                                                                          </w:divBdr>
                                                                                                        </w:div>
                                                                                                      </w:divsChild>
                                                                                                    </w:div>
                                                                                                    <w:div w:id="2028436164">
                                                                                                      <w:marLeft w:val="0"/>
                                                                                                      <w:marRight w:val="0"/>
                                                                                                      <w:marTop w:val="0"/>
                                                                                                      <w:marBottom w:val="0"/>
                                                                                                      <w:divBdr>
                                                                                                        <w:top w:val="none" w:sz="0" w:space="0" w:color="auto"/>
                                                                                                        <w:left w:val="none" w:sz="0" w:space="0" w:color="auto"/>
                                                                                                        <w:bottom w:val="none" w:sz="0" w:space="0" w:color="auto"/>
                                                                                                        <w:right w:val="none" w:sz="0" w:space="0" w:color="auto"/>
                                                                                                      </w:divBdr>
                                                                                                      <w:divsChild>
                                                                                                        <w:div w:id="715468806">
                                                                                                          <w:marLeft w:val="0"/>
                                                                                                          <w:marRight w:val="0"/>
                                                                                                          <w:marTop w:val="0"/>
                                                                                                          <w:marBottom w:val="0"/>
                                                                                                          <w:divBdr>
                                                                                                            <w:top w:val="none" w:sz="0" w:space="0" w:color="auto"/>
                                                                                                            <w:left w:val="none" w:sz="0" w:space="0" w:color="auto"/>
                                                                                                            <w:bottom w:val="none" w:sz="0" w:space="0" w:color="auto"/>
                                                                                                            <w:right w:val="none" w:sz="0" w:space="0" w:color="auto"/>
                                                                                                          </w:divBdr>
                                                                                                        </w:div>
                                                                                                      </w:divsChild>
                                                                                                    </w:div>
                                                                                                    <w:div w:id="2054965356">
                                                                                                      <w:marLeft w:val="0"/>
                                                                                                      <w:marRight w:val="0"/>
                                                                                                      <w:marTop w:val="0"/>
                                                                                                      <w:marBottom w:val="0"/>
                                                                                                      <w:divBdr>
                                                                                                        <w:top w:val="none" w:sz="0" w:space="0" w:color="auto"/>
                                                                                                        <w:left w:val="none" w:sz="0" w:space="0" w:color="auto"/>
                                                                                                        <w:bottom w:val="none" w:sz="0" w:space="0" w:color="auto"/>
                                                                                                        <w:right w:val="none" w:sz="0" w:space="0" w:color="auto"/>
                                                                                                      </w:divBdr>
                                                                                                      <w:divsChild>
                                                                                                        <w:div w:id="114106098">
                                                                                                          <w:marLeft w:val="0"/>
                                                                                                          <w:marRight w:val="0"/>
                                                                                                          <w:marTop w:val="0"/>
                                                                                                          <w:marBottom w:val="0"/>
                                                                                                          <w:divBdr>
                                                                                                            <w:top w:val="none" w:sz="0" w:space="0" w:color="auto"/>
                                                                                                            <w:left w:val="none" w:sz="0" w:space="0" w:color="auto"/>
                                                                                                            <w:bottom w:val="none" w:sz="0" w:space="0" w:color="auto"/>
                                                                                                            <w:right w:val="none" w:sz="0" w:space="0" w:color="auto"/>
                                                                                                          </w:divBdr>
                                                                                                        </w:div>
                                                                                                        <w:div w:id="729504534">
                                                                                                          <w:marLeft w:val="0"/>
                                                                                                          <w:marRight w:val="0"/>
                                                                                                          <w:marTop w:val="0"/>
                                                                                                          <w:marBottom w:val="0"/>
                                                                                                          <w:divBdr>
                                                                                                            <w:top w:val="none" w:sz="0" w:space="0" w:color="auto"/>
                                                                                                            <w:left w:val="none" w:sz="0" w:space="0" w:color="auto"/>
                                                                                                            <w:bottom w:val="none" w:sz="0" w:space="0" w:color="auto"/>
                                                                                                            <w:right w:val="none" w:sz="0" w:space="0" w:color="auto"/>
                                                                                                          </w:divBdr>
                                                                                                        </w:div>
                                                                                                      </w:divsChild>
                                                                                                    </w:div>
                                                                                                    <w:div w:id="2056737998">
                                                                                                      <w:marLeft w:val="0"/>
                                                                                                      <w:marRight w:val="0"/>
                                                                                                      <w:marTop w:val="0"/>
                                                                                                      <w:marBottom w:val="0"/>
                                                                                                      <w:divBdr>
                                                                                                        <w:top w:val="none" w:sz="0" w:space="0" w:color="auto"/>
                                                                                                        <w:left w:val="none" w:sz="0" w:space="0" w:color="auto"/>
                                                                                                        <w:bottom w:val="none" w:sz="0" w:space="0" w:color="auto"/>
                                                                                                        <w:right w:val="none" w:sz="0" w:space="0" w:color="auto"/>
                                                                                                      </w:divBdr>
                                                                                                      <w:divsChild>
                                                                                                        <w:div w:id="680668634">
                                                                                                          <w:marLeft w:val="0"/>
                                                                                                          <w:marRight w:val="0"/>
                                                                                                          <w:marTop w:val="0"/>
                                                                                                          <w:marBottom w:val="0"/>
                                                                                                          <w:divBdr>
                                                                                                            <w:top w:val="none" w:sz="0" w:space="0" w:color="auto"/>
                                                                                                            <w:left w:val="none" w:sz="0" w:space="0" w:color="auto"/>
                                                                                                            <w:bottom w:val="none" w:sz="0" w:space="0" w:color="auto"/>
                                                                                                            <w:right w:val="none" w:sz="0" w:space="0" w:color="auto"/>
                                                                                                          </w:divBdr>
                                                                                                        </w:div>
                                                                                                        <w:div w:id="707724565">
                                                                                                          <w:marLeft w:val="0"/>
                                                                                                          <w:marRight w:val="0"/>
                                                                                                          <w:marTop w:val="0"/>
                                                                                                          <w:marBottom w:val="0"/>
                                                                                                          <w:divBdr>
                                                                                                            <w:top w:val="none" w:sz="0" w:space="0" w:color="auto"/>
                                                                                                            <w:left w:val="none" w:sz="0" w:space="0" w:color="auto"/>
                                                                                                            <w:bottom w:val="none" w:sz="0" w:space="0" w:color="auto"/>
                                                                                                            <w:right w:val="none" w:sz="0" w:space="0" w:color="auto"/>
                                                                                                          </w:divBdr>
                                                                                                        </w:div>
                                                                                                      </w:divsChild>
                                                                                                    </w:div>
                                                                                                    <w:div w:id="2056847839">
                                                                                                      <w:marLeft w:val="0"/>
                                                                                                      <w:marRight w:val="0"/>
                                                                                                      <w:marTop w:val="0"/>
                                                                                                      <w:marBottom w:val="0"/>
                                                                                                      <w:divBdr>
                                                                                                        <w:top w:val="none" w:sz="0" w:space="0" w:color="auto"/>
                                                                                                        <w:left w:val="none" w:sz="0" w:space="0" w:color="auto"/>
                                                                                                        <w:bottom w:val="none" w:sz="0" w:space="0" w:color="auto"/>
                                                                                                        <w:right w:val="none" w:sz="0" w:space="0" w:color="auto"/>
                                                                                                      </w:divBdr>
                                                                                                      <w:divsChild>
                                                                                                        <w:div w:id="465204058">
                                                                                                          <w:marLeft w:val="0"/>
                                                                                                          <w:marRight w:val="0"/>
                                                                                                          <w:marTop w:val="0"/>
                                                                                                          <w:marBottom w:val="0"/>
                                                                                                          <w:divBdr>
                                                                                                            <w:top w:val="none" w:sz="0" w:space="0" w:color="auto"/>
                                                                                                            <w:left w:val="none" w:sz="0" w:space="0" w:color="auto"/>
                                                                                                            <w:bottom w:val="none" w:sz="0" w:space="0" w:color="auto"/>
                                                                                                            <w:right w:val="none" w:sz="0" w:space="0" w:color="auto"/>
                                                                                                          </w:divBdr>
                                                                                                        </w:div>
                                                                                                        <w:div w:id="1627199473">
                                                                                                          <w:marLeft w:val="0"/>
                                                                                                          <w:marRight w:val="0"/>
                                                                                                          <w:marTop w:val="0"/>
                                                                                                          <w:marBottom w:val="0"/>
                                                                                                          <w:divBdr>
                                                                                                            <w:top w:val="none" w:sz="0" w:space="0" w:color="auto"/>
                                                                                                            <w:left w:val="none" w:sz="0" w:space="0" w:color="auto"/>
                                                                                                            <w:bottom w:val="none" w:sz="0" w:space="0" w:color="auto"/>
                                                                                                            <w:right w:val="none" w:sz="0" w:space="0" w:color="auto"/>
                                                                                                          </w:divBdr>
                                                                                                        </w:div>
                                                                                                      </w:divsChild>
                                                                                                    </w:div>
                                                                                                    <w:div w:id="2077970984">
                                                                                                      <w:marLeft w:val="0"/>
                                                                                                      <w:marRight w:val="0"/>
                                                                                                      <w:marTop w:val="0"/>
                                                                                                      <w:marBottom w:val="0"/>
                                                                                                      <w:divBdr>
                                                                                                        <w:top w:val="none" w:sz="0" w:space="0" w:color="auto"/>
                                                                                                        <w:left w:val="none" w:sz="0" w:space="0" w:color="auto"/>
                                                                                                        <w:bottom w:val="none" w:sz="0" w:space="0" w:color="auto"/>
                                                                                                        <w:right w:val="none" w:sz="0" w:space="0" w:color="auto"/>
                                                                                                      </w:divBdr>
                                                                                                      <w:divsChild>
                                                                                                        <w:div w:id="324212795">
                                                                                                          <w:marLeft w:val="0"/>
                                                                                                          <w:marRight w:val="0"/>
                                                                                                          <w:marTop w:val="0"/>
                                                                                                          <w:marBottom w:val="0"/>
                                                                                                          <w:divBdr>
                                                                                                            <w:top w:val="none" w:sz="0" w:space="0" w:color="auto"/>
                                                                                                            <w:left w:val="none" w:sz="0" w:space="0" w:color="auto"/>
                                                                                                            <w:bottom w:val="none" w:sz="0" w:space="0" w:color="auto"/>
                                                                                                            <w:right w:val="none" w:sz="0" w:space="0" w:color="auto"/>
                                                                                                          </w:divBdr>
                                                                                                        </w:div>
                                                                                                        <w:div w:id="804587194">
                                                                                                          <w:marLeft w:val="0"/>
                                                                                                          <w:marRight w:val="0"/>
                                                                                                          <w:marTop w:val="0"/>
                                                                                                          <w:marBottom w:val="0"/>
                                                                                                          <w:divBdr>
                                                                                                            <w:top w:val="none" w:sz="0" w:space="0" w:color="auto"/>
                                                                                                            <w:left w:val="none" w:sz="0" w:space="0" w:color="auto"/>
                                                                                                            <w:bottom w:val="none" w:sz="0" w:space="0" w:color="auto"/>
                                                                                                            <w:right w:val="none" w:sz="0" w:space="0" w:color="auto"/>
                                                                                                          </w:divBdr>
                                                                                                        </w:div>
                                                                                                        <w:div w:id="811485402">
                                                                                                          <w:marLeft w:val="0"/>
                                                                                                          <w:marRight w:val="0"/>
                                                                                                          <w:marTop w:val="0"/>
                                                                                                          <w:marBottom w:val="0"/>
                                                                                                          <w:divBdr>
                                                                                                            <w:top w:val="none" w:sz="0" w:space="0" w:color="auto"/>
                                                                                                            <w:left w:val="none" w:sz="0" w:space="0" w:color="auto"/>
                                                                                                            <w:bottom w:val="none" w:sz="0" w:space="0" w:color="auto"/>
                                                                                                            <w:right w:val="none" w:sz="0" w:space="0" w:color="auto"/>
                                                                                                          </w:divBdr>
                                                                                                        </w:div>
                                                                                                      </w:divsChild>
                                                                                                    </w:div>
                                                                                                    <w:div w:id="2136289979">
                                                                                                      <w:marLeft w:val="0"/>
                                                                                                      <w:marRight w:val="0"/>
                                                                                                      <w:marTop w:val="0"/>
                                                                                                      <w:marBottom w:val="0"/>
                                                                                                      <w:divBdr>
                                                                                                        <w:top w:val="none" w:sz="0" w:space="0" w:color="auto"/>
                                                                                                        <w:left w:val="none" w:sz="0" w:space="0" w:color="auto"/>
                                                                                                        <w:bottom w:val="none" w:sz="0" w:space="0" w:color="auto"/>
                                                                                                        <w:right w:val="none" w:sz="0" w:space="0" w:color="auto"/>
                                                                                                      </w:divBdr>
                                                                                                      <w:divsChild>
                                                                                                        <w:div w:id="20824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65BE566B51AF4D9BA59CDF7DB097AA" ma:contentTypeVersion="6" ma:contentTypeDescription="Create a new document." ma:contentTypeScope="" ma:versionID="e8055d805fc2f91404ebde9219aaeb17">
  <xsd:schema xmlns:xsd="http://www.w3.org/2001/XMLSchema" xmlns:xs="http://www.w3.org/2001/XMLSchema" xmlns:p="http://schemas.microsoft.com/office/2006/metadata/properties" xmlns:ns2="06678f8e-8ba9-458a-b328-b2534672083f" xmlns:ns3="898f7240-9766-4972-a6fb-2a422e6b1851" targetNamespace="http://schemas.microsoft.com/office/2006/metadata/properties" ma:root="true" ma:fieldsID="3fb1adeb4b89e677c0dbdfd6eeecdeef" ns2:_="" ns3:_="">
    <xsd:import namespace="06678f8e-8ba9-458a-b328-b2534672083f"/>
    <xsd:import namespace="898f7240-9766-4972-a6fb-2a422e6b18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8f8e-8ba9-458a-b328-b25346720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f7240-9766-4972-a6fb-2a422e6b18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FCAA6-2C40-4DFB-9B08-1FDD69DC902B}">
  <ds:schemaRefs>
    <ds:schemaRef ds:uri="http://schemas.microsoft.com/office/infopath/2007/PartnerControls"/>
    <ds:schemaRef ds:uri="898f7240-9766-4972-a6fb-2a422e6b1851"/>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06678f8e-8ba9-458a-b328-b253467208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278D24-669A-4B69-B08E-8BED221FA3DB}">
  <ds:schemaRefs>
    <ds:schemaRef ds:uri="http://schemas.microsoft.com/office/2006/metadata/contentType"/>
    <ds:schemaRef ds:uri="http://schemas.microsoft.com/office/2006/metadata/properties/metaAttributes"/>
    <ds:schemaRef ds:uri="http://www.w3.org/2000/xmlns/"/>
    <ds:schemaRef ds:uri="http://www.w3.org/2001/XMLSchema"/>
    <ds:schemaRef ds:uri="06678f8e-8ba9-458a-b328-b2534672083f"/>
    <ds:schemaRef ds:uri="898f7240-9766-4972-a6fb-2a422e6b185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6E7E0-1698-42AE-B6AA-5F4A4C6A4343}">
  <ds:schemaRefs>
    <ds:schemaRef ds:uri="http://schemas.microsoft.com/sharepoint/v3/contenttype/forms"/>
  </ds:schemaRefs>
</ds:datastoreItem>
</file>

<file path=customXml/itemProps4.xml><?xml version="1.0" encoding="utf-8"?>
<ds:datastoreItem xmlns:ds="http://schemas.openxmlformats.org/officeDocument/2006/customXml" ds:itemID="{24CC22CA-CB63-4D2C-A3A1-B38F84F2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15</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Connor</dc:creator>
  <cp:keywords/>
  <dc:description/>
  <cp:lastModifiedBy>Simon Alcock</cp:lastModifiedBy>
  <cp:revision>8</cp:revision>
  <cp:lastPrinted>2020-06-09T06:03:00Z</cp:lastPrinted>
  <dcterms:created xsi:type="dcterms:W3CDTF">2021-10-22T14:16:00Z</dcterms:created>
  <dcterms:modified xsi:type="dcterms:W3CDTF">2022-01-04T13:29:00Z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0x010100AA65BE566B51AF4D9BA59CDF7DB097AA</vt:lpwstr>
  </property>
</Properties>
</file>