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4CC" w14:textId="539E7C1F" w:rsidR="0097390A" w:rsidRPr="00647810" w:rsidRDefault="003D702B" w:rsidP="004A477C">
      <w:pPr>
        <w:spacing w:after="0" w:line="240" w:lineRule="auto"/>
        <w:rPr>
          <w:rFonts w:ascii="Tenorite Display" w:hAnsi="Tenorite Display"/>
          <w:bCs/>
          <w:sz w:val="28"/>
          <w:szCs w:val="28"/>
        </w:rPr>
      </w:pPr>
      <w:r w:rsidRPr="00647810">
        <w:rPr>
          <w:rFonts w:ascii="Tenorite Display" w:hAnsi="Tenorite Display"/>
          <w:noProof/>
        </w:rPr>
        <w:drawing>
          <wp:anchor distT="0" distB="0" distL="114300" distR="114300" simplePos="0" relativeHeight="251669504" behindDoc="0" locked="0" layoutInCell="1" allowOverlap="1" wp14:anchorId="7480FF1D" wp14:editId="1BE422BC">
            <wp:simplePos x="0" y="0"/>
            <wp:positionH relativeFrom="column">
              <wp:posOffset>410902</wp:posOffset>
            </wp:positionH>
            <wp:positionV relativeFrom="paragraph">
              <wp:posOffset>5401</wp:posOffset>
            </wp:positionV>
            <wp:extent cx="641985" cy="641985"/>
            <wp:effectExtent l="0" t="0" r="5715" b="5715"/>
            <wp:wrapSquare wrapText="bothSides"/>
            <wp:docPr id="1" name="Picture 1" descr="Springside School - Redwood coffee mo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side School - Redwood coffee morn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27" t="7609" r="5188" b="5392"/>
                    <a:stretch/>
                  </pic:blipFill>
                  <pic:spPr bwMode="auto">
                    <a:xfrm>
                      <a:off x="0" y="0"/>
                      <a:ext cx="641985" cy="641985"/>
                    </a:xfrm>
                    <a:prstGeom prst="rect">
                      <a:avLst/>
                    </a:prstGeom>
                    <a:noFill/>
                    <a:ln>
                      <a:noFill/>
                    </a:ln>
                    <a:extLst>
                      <a:ext uri="{53640926-AAD7-44D8-BBD7-CCE9431645EC}">
                        <a14:shadowObscured xmlns:a14="http://schemas.microsoft.com/office/drawing/2010/main"/>
                      </a:ext>
                    </a:extLst>
                  </pic:spPr>
                </pic:pic>
              </a:graphicData>
            </a:graphic>
          </wp:anchor>
        </w:drawing>
      </w:r>
      <w:r w:rsidR="00C04A21" w:rsidRPr="00647810">
        <w:rPr>
          <w:rFonts w:ascii="Tenorite Display" w:hAnsi="Tenorite Display"/>
          <w:b/>
          <w:noProof/>
          <w:sz w:val="28"/>
          <w:szCs w:val="28"/>
          <w:lang w:eastAsia="en-GB"/>
        </w:rPr>
        <mc:AlternateContent>
          <mc:Choice Requires="wps">
            <w:drawing>
              <wp:anchor distT="0" distB="0" distL="114300" distR="114300" simplePos="0" relativeHeight="251663360" behindDoc="0" locked="0" layoutInCell="1" allowOverlap="1" wp14:anchorId="630CE520" wp14:editId="13DD3E7E">
                <wp:simplePos x="0" y="0"/>
                <wp:positionH relativeFrom="margin">
                  <wp:align>left</wp:align>
                </wp:positionH>
                <wp:positionV relativeFrom="paragraph">
                  <wp:posOffset>561340</wp:posOffset>
                </wp:positionV>
                <wp:extent cx="390525" cy="57150"/>
                <wp:effectExtent l="19050" t="19050" r="28575" b="19050"/>
                <wp:wrapNone/>
                <wp:docPr id="3" name="Rectangle 3"/>
                <wp:cNvGraphicFramePr/>
                <a:graphic xmlns:a="http://schemas.openxmlformats.org/drawingml/2006/main">
                  <a:graphicData uri="http://schemas.microsoft.com/office/word/2010/wordprocessingShape">
                    <wps:wsp>
                      <wps:cNvSpPr/>
                      <wps:spPr>
                        <a:xfrm>
                          <a:off x="0" y="0"/>
                          <a:ext cx="390525" cy="57150"/>
                        </a:xfrm>
                        <a:prstGeom prst="rect">
                          <a:avLst/>
                        </a:prstGeom>
                        <a:solidFill>
                          <a:schemeClr val="bg1"/>
                        </a:solid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F1E22" id="Rectangle 3" o:spid="_x0000_s1026" style="position:absolute;margin-left:0;margin-top:44.2pt;width:30.75pt;height: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" fillcolor="white [3212]" strokecolor="#c00000" strokeweight="2.25pt">
                <w10:wrap anchorx="margin"/>
              </v:rect>
            </w:pict>
          </mc:Fallback>
        </mc:AlternateContent>
      </w:r>
      <w:r w:rsidR="00C04A21" w:rsidRPr="00647810">
        <w:rPr>
          <w:rFonts w:ascii="Tenorite Display" w:hAnsi="Tenorite Display"/>
          <w:b/>
          <w:noProof/>
          <w:sz w:val="28"/>
          <w:szCs w:val="28"/>
          <w:lang w:eastAsia="en-GB"/>
        </w:rPr>
        <mc:AlternateContent>
          <mc:Choice Requires="wps">
            <w:drawing>
              <wp:anchor distT="0" distB="0" distL="114300" distR="114300" simplePos="0" relativeHeight="251661312" behindDoc="0" locked="0" layoutInCell="1" allowOverlap="1" wp14:anchorId="630CE524" wp14:editId="0649E9EB">
                <wp:simplePos x="0" y="0"/>
                <wp:positionH relativeFrom="margin">
                  <wp:align>right</wp:align>
                </wp:positionH>
                <wp:positionV relativeFrom="paragraph">
                  <wp:posOffset>561975</wp:posOffset>
                </wp:positionV>
                <wp:extent cx="5534025" cy="571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5534025" cy="57150"/>
                        </a:xfrm>
                        <a:prstGeom prst="rect">
                          <a:avLst/>
                        </a:prstGeom>
                        <a:solidFill>
                          <a:schemeClr val="bg1"/>
                        </a:solid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96BF" id="Rectangle 2" o:spid="_x0000_s1026" style="position:absolute;margin-left:384.55pt;margin-top:44.25pt;width:435.75pt;height: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" fillcolor="white [3212]" strokecolor="#c00000" strokeweight="2.25pt">
                <w10:wrap anchorx="margin"/>
              </v:rect>
            </w:pict>
          </mc:Fallback>
        </mc:AlternateContent>
      </w:r>
      <w:r w:rsidR="00675DCE" w:rsidRPr="00647810">
        <w:rPr>
          <w:rFonts w:ascii="Tenorite Display" w:hAnsi="Tenorite Display"/>
          <w:b/>
          <w:sz w:val="28"/>
          <w:szCs w:val="28"/>
        </w:rPr>
        <w:t xml:space="preserve"> </w:t>
      </w:r>
      <w:r w:rsidR="00C23697" w:rsidRPr="00647810">
        <w:rPr>
          <w:rFonts w:ascii="Tenorite Display" w:hAnsi="Tenorite Display"/>
          <w:b/>
          <w:sz w:val="28"/>
          <w:szCs w:val="28"/>
        </w:rPr>
        <w:tab/>
      </w:r>
      <w:r w:rsidR="0097390A" w:rsidRPr="00647810">
        <w:rPr>
          <w:rFonts w:ascii="Tenorite Display" w:hAnsi="Tenorite Display"/>
          <w:b/>
          <w:sz w:val="28"/>
          <w:szCs w:val="28"/>
        </w:rPr>
        <w:tab/>
      </w:r>
      <w:r w:rsidR="0097390A" w:rsidRPr="00647810">
        <w:rPr>
          <w:rFonts w:ascii="Tenorite Display" w:hAnsi="Tenorite Display"/>
          <w:b/>
          <w:sz w:val="28"/>
          <w:szCs w:val="28"/>
        </w:rPr>
        <w:tab/>
      </w:r>
      <w:r w:rsidR="000E3E8E" w:rsidRPr="00647810">
        <w:rPr>
          <w:rFonts w:ascii="Tenorite Display" w:hAnsi="Tenorite Display"/>
          <w:b/>
          <w:sz w:val="28"/>
          <w:szCs w:val="28"/>
        </w:rPr>
        <w:tab/>
      </w:r>
      <w:r w:rsidR="004A477C" w:rsidRPr="00647810">
        <w:rPr>
          <w:rFonts w:ascii="Tenorite Display" w:hAnsi="Tenorite Display" w:cs="Arial"/>
          <w:b/>
          <w:sz w:val="28"/>
          <w:szCs w:val="28"/>
        </w:rPr>
        <w:t>Staff Recruitment</w:t>
      </w:r>
    </w:p>
    <w:p w14:paraId="630CE51F" w14:textId="7EBDBEF3" w:rsidR="00133E2C" w:rsidRPr="00647810" w:rsidRDefault="00133E2C" w:rsidP="00133E2C">
      <w:pPr>
        <w:rPr>
          <w:rFonts w:ascii="Tenorite Display" w:hAnsi="Tenorite Display" w:cstheme="minorHAnsi"/>
          <w:bCs/>
          <w:sz w:val="2"/>
          <w:szCs w:val="24"/>
        </w:rPr>
      </w:pPr>
    </w:p>
    <w:p w14:paraId="5053701B" w14:textId="6D737BBE" w:rsidR="00F773A7" w:rsidRPr="00647810" w:rsidRDefault="00F773A7" w:rsidP="00133E2C">
      <w:pPr>
        <w:rPr>
          <w:rFonts w:ascii="Tenorite Display" w:hAnsi="Tenorite Display" w:cstheme="minorHAnsi"/>
          <w:bCs/>
          <w:sz w:val="2"/>
        </w:rPr>
      </w:pPr>
    </w:p>
    <w:p w14:paraId="025F2AC7" w14:textId="7A261C6D" w:rsidR="0097390A" w:rsidRPr="00647810" w:rsidRDefault="0097390A" w:rsidP="00133E2C">
      <w:pPr>
        <w:rPr>
          <w:rFonts w:ascii="Tenorite Display" w:hAnsi="Tenorite Display" w:cstheme="minorHAnsi"/>
          <w:bCs/>
          <w:sz w:val="2"/>
        </w:rPr>
      </w:pPr>
    </w:p>
    <w:p w14:paraId="2FAEE395" w14:textId="77777777" w:rsidR="004A477C" w:rsidRPr="00647810" w:rsidRDefault="004A477C" w:rsidP="004A477C">
      <w:pPr>
        <w:spacing w:after="0"/>
        <w:jc w:val="center"/>
        <w:rPr>
          <w:rFonts w:ascii="Tenorite Display" w:hAnsi="Tenorite Display" w:cs="Arial"/>
        </w:rPr>
      </w:pPr>
    </w:p>
    <w:p w14:paraId="309F2521" w14:textId="77777777" w:rsidR="00DC6387" w:rsidRPr="00647810" w:rsidRDefault="00DC6387" w:rsidP="00DC6387">
      <w:pPr>
        <w:jc w:val="center"/>
        <w:rPr>
          <w:rFonts w:ascii="Tenorite Display" w:hAnsi="Tenorite Display" w:cs="Arial"/>
          <w:b/>
          <w:bCs/>
          <w:sz w:val="24"/>
          <w:szCs w:val="24"/>
        </w:rPr>
      </w:pPr>
      <w:r w:rsidRPr="00647810">
        <w:rPr>
          <w:rFonts w:ascii="Tenorite Display" w:hAnsi="Tenorite Display" w:cs="Arial"/>
          <w:b/>
          <w:bCs/>
          <w:sz w:val="24"/>
          <w:szCs w:val="24"/>
        </w:rPr>
        <w:t xml:space="preserve">AFTER SCHOOL CLUB LEADER – HOLIDAY CLUBS </w:t>
      </w:r>
    </w:p>
    <w:p w14:paraId="64602D77" w14:textId="77777777" w:rsidR="00DC6387" w:rsidRPr="00647810" w:rsidRDefault="00DC6387" w:rsidP="00DC6387">
      <w:pPr>
        <w:jc w:val="center"/>
        <w:rPr>
          <w:rFonts w:ascii="Tenorite Display" w:hAnsi="Tenorite Display" w:cs="Arial"/>
          <w:b/>
          <w:color w:val="000000"/>
          <w:sz w:val="24"/>
          <w:szCs w:val="24"/>
          <w:shd w:val="clear" w:color="auto" w:fill="FFFFFF"/>
        </w:rPr>
      </w:pPr>
      <w:r w:rsidRPr="00647810">
        <w:rPr>
          <w:rFonts w:ascii="Tenorite Display" w:hAnsi="Tenorite Display" w:cs="Arial"/>
          <w:b/>
          <w:color w:val="000000"/>
          <w:sz w:val="24"/>
          <w:szCs w:val="24"/>
          <w:shd w:val="clear" w:color="auto" w:fill="FFFFFF"/>
        </w:rPr>
        <w:t>Casual work - minimum 15 Days a Year</w:t>
      </w:r>
    </w:p>
    <w:p w14:paraId="58BD1D33" w14:textId="58A08FE6" w:rsidR="00DC6387" w:rsidRPr="00647810" w:rsidRDefault="00DC6387" w:rsidP="00DC6387">
      <w:pPr>
        <w:jc w:val="center"/>
        <w:rPr>
          <w:rFonts w:ascii="Tenorite Display" w:hAnsi="Tenorite Display" w:cs="Arial"/>
          <w:b/>
          <w:sz w:val="24"/>
          <w:szCs w:val="24"/>
        </w:rPr>
      </w:pPr>
      <w:r w:rsidRPr="00647810">
        <w:rPr>
          <w:rFonts w:ascii="Tenorite Display" w:hAnsi="Tenorite Display" w:cs="Arial"/>
          <w:b/>
          <w:sz w:val="24"/>
          <w:szCs w:val="24"/>
        </w:rPr>
        <w:t>Grade 6, SCP 19-24, Salary £</w:t>
      </w:r>
      <w:r w:rsidR="003117DB">
        <w:rPr>
          <w:rFonts w:ascii="Tenorite Display" w:hAnsi="Tenorite Display" w:cs="Arial"/>
          <w:b/>
          <w:sz w:val="24"/>
          <w:szCs w:val="24"/>
        </w:rPr>
        <w:t>16.</w:t>
      </w:r>
      <w:r w:rsidR="00F77F9C">
        <w:rPr>
          <w:rFonts w:ascii="Tenorite Display" w:hAnsi="Tenorite Display" w:cs="Arial"/>
          <w:b/>
          <w:sz w:val="24"/>
          <w:szCs w:val="24"/>
        </w:rPr>
        <w:t>62</w:t>
      </w:r>
      <w:r w:rsidRPr="00647810">
        <w:rPr>
          <w:rFonts w:ascii="Tenorite Display" w:hAnsi="Tenorite Display" w:cs="Arial"/>
          <w:b/>
          <w:sz w:val="24"/>
          <w:szCs w:val="24"/>
        </w:rPr>
        <w:t xml:space="preserve"> - £</w:t>
      </w:r>
      <w:r w:rsidR="003117DB">
        <w:rPr>
          <w:rFonts w:ascii="Tenorite Display" w:hAnsi="Tenorite Display" w:cs="Arial"/>
          <w:b/>
          <w:sz w:val="24"/>
          <w:szCs w:val="24"/>
        </w:rPr>
        <w:t>1</w:t>
      </w:r>
      <w:r w:rsidR="00F77F9C">
        <w:rPr>
          <w:rFonts w:ascii="Tenorite Display" w:hAnsi="Tenorite Display" w:cs="Arial"/>
          <w:b/>
          <w:sz w:val="24"/>
          <w:szCs w:val="24"/>
        </w:rPr>
        <w:t>8.35</w:t>
      </w:r>
      <w:r w:rsidRPr="00647810">
        <w:rPr>
          <w:rFonts w:ascii="Tenorite Display" w:hAnsi="Tenorite Display" w:cs="Arial"/>
          <w:b/>
          <w:sz w:val="24"/>
          <w:szCs w:val="24"/>
        </w:rPr>
        <w:t xml:space="preserve"> per hour</w:t>
      </w:r>
    </w:p>
    <w:p w14:paraId="6A1607BD"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Redwood Clubs are looking to recruit After School Club Leaders to work in our Holiday Club. Redwood Clubs run fun and exciting activities for young people with SEN and Disabilities across the borough of Rochdale. Its primary locations are at Redwood Secondary School and Redwood Education &amp; Enterprise Centre (REEC).</w:t>
      </w:r>
    </w:p>
    <w:p w14:paraId="6A33D22C"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6112CD21"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We are looking for enthusiastic, reliable, fun, honest, and hardworking individuals who are able to work well as a team. The applicant must enjoy working with children and be able to create a fun and enjoyable atmosphere for children aged 4 - 18.</w:t>
      </w:r>
    </w:p>
    <w:p w14:paraId="29546174" w14:textId="77777777" w:rsidR="00DC6387" w:rsidRPr="00647810" w:rsidRDefault="00DC6387" w:rsidP="00DC6387">
      <w:pPr>
        <w:spacing w:after="0"/>
        <w:rPr>
          <w:rFonts w:ascii="Tenorite Display" w:eastAsia="Times New Roman" w:hAnsi="Tenorite Display" w:cs="Arial"/>
          <w:sz w:val="20"/>
          <w:szCs w:val="20"/>
          <w:lang w:eastAsia="en-GB"/>
        </w:rPr>
      </w:pPr>
    </w:p>
    <w:p w14:paraId="252B5949"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hAnsi="Tenorite Display" w:cs="Arial"/>
          <w:color w:val="000000"/>
          <w:sz w:val="20"/>
          <w:szCs w:val="20"/>
        </w:rPr>
        <w:t>We are seeking to recruit someone who will demonstrate</w:t>
      </w:r>
      <w:r w:rsidRPr="00647810">
        <w:rPr>
          <w:rFonts w:ascii="Tenorite Display" w:eastAsia="Times New Roman" w:hAnsi="Tenorite Display" w:cs="Arial"/>
          <w:b/>
          <w:bCs/>
          <w:sz w:val="20"/>
          <w:szCs w:val="20"/>
          <w:lang w:eastAsia="en-GB"/>
        </w:rPr>
        <w:t>;</w:t>
      </w:r>
    </w:p>
    <w:p w14:paraId="0B0D1D90"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A professional ‘can-do’ approach </w:t>
      </w:r>
    </w:p>
    <w:p w14:paraId="1133E133"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That you are flexible, quick-thinking with lots of great ideas </w:t>
      </w:r>
    </w:p>
    <w:p w14:paraId="0E532ABC"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You have plenty of energy and creativity and be able to use your initiative with a good sense of humour </w:t>
      </w:r>
    </w:p>
    <w:p w14:paraId="279B3388"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You are approachable with excellent communication skills </w:t>
      </w:r>
    </w:p>
    <w:p w14:paraId="0814BBF4" w14:textId="77777777" w:rsidR="00DC6387" w:rsidRPr="00647810" w:rsidRDefault="00DC6387" w:rsidP="00DC6387">
      <w:pPr>
        <w:pStyle w:val="ListParagraph"/>
        <w:numPr>
          <w:ilvl w:val="0"/>
          <w:numId w:val="9"/>
        </w:numPr>
        <w:spacing w:after="0" w:line="240" w:lineRule="auto"/>
        <w:rPr>
          <w:rFonts w:ascii="Tenorite Display" w:eastAsia="Times New Roman" w:hAnsi="Tenorite Display" w:cs="Arial"/>
          <w:sz w:val="20"/>
          <w:szCs w:val="20"/>
          <w:lang w:eastAsia="en-GB"/>
        </w:rPr>
      </w:pPr>
      <w:r w:rsidRPr="00647810">
        <w:rPr>
          <w:rFonts w:ascii="Tenorite Display" w:hAnsi="Tenorite Display" w:cs="Arial"/>
          <w:sz w:val="20"/>
          <w:szCs w:val="20"/>
        </w:rPr>
        <w:t>You can be a role model for the school community</w:t>
      </w:r>
    </w:p>
    <w:p w14:paraId="1E7B476D" w14:textId="77777777" w:rsidR="00DC6387" w:rsidRPr="00647810" w:rsidRDefault="00DC6387" w:rsidP="00DC6387">
      <w:pPr>
        <w:numPr>
          <w:ilvl w:val="0"/>
          <w:numId w:val="9"/>
        </w:numPr>
        <w:spacing w:before="100" w:beforeAutospacing="1" w:after="100" w:afterAutospacing="1"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Previous experience of working with children, ideally in an out of hour’s school setting. If the applicant does not already hold relevant training it will be organised for you, Safeguarding, Prevent training, and First Aid.</w:t>
      </w:r>
    </w:p>
    <w:p w14:paraId="7A6FD485"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xml:space="preserve">We offer our staff a fun, supportive, caring and nurturing work environment where we support one another’s professional growth and development. </w:t>
      </w:r>
    </w:p>
    <w:p w14:paraId="2F38EDCD" w14:textId="77777777" w:rsidR="00DC6387" w:rsidRPr="00647810" w:rsidRDefault="00DC6387" w:rsidP="00DC6387">
      <w:pPr>
        <w:spacing w:after="0"/>
        <w:rPr>
          <w:rFonts w:ascii="Tenorite Display" w:eastAsia="Times New Roman" w:hAnsi="Tenorite Display" w:cs="Arial"/>
          <w:sz w:val="20"/>
          <w:szCs w:val="20"/>
          <w:lang w:eastAsia="en-GB"/>
        </w:rPr>
      </w:pPr>
    </w:p>
    <w:p w14:paraId="36079223"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 xml:space="preserve">Our Holiday Club is very popular. It runs for 8 weeks of the school year, during each school half term holiday, Easter holiday and 3 weeks in the summer holidays. You will support the Supervisor with the daily running of our club and it is essential that you are willing to be fully involved in all aspects of the club and take a key role in preparation of activities. Hours for each day is from 9.30am to 3.15pm Working days/ hours will be by arrangement. Ideally, we are looking for staff that can commit for full days. </w:t>
      </w:r>
    </w:p>
    <w:p w14:paraId="5B7E1930" w14:textId="77777777" w:rsidR="00DC6387" w:rsidRPr="00647810" w:rsidRDefault="00DC6387" w:rsidP="00DC6387">
      <w:pPr>
        <w:spacing w:after="0"/>
        <w:rPr>
          <w:rFonts w:ascii="Tenorite Display" w:hAnsi="Tenorite Display" w:cs="Arial"/>
          <w:sz w:val="20"/>
          <w:szCs w:val="20"/>
        </w:rPr>
      </w:pPr>
    </w:p>
    <w:p w14:paraId="0F99236D"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00F0D00A" w14:textId="77777777" w:rsidR="00DC6387" w:rsidRPr="00647810" w:rsidRDefault="00DC6387" w:rsidP="00DC6387">
      <w:pPr>
        <w:spacing w:after="0"/>
        <w:rPr>
          <w:rFonts w:ascii="Tenorite Display" w:eastAsia="Times New Roman" w:hAnsi="Tenorite Display" w:cs="Arial"/>
          <w:b/>
          <w:bCs/>
          <w:sz w:val="20"/>
          <w:szCs w:val="20"/>
          <w:lang w:eastAsia="en-GB"/>
        </w:rPr>
      </w:pPr>
      <w:r w:rsidRPr="00647810">
        <w:rPr>
          <w:rFonts w:ascii="Tenorite Display" w:eastAsia="Times New Roman" w:hAnsi="Tenorite Display" w:cs="Arial"/>
          <w:b/>
          <w:bCs/>
          <w:sz w:val="20"/>
          <w:szCs w:val="20"/>
          <w:lang w:eastAsia="en-GB"/>
        </w:rPr>
        <w:t>Roles and Responsibilities include;</w:t>
      </w:r>
    </w:p>
    <w:p w14:paraId="3169AF07" w14:textId="77777777" w:rsidR="00DC6387" w:rsidRPr="00647810" w:rsidRDefault="00DC6387" w:rsidP="00DC6387">
      <w:pPr>
        <w:pStyle w:val="ListParagraph"/>
        <w:numPr>
          <w:ilvl w:val="0"/>
          <w:numId w:val="11"/>
        </w:numPr>
        <w:spacing w:after="0" w:line="240" w:lineRule="auto"/>
        <w:rPr>
          <w:rFonts w:ascii="Tenorite Display" w:hAnsi="Tenorite Display" w:cs="Arial"/>
          <w:sz w:val="20"/>
          <w:szCs w:val="20"/>
        </w:rPr>
      </w:pPr>
      <w:r w:rsidRPr="00647810">
        <w:rPr>
          <w:rFonts w:ascii="Tenorite Display" w:hAnsi="Tenorite Display" w:cs="Arial"/>
          <w:sz w:val="20"/>
          <w:szCs w:val="20"/>
        </w:rPr>
        <w:t>To develop a creative programme of educational and leisure activities which supports and stimulates the learning and development needs of children with SEND.</w:t>
      </w:r>
    </w:p>
    <w:p w14:paraId="3E6C7D81" w14:textId="77777777" w:rsidR="00DC6387" w:rsidRPr="00647810" w:rsidRDefault="00DC6387" w:rsidP="00DC6387">
      <w:pPr>
        <w:pStyle w:val="ListParagraph"/>
        <w:numPr>
          <w:ilvl w:val="0"/>
          <w:numId w:val="11"/>
        </w:numPr>
        <w:spacing w:after="0" w:line="240" w:lineRule="auto"/>
        <w:rPr>
          <w:rFonts w:ascii="Tenorite Display" w:hAnsi="Tenorite Display" w:cs="Arial"/>
          <w:sz w:val="20"/>
          <w:szCs w:val="20"/>
        </w:rPr>
      </w:pPr>
      <w:r w:rsidRPr="00647810">
        <w:rPr>
          <w:rFonts w:ascii="Tenorite Display" w:hAnsi="Tenorite Display" w:cs="Arial"/>
          <w:sz w:val="20"/>
          <w:szCs w:val="20"/>
        </w:rPr>
        <w:t>To respond to personal and intimate care for children with profound and complex needs</w:t>
      </w:r>
    </w:p>
    <w:p w14:paraId="63179AA9"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be responsible for ensuring the provision meets required Ofsted standards and the appropriate Quality Assurance Award. </w:t>
      </w:r>
    </w:p>
    <w:p w14:paraId="1B9530FE"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be responsible for management of the physical environment and making optimum use of space to support children’s development activities.  </w:t>
      </w:r>
    </w:p>
    <w:p w14:paraId="458553D2"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To supervise the distribution of drinks and snacks to children, following all associated procedures for food hygiene and children’s individual dietary needs.</w:t>
      </w:r>
    </w:p>
    <w:p w14:paraId="26ED6712"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manage staff working in the Holiday Club, including supporting the Extended Schools Coordinator in the recruitment of staff, providing training and support, coordinating and directing activities, and managing performance.  </w:t>
      </w:r>
    </w:p>
    <w:p w14:paraId="7C97F7D3"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To be recognised as a qualified first aider</w:t>
      </w:r>
    </w:p>
    <w:p w14:paraId="6D0B5522" w14:textId="77777777" w:rsidR="00DC6387" w:rsidRPr="00647810" w:rsidRDefault="00DC6387" w:rsidP="00DC6387">
      <w:pPr>
        <w:pStyle w:val="Default"/>
        <w:numPr>
          <w:ilvl w:val="0"/>
          <w:numId w:val="10"/>
        </w:numPr>
        <w:rPr>
          <w:rFonts w:ascii="Tenorite Display" w:hAnsi="Tenorite Display"/>
          <w:sz w:val="20"/>
          <w:szCs w:val="20"/>
        </w:rPr>
      </w:pPr>
      <w:r w:rsidRPr="00647810">
        <w:rPr>
          <w:rFonts w:ascii="Tenorite Display" w:hAnsi="Tenorite Display"/>
          <w:sz w:val="20"/>
          <w:szCs w:val="20"/>
        </w:rPr>
        <w:t>To support pupils with medical conditions who require ongoing support, medicines or care whilst in attendance at the Holiday Club.</w:t>
      </w:r>
    </w:p>
    <w:p w14:paraId="66CDE060"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Setting up and clearing away of the equipment at the start and end of each session.</w:t>
      </w:r>
    </w:p>
    <w:p w14:paraId="0325B9CA"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Supervising children's activities, ensuring their safety at all times.</w:t>
      </w:r>
    </w:p>
    <w:p w14:paraId="595537F9"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Meet and great parents and provide them with feedback on their child’s time at the club.</w:t>
      </w:r>
    </w:p>
    <w:p w14:paraId="35513123"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Monitoring condition of activity equipment.</w:t>
      </w:r>
    </w:p>
    <w:p w14:paraId="7DAFC490"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5B14D28E" w14:textId="5EE2D760" w:rsidR="00DC6387" w:rsidRDefault="00DC6387" w:rsidP="00DC6387">
      <w:pPr>
        <w:jc w:val="center"/>
        <w:rPr>
          <w:rFonts w:ascii="Tenorite Display" w:hAnsi="Tenorite Display" w:cs="Arial"/>
          <w:sz w:val="20"/>
          <w:szCs w:val="20"/>
        </w:rPr>
      </w:pPr>
      <w:r w:rsidRPr="00647810">
        <w:rPr>
          <w:rFonts w:ascii="Tenorite Display" w:hAnsi="Tenorite Display" w:cs="Arial"/>
          <w:sz w:val="20"/>
          <w:szCs w:val="20"/>
        </w:rPr>
        <w:t xml:space="preserve">To apply for this position please download the application form and supporting documentation which can be found at  </w:t>
      </w:r>
      <w:hyperlink r:id="rId9" w:history="1">
        <w:r w:rsidRPr="00647810">
          <w:rPr>
            <w:rStyle w:val="Hyperlink"/>
            <w:rFonts w:ascii="Tenorite Display" w:hAnsi="Tenorite Display" w:cs="Arial"/>
            <w:b/>
            <w:sz w:val="20"/>
            <w:szCs w:val="20"/>
          </w:rPr>
          <w:t>www.redwood-school.com</w:t>
        </w:r>
      </w:hyperlink>
      <w:r w:rsidRPr="00647810">
        <w:rPr>
          <w:rStyle w:val="Hyperlink"/>
          <w:rFonts w:ascii="Tenorite Display" w:hAnsi="Tenorite Display" w:cs="Arial"/>
          <w:b/>
          <w:sz w:val="20"/>
          <w:szCs w:val="20"/>
        </w:rPr>
        <w:t xml:space="preserve"> </w:t>
      </w:r>
      <w:r w:rsidRPr="00647810">
        <w:rPr>
          <w:rFonts w:ascii="Tenorite Display" w:hAnsi="Tenorite Display" w:cs="Arial"/>
          <w:sz w:val="20"/>
          <w:szCs w:val="20"/>
        </w:rPr>
        <w:t xml:space="preserve">and send completed applications to </w:t>
      </w:r>
      <w:r w:rsidRPr="00647810">
        <w:rPr>
          <w:rFonts w:ascii="Tenorite Display" w:hAnsi="Tenorite Display" w:cs="Arial"/>
          <w:b/>
          <w:sz w:val="20"/>
          <w:szCs w:val="20"/>
        </w:rPr>
        <w:t>vacancies@redwood-school.com</w:t>
      </w:r>
      <w:r w:rsidRPr="00647810">
        <w:rPr>
          <w:rFonts w:ascii="Tenorite Display" w:hAnsi="Tenorite Display" w:cs="Arial"/>
          <w:sz w:val="20"/>
          <w:szCs w:val="20"/>
        </w:rPr>
        <w:t xml:space="preserve"> by </w:t>
      </w:r>
    </w:p>
    <w:p w14:paraId="03F03E5A" w14:textId="0CDBF899" w:rsidR="001C6165" w:rsidRPr="00872C6C" w:rsidRDefault="00492898" w:rsidP="001C6165">
      <w:pPr>
        <w:spacing w:line="240" w:lineRule="auto"/>
        <w:jc w:val="center"/>
        <w:rPr>
          <w:rFonts w:ascii="Tenorite Display" w:hAnsi="Tenorite Display" w:cs="Arial"/>
        </w:rPr>
      </w:pPr>
      <w:r>
        <w:rPr>
          <w:rFonts w:ascii="Tenorite Display" w:hAnsi="Tenorite Display" w:cs="Arial"/>
          <w:b/>
        </w:rPr>
        <w:t xml:space="preserve">Thursday </w:t>
      </w:r>
      <w:r w:rsidR="003C0A9A">
        <w:rPr>
          <w:rFonts w:ascii="Tenorite Display" w:hAnsi="Tenorite Display" w:cs="Arial"/>
          <w:b/>
        </w:rPr>
        <w:t>6</w:t>
      </w:r>
      <w:r w:rsidR="003C0A9A" w:rsidRPr="003C0A9A">
        <w:rPr>
          <w:rFonts w:ascii="Tenorite Display" w:hAnsi="Tenorite Display" w:cs="Arial"/>
          <w:b/>
          <w:vertAlign w:val="superscript"/>
        </w:rPr>
        <w:t>th</w:t>
      </w:r>
      <w:r w:rsidR="003C0A9A">
        <w:rPr>
          <w:rFonts w:ascii="Tenorite Display" w:hAnsi="Tenorite Display" w:cs="Arial"/>
          <w:b/>
        </w:rPr>
        <w:t xml:space="preserve"> March </w:t>
      </w:r>
      <w:r w:rsidR="00474BC5">
        <w:rPr>
          <w:rFonts w:ascii="Tenorite Display" w:hAnsi="Tenorite Display" w:cs="Arial"/>
          <w:b/>
        </w:rPr>
        <w:t>202</w:t>
      </w:r>
      <w:r w:rsidR="003C0A9A">
        <w:rPr>
          <w:rFonts w:ascii="Tenorite Display" w:hAnsi="Tenorite Display" w:cs="Arial"/>
          <w:b/>
        </w:rPr>
        <w:t>6</w:t>
      </w:r>
      <w:r w:rsidR="001C6165" w:rsidRPr="00872C6C">
        <w:rPr>
          <w:rFonts w:ascii="Tenorite Display" w:hAnsi="Tenorite Display" w:cs="Arial"/>
        </w:rPr>
        <w:t xml:space="preserve"> at </w:t>
      </w:r>
      <w:r w:rsidR="001C6165" w:rsidRPr="00872C6C">
        <w:rPr>
          <w:rFonts w:ascii="Tenorite Display" w:hAnsi="Tenorite Display" w:cs="Arial"/>
          <w:b/>
        </w:rPr>
        <w:t>11.59pm</w:t>
      </w:r>
    </w:p>
    <w:p w14:paraId="63B077C9" w14:textId="08FBB8CD" w:rsidR="001C6165" w:rsidRPr="00647810" w:rsidRDefault="001C6165" w:rsidP="001C6165">
      <w:pPr>
        <w:jc w:val="center"/>
        <w:rPr>
          <w:rFonts w:ascii="Tenorite Display" w:hAnsi="Tenorite Display" w:cs="Arial"/>
          <w:sz w:val="20"/>
          <w:szCs w:val="20"/>
        </w:rPr>
      </w:pPr>
      <w:r w:rsidRPr="00AB2D7E">
        <w:rPr>
          <w:rFonts w:ascii="Tenorite Display" w:hAnsi="Tenorite Display" w:cs="Arial"/>
          <w:b/>
        </w:rPr>
        <w:t xml:space="preserve">Interview Date:  </w:t>
      </w:r>
      <w:r w:rsidR="00474BC5">
        <w:rPr>
          <w:rFonts w:ascii="Tenorite Display" w:hAnsi="Tenorite Display" w:cs="Arial"/>
          <w:b/>
        </w:rPr>
        <w:t>Saturday 1</w:t>
      </w:r>
      <w:r w:rsidR="00CA0909">
        <w:rPr>
          <w:rFonts w:ascii="Tenorite Display" w:hAnsi="Tenorite Display" w:cs="Arial"/>
          <w:b/>
        </w:rPr>
        <w:t>4</w:t>
      </w:r>
      <w:r w:rsidR="00474BC5" w:rsidRPr="00474BC5">
        <w:rPr>
          <w:rFonts w:ascii="Tenorite Display" w:hAnsi="Tenorite Display" w:cs="Arial"/>
          <w:b/>
          <w:vertAlign w:val="superscript"/>
        </w:rPr>
        <w:t>th</w:t>
      </w:r>
      <w:r w:rsidR="00474BC5">
        <w:rPr>
          <w:rFonts w:ascii="Tenorite Display" w:hAnsi="Tenorite Display" w:cs="Arial"/>
          <w:b/>
        </w:rPr>
        <w:t xml:space="preserve"> </w:t>
      </w:r>
      <w:r w:rsidR="00CA0909">
        <w:rPr>
          <w:rFonts w:ascii="Tenorite Display" w:hAnsi="Tenorite Display" w:cs="Arial"/>
          <w:b/>
        </w:rPr>
        <w:t>March 2026</w:t>
      </w:r>
    </w:p>
    <w:p w14:paraId="48DE705F" w14:textId="77777777" w:rsidR="00DC6387" w:rsidRPr="00647810" w:rsidRDefault="00DC6387" w:rsidP="00DC6387">
      <w:pPr>
        <w:jc w:val="center"/>
        <w:rPr>
          <w:rFonts w:ascii="Tenorite Display" w:hAnsi="Tenorite Display" w:cs="Arial"/>
          <w:sz w:val="20"/>
          <w:szCs w:val="20"/>
        </w:rPr>
      </w:pPr>
      <w:r w:rsidRPr="00647810">
        <w:rPr>
          <w:rFonts w:ascii="Tenorite Display" w:hAnsi="Tenorite Display" w:cs="Arial"/>
          <w:sz w:val="20"/>
          <w:szCs w:val="20"/>
        </w:rPr>
        <w:lastRenderedPageBreak/>
        <w:t>Please note CVs are not accepted, direct applications only, no agencies.</w:t>
      </w:r>
    </w:p>
    <w:p w14:paraId="7740AB3D" w14:textId="77777777" w:rsidR="00DC6387" w:rsidRPr="00647810" w:rsidRDefault="00DC6387" w:rsidP="00DC6387">
      <w:pPr>
        <w:spacing w:after="0"/>
        <w:jc w:val="center"/>
        <w:rPr>
          <w:rFonts w:ascii="Tenorite Display" w:hAnsi="Tenorite Display" w:cs="Arial"/>
          <w:b/>
          <w:sz w:val="20"/>
          <w:szCs w:val="20"/>
        </w:rPr>
      </w:pPr>
    </w:p>
    <w:p w14:paraId="06F62A1E" w14:textId="77777777" w:rsidR="00DC6387" w:rsidRPr="00647810" w:rsidRDefault="00DC6387" w:rsidP="00DC6387">
      <w:pPr>
        <w:spacing w:after="0"/>
        <w:rPr>
          <w:rFonts w:ascii="Tenorite Display" w:hAnsi="Tenorite Display" w:cs="Arial"/>
          <w:color w:val="333333"/>
          <w:sz w:val="20"/>
          <w:szCs w:val="20"/>
          <w:lang w:eastAsia="en-GB"/>
        </w:rPr>
      </w:pPr>
      <w:r w:rsidRPr="00647810">
        <w:rPr>
          <w:rFonts w:ascii="Tenorite Display" w:hAnsi="Tenorite Display" w:cs="Arial"/>
          <w:color w:val="333333"/>
          <w:sz w:val="20"/>
          <w:szCs w:val="20"/>
          <w:lang w:eastAsia="en-GB"/>
        </w:rPr>
        <w:t xml:space="preserve">The school is committed to safeguarding and promoting the welfare of children and young people and expects all staff and volunteers to share this commitment. </w:t>
      </w:r>
      <w:r w:rsidRPr="00647810">
        <w:rPr>
          <w:rFonts w:ascii="Tenorite Display" w:hAnsi="Tenorite Display" w:cs="Arial"/>
          <w:sz w:val="20"/>
          <w:szCs w:val="20"/>
        </w:rPr>
        <w:t xml:space="preserve">Appointment to this post is subject to an enhanced Disclosure and Barring and background check. </w:t>
      </w:r>
    </w:p>
    <w:p w14:paraId="2CBA6431" w14:textId="77777777" w:rsidR="00DC6387" w:rsidRPr="00647810" w:rsidRDefault="00DC6387" w:rsidP="00DC6387">
      <w:pPr>
        <w:spacing w:after="0"/>
        <w:rPr>
          <w:rStyle w:val="Emphasis"/>
          <w:rFonts w:ascii="Tenorite Display" w:hAnsi="Tenorite Display" w:cs="Arial"/>
          <w:i w:val="0"/>
          <w:iCs w:val="0"/>
          <w:sz w:val="20"/>
          <w:szCs w:val="20"/>
        </w:rPr>
      </w:pPr>
    </w:p>
    <w:p w14:paraId="05A2747C"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The ability to converse at ease with customers and service users and provide advice in accurate spoken English is an essential requirement of this post.</w:t>
      </w:r>
    </w:p>
    <w:p w14:paraId="445B73DE" w14:textId="77777777" w:rsidR="00DC6387" w:rsidRPr="00647810" w:rsidRDefault="00DC6387" w:rsidP="00DC6387">
      <w:pPr>
        <w:spacing w:after="0"/>
        <w:rPr>
          <w:rFonts w:ascii="Tenorite Display" w:hAnsi="Tenorite Display" w:cs="Arial"/>
          <w:sz w:val="20"/>
          <w:szCs w:val="20"/>
        </w:rPr>
      </w:pPr>
    </w:p>
    <w:p w14:paraId="0378D5AE"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due-diligence for all shortlisted candidates in line with Keeping Children Safe in Education 2022 (para 220).</w:t>
      </w:r>
    </w:p>
    <w:p w14:paraId="4DAA395F" w14:textId="77777777" w:rsidR="00DC6387" w:rsidRPr="00647810" w:rsidRDefault="00DC6387" w:rsidP="00DC6387">
      <w:pPr>
        <w:rPr>
          <w:rFonts w:ascii="Tenorite Display" w:hAnsi="Tenorite Display" w:cs="Arial"/>
          <w:b/>
          <w:sz w:val="20"/>
          <w:szCs w:val="20"/>
        </w:rPr>
      </w:pPr>
    </w:p>
    <w:p w14:paraId="231D701E" w14:textId="1BBAB4AB" w:rsidR="0097390A" w:rsidRPr="00647810" w:rsidRDefault="0097390A" w:rsidP="00DC6387">
      <w:pPr>
        <w:spacing w:after="0"/>
        <w:jc w:val="center"/>
        <w:rPr>
          <w:rFonts w:ascii="Tenorite Display" w:hAnsi="Tenorite Display" w:cstheme="minorHAnsi"/>
          <w:bCs/>
          <w:sz w:val="2"/>
        </w:rPr>
      </w:pPr>
    </w:p>
    <w:sectPr w:rsidR="0097390A" w:rsidRPr="00647810" w:rsidSect="00C04A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Display">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3C4"/>
    <w:multiLevelType w:val="hybridMultilevel"/>
    <w:tmpl w:val="F43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6869"/>
    <w:multiLevelType w:val="hybridMultilevel"/>
    <w:tmpl w:val="9F4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8611B"/>
    <w:multiLevelType w:val="hybridMultilevel"/>
    <w:tmpl w:val="5D3C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10CA2"/>
    <w:multiLevelType w:val="multilevel"/>
    <w:tmpl w:val="8C7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147C4"/>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61DF8"/>
    <w:multiLevelType w:val="hybridMultilevel"/>
    <w:tmpl w:val="E7C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5512A"/>
    <w:multiLevelType w:val="hybridMultilevel"/>
    <w:tmpl w:val="E54C5A46"/>
    <w:lvl w:ilvl="0" w:tplc="F59ADDCE">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F5783"/>
    <w:multiLevelType w:val="hybridMultilevel"/>
    <w:tmpl w:val="92B4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42E6A"/>
    <w:multiLevelType w:val="hybridMultilevel"/>
    <w:tmpl w:val="70DA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B450E"/>
    <w:multiLevelType w:val="hybridMultilevel"/>
    <w:tmpl w:val="C80C286E"/>
    <w:lvl w:ilvl="0" w:tplc="B5028FFC">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353742">
    <w:abstractNumId w:val="9"/>
  </w:num>
  <w:num w:numId="2" w16cid:durableId="217521220">
    <w:abstractNumId w:val="6"/>
  </w:num>
  <w:num w:numId="3" w16cid:durableId="1379935803">
    <w:abstractNumId w:val="7"/>
  </w:num>
  <w:num w:numId="4" w16cid:durableId="1086269017">
    <w:abstractNumId w:val="3"/>
  </w:num>
  <w:num w:numId="5" w16cid:durableId="1955286982">
    <w:abstractNumId w:val="2"/>
  </w:num>
  <w:num w:numId="6" w16cid:durableId="2106027461">
    <w:abstractNumId w:val="10"/>
  </w:num>
  <w:num w:numId="7" w16cid:durableId="554125638">
    <w:abstractNumId w:val="8"/>
  </w:num>
  <w:num w:numId="8" w16cid:durableId="1105618819">
    <w:abstractNumId w:val="4"/>
  </w:num>
  <w:num w:numId="9" w16cid:durableId="344283492">
    <w:abstractNumId w:val="1"/>
  </w:num>
  <w:num w:numId="10" w16cid:durableId="1797866491">
    <w:abstractNumId w:val="0"/>
  </w:num>
  <w:num w:numId="11" w16cid:durableId="42430269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21"/>
    <w:rsid w:val="00001E83"/>
    <w:rsid w:val="000051F4"/>
    <w:rsid w:val="000215C7"/>
    <w:rsid w:val="0004086B"/>
    <w:rsid w:val="000439A7"/>
    <w:rsid w:val="00050DF8"/>
    <w:rsid w:val="00052CB8"/>
    <w:rsid w:val="00053FEC"/>
    <w:rsid w:val="00064C47"/>
    <w:rsid w:val="000939B6"/>
    <w:rsid w:val="00094272"/>
    <w:rsid w:val="000B2F91"/>
    <w:rsid w:val="000B5F50"/>
    <w:rsid w:val="000C11D9"/>
    <w:rsid w:val="000E3E8E"/>
    <w:rsid w:val="000E4AAA"/>
    <w:rsid w:val="000E5785"/>
    <w:rsid w:val="000F4802"/>
    <w:rsid w:val="0010302A"/>
    <w:rsid w:val="001069D4"/>
    <w:rsid w:val="00133E2C"/>
    <w:rsid w:val="00133F1A"/>
    <w:rsid w:val="00140B32"/>
    <w:rsid w:val="001418A7"/>
    <w:rsid w:val="001419AC"/>
    <w:rsid w:val="00186E45"/>
    <w:rsid w:val="00191769"/>
    <w:rsid w:val="001A2802"/>
    <w:rsid w:val="001A39BF"/>
    <w:rsid w:val="001C3801"/>
    <w:rsid w:val="001C41DA"/>
    <w:rsid w:val="001C6165"/>
    <w:rsid w:val="001C6C25"/>
    <w:rsid w:val="001E0109"/>
    <w:rsid w:val="001E4583"/>
    <w:rsid w:val="001E71E7"/>
    <w:rsid w:val="001F28B2"/>
    <w:rsid w:val="00205143"/>
    <w:rsid w:val="002107A1"/>
    <w:rsid w:val="00243BE8"/>
    <w:rsid w:val="002446C3"/>
    <w:rsid w:val="00247BDE"/>
    <w:rsid w:val="00252A30"/>
    <w:rsid w:val="002611B5"/>
    <w:rsid w:val="00264DFE"/>
    <w:rsid w:val="0027356A"/>
    <w:rsid w:val="00273B63"/>
    <w:rsid w:val="00275E9B"/>
    <w:rsid w:val="002835DE"/>
    <w:rsid w:val="00296FD4"/>
    <w:rsid w:val="002A7951"/>
    <w:rsid w:val="002B6689"/>
    <w:rsid w:val="002C0DF4"/>
    <w:rsid w:val="002C176E"/>
    <w:rsid w:val="002C70C1"/>
    <w:rsid w:val="002E3FCC"/>
    <w:rsid w:val="002F554E"/>
    <w:rsid w:val="0030178F"/>
    <w:rsid w:val="00306957"/>
    <w:rsid w:val="00306A74"/>
    <w:rsid w:val="003117DB"/>
    <w:rsid w:val="00321A7E"/>
    <w:rsid w:val="0032299C"/>
    <w:rsid w:val="00332AD9"/>
    <w:rsid w:val="0035450A"/>
    <w:rsid w:val="00364021"/>
    <w:rsid w:val="003743AA"/>
    <w:rsid w:val="003804E6"/>
    <w:rsid w:val="00380819"/>
    <w:rsid w:val="003A3F29"/>
    <w:rsid w:val="003A7ACB"/>
    <w:rsid w:val="003C0A9A"/>
    <w:rsid w:val="003C51CA"/>
    <w:rsid w:val="003D4094"/>
    <w:rsid w:val="003D702B"/>
    <w:rsid w:val="003E2E9C"/>
    <w:rsid w:val="003E4551"/>
    <w:rsid w:val="00400A02"/>
    <w:rsid w:val="004317CE"/>
    <w:rsid w:val="00453241"/>
    <w:rsid w:val="00453931"/>
    <w:rsid w:val="00462CBB"/>
    <w:rsid w:val="0047075B"/>
    <w:rsid w:val="00474156"/>
    <w:rsid w:val="00474BC5"/>
    <w:rsid w:val="00486186"/>
    <w:rsid w:val="004876B5"/>
    <w:rsid w:val="00492898"/>
    <w:rsid w:val="004928EC"/>
    <w:rsid w:val="004A1237"/>
    <w:rsid w:val="004A2E33"/>
    <w:rsid w:val="004A477C"/>
    <w:rsid w:val="004B0E93"/>
    <w:rsid w:val="004B169B"/>
    <w:rsid w:val="004C725C"/>
    <w:rsid w:val="004E6706"/>
    <w:rsid w:val="004F49B5"/>
    <w:rsid w:val="004F7760"/>
    <w:rsid w:val="00503FEA"/>
    <w:rsid w:val="00530AC7"/>
    <w:rsid w:val="00535731"/>
    <w:rsid w:val="00551BBA"/>
    <w:rsid w:val="00553299"/>
    <w:rsid w:val="00567645"/>
    <w:rsid w:val="00575491"/>
    <w:rsid w:val="005A2EEA"/>
    <w:rsid w:val="005A3602"/>
    <w:rsid w:val="005A7D67"/>
    <w:rsid w:val="005B333D"/>
    <w:rsid w:val="005B5355"/>
    <w:rsid w:val="005C6FE5"/>
    <w:rsid w:val="005D2460"/>
    <w:rsid w:val="005E6D00"/>
    <w:rsid w:val="005F6D8E"/>
    <w:rsid w:val="00602F52"/>
    <w:rsid w:val="00611811"/>
    <w:rsid w:val="0062226A"/>
    <w:rsid w:val="00632B0F"/>
    <w:rsid w:val="00647810"/>
    <w:rsid w:val="00653B9C"/>
    <w:rsid w:val="00660342"/>
    <w:rsid w:val="00664488"/>
    <w:rsid w:val="00667F30"/>
    <w:rsid w:val="00675DCE"/>
    <w:rsid w:val="00683694"/>
    <w:rsid w:val="006A1893"/>
    <w:rsid w:val="006A5A0D"/>
    <w:rsid w:val="006B3C79"/>
    <w:rsid w:val="006D1AE7"/>
    <w:rsid w:val="006D2487"/>
    <w:rsid w:val="006E2FBE"/>
    <w:rsid w:val="006F0E0C"/>
    <w:rsid w:val="00706DD7"/>
    <w:rsid w:val="00740F43"/>
    <w:rsid w:val="00754FB2"/>
    <w:rsid w:val="0076188D"/>
    <w:rsid w:val="00763EB6"/>
    <w:rsid w:val="0078145C"/>
    <w:rsid w:val="00781DE3"/>
    <w:rsid w:val="00783B9D"/>
    <w:rsid w:val="00795E16"/>
    <w:rsid w:val="00797E16"/>
    <w:rsid w:val="007A15B6"/>
    <w:rsid w:val="007A2130"/>
    <w:rsid w:val="007A2193"/>
    <w:rsid w:val="007A4F15"/>
    <w:rsid w:val="007A5408"/>
    <w:rsid w:val="007B012B"/>
    <w:rsid w:val="007B14E6"/>
    <w:rsid w:val="007C2930"/>
    <w:rsid w:val="007C3E9C"/>
    <w:rsid w:val="007C5DC5"/>
    <w:rsid w:val="007D7A07"/>
    <w:rsid w:val="0081456C"/>
    <w:rsid w:val="00814B8E"/>
    <w:rsid w:val="00822A18"/>
    <w:rsid w:val="00872874"/>
    <w:rsid w:val="008911C1"/>
    <w:rsid w:val="00897E58"/>
    <w:rsid w:val="008A43CA"/>
    <w:rsid w:val="008C002F"/>
    <w:rsid w:val="008C5221"/>
    <w:rsid w:val="008D05A2"/>
    <w:rsid w:val="008D1E82"/>
    <w:rsid w:val="008D2D07"/>
    <w:rsid w:val="008D437E"/>
    <w:rsid w:val="008E67B1"/>
    <w:rsid w:val="00905C25"/>
    <w:rsid w:val="00911499"/>
    <w:rsid w:val="00911731"/>
    <w:rsid w:val="00917C88"/>
    <w:rsid w:val="009257FE"/>
    <w:rsid w:val="00941A7F"/>
    <w:rsid w:val="00942950"/>
    <w:rsid w:val="0094591B"/>
    <w:rsid w:val="00950DA2"/>
    <w:rsid w:val="00963C83"/>
    <w:rsid w:val="00966D04"/>
    <w:rsid w:val="0097390A"/>
    <w:rsid w:val="00984D2F"/>
    <w:rsid w:val="009A2A76"/>
    <w:rsid w:val="009C2099"/>
    <w:rsid w:val="009C27F8"/>
    <w:rsid w:val="009C4410"/>
    <w:rsid w:val="009E1CD0"/>
    <w:rsid w:val="009E3E33"/>
    <w:rsid w:val="009E51CF"/>
    <w:rsid w:val="009E5C11"/>
    <w:rsid w:val="009E6715"/>
    <w:rsid w:val="009F06F1"/>
    <w:rsid w:val="009F347A"/>
    <w:rsid w:val="00A05F42"/>
    <w:rsid w:val="00A15B88"/>
    <w:rsid w:val="00A1788E"/>
    <w:rsid w:val="00A474B0"/>
    <w:rsid w:val="00A518E3"/>
    <w:rsid w:val="00A538CA"/>
    <w:rsid w:val="00A71B13"/>
    <w:rsid w:val="00AA21AA"/>
    <w:rsid w:val="00AA6F6D"/>
    <w:rsid w:val="00AB6C15"/>
    <w:rsid w:val="00AB7FC3"/>
    <w:rsid w:val="00AC4D9F"/>
    <w:rsid w:val="00AD1076"/>
    <w:rsid w:val="00AD32F4"/>
    <w:rsid w:val="00B2367A"/>
    <w:rsid w:val="00B419D8"/>
    <w:rsid w:val="00B41D03"/>
    <w:rsid w:val="00B43124"/>
    <w:rsid w:val="00B75AF4"/>
    <w:rsid w:val="00B8133C"/>
    <w:rsid w:val="00B86324"/>
    <w:rsid w:val="00BA2E68"/>
    <w:rsid w:val="00BA661B"/>
    <w:rsid w:val="00BB1986"/>
    <w:rsid w:val="00BB5DFA"/>
    <w:rsid w:val="00BC0F9B"/>
    <w:rsid w:val="00BE2266"/>
    <w:rsid w:val="00BE6C9D"/>
    <w:rsid w:val="00BF7F3F"/>
    <w:rsid w:val="00C01DF7"/>
    <w:rsid w:val="00C03AD2"/>
    <w:rsid w:val="00C04A21"/>
    <w:rsid w:val="00C05B2A"/>
    <w:rsid w:val="00C11C59"/>
    <w:rsid w:val="00C210DF"/>
    <w:rsid w:val="00C23697"/>
    <w:rsid w:val="00C323C4"/>
    <w:rsid w:val="00C53423"/>
    <w:rsid w:val="00C55EB0"/>
    <w:rsid w:val="00C64AA6"/>
    <w:rsid w:val="00C74432"/>
    <w:rsid w:val="00C75AFA"/>
    <w:rsid w:val="00C76854"/>
    <w:rsid w:val="00C93A55"/>
    <w:rsid w:val="00CA0909"/>
    <w:rsid w:val="00CA63B0"/>
    <w:rsid w:val="00CB62B2"/>
    <w:rsid w:val="00CB713A"/>
    <w:rsid w:val="00CC3BCB"/>
    <w:rsid w:val="00CD14C5"/>
    <w:rsid w:val="00CD2EF2"/>
    <w:rsid w:val="00CD32D9"/>
    <w:rsid w:val="00CD4C1D"/>
    <w:rsid w:val="00CE5E00"/>
    <w:rsid w:val="00D014F6"/>
    <w:rsid w:val="00D054E8"/>
    <w:rsid w:val="00D134E0"/>
    <w:rsid w:val="00D2021F"/>
    <w:rsid w:val="00D42D67"/>
    <w:rsid w:val="00D45AF5"/>
    <w:rsid w:val="00D50183"/>
    <w:rsid w:val="00D51CBF"/>
    <w:rsid w:val="00D778B2"/>
    <w:rsid w:val="00D92FA7"/>
    <w:rsid w:val="00DA1B97"/>
    <w:rsid w:val="00DB4B4D"/>
    <w:rsid w:val="00DB5EAC"/>
    <w:rsid w:val="00DC6387"/>
    <w:rsid w:val="00DD4DBD"/>
    <w:rsid w:val="00DE3653"/>
    <w:rsid w:val="00DE5F61"/>
    <w:rsid w:val="00DE6BC7"/>
    <w:rsid w:val="00DF3EDD"/>
    <w:rsid w:val="00E350D5"/>
    <w:rsid w:val="00E367C2"/>
    <w:rsid w:val="00E44131"/>
    <w:rsid w:val="00E47781"/>
    <w:rsid w:val="00E47B0D"/>
    <w:rsid w:val="00E52166"/>
    <w:rsid w:val="00E5313C"/>
    <w:rsid w:val="00E725DD"/>
    <w:rsid w:val="00E7713A"/>
    <w:rsid w:val="00E80150"/>
    <w:rsid w:val="00E94EDF"/>
    <w:rsid w:val="00EA2C35"/>
    <w:rsid w:val="00EA3B1E"/>
    <w:rsid w:val="00EB69CF"/>
    <w:rsid w:val="00ED0997"/>
    <w:rsid w:val="00EE52E0"/>
    <w:rsid w:val="00EF55E7"/>
    <w:rsid w:val="00F2278A"/>
    <w:rsid w:val="00F326C1"/>
    <w:rsid w:val="00F773A7"/>
    <w:rsid w:val="00F77F9C"/>
    <w:rsid w:val="00F81184"/>
    <w:rsid w:val="00F822BE"/>
    <w:rsid w:val="00F85BC7"/>
    <w:rsid w:val="00F85EC9"/>
    <w:rsid w:val="00F93F84"/>
    <w:rsid w:val="00F95B05"/>
    <w:rsid w:val="00F969B3"/>
    <w:rsid w:val="00FB1485"/>
    <w:rsid w:val="00FB6406"/>
    <w:rsid w:val="00FB71ED"/>
    <w:rsid w:val="00FC5F99"/>
    <w:rsid w:val="00FD2BF6"/>
    <w:rsid w:val="00FE05D4"/>
    <w:rsid w:val="00FE0DAB"/>
    <w:rsid w:val="00FE2692"/>
    <w:rsid w:val="00FE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E51D"/>
  <w15:chartTrackingRefBased/>
  <w15:docId w15:val="{0FE5BEF3-2E82-45A0-908A-2CDF6BE9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02"/>
  </w:style>
  <w:style w:type="paragraph" w:styleId="Heading1">
    <w:name w:val="heading 1"/>
    <w:basedOn w:val="Normal"/>
    <w:next w:val="Normal"/>
    <w:link w:val="Heading1Char"/>
    <w:uiPriority w:val="9"/>
    <w:qFormat/>
    <w:rsid w:val="00140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E33"/>
    <w:pPr>
      <w:ind w:left="720"/>
      <w:contextualSpacing/>
    </w:pPr>
  </w:style>
  <w:style w:type="paragraph" w:styleId="BalloonText">
    <w:name w:val="Balloon Text"/>
    <w:basedOn w:val="Normal"/>
    <w:link w:val="BalloonTextChar"/>
    <w:uiPriority w:val="99"/>
    <w:semiHidden/>
    <w:unhideWhenUsed/>
    <w:rsid w:val="003E2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9C"/>
    <w:rPr>
      <w:rFonts w:ascii="Segoe UI" w:hAnsi="Segoe UI" w:cs="Segoe UI"/>
      <w:sz w:val="18"/>
      <w:szCs w:val="18"/>
    </w:rPr>
  </w:style>
  <w:style w:type="table" w:styleId="TableGrid">
    <w:name w:val="Table Grid"/>
    <w:basedOn w:val="TableNormal"/>
    <w:uiPriority w:val="39"/>
    <w:rsid w:val="00133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3F1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140B32"/>
    <w:rPr>
      <w:rFonts w:asciiTheme="majorHAnsi" w:eastAsiaTheme="majorEastAsia" w:hAnsiTheme="majorHAnsi" w:cstheme="majorBidi"/>
      <w:color w:val="2E74B5" w:themeColor="accent1" w:themeShade="BF"/>
      <w:sz w:val="32"/>
      <w:szCs w:val="32"/>
    </w:rPr>
  </w:style>
  <w:style w:type="paragraph" w:customStyle="1" w:styleId="yiv0604110132xxmsonormal">
    <w:name w:val="yiv0604110132xxmsonormal"/>
    <w:basedOn w:val="Normal"/>
    <w:rsid w:val="007618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D50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D50183"/>
  </w:style>
  <w:style w:type="character" w:styleId="Hyperlink">
    <w:name w:val="Hyperlink"/>
    <w:basedOn w:val="DefaultParagraphFont"/>
    <w:uiPriority w:val="99"/>
    <w:unhideWhenUsed/>
    <w:rsid w:val="009E6715"/>
    <w:rPr>
      <w:color w:val="0563C1" w:themeColor="hyperlink"/>
      <w:u w:val="single"/>
    </w:rPr>
  </w:style>
  <w:style w:type="character" w:styleId="UnresolvedMention">
    <w:name w:val="Unresolved Mention"/>
    <w:basedOn w:val="DefaultParagraphFont"/>
    <w:uiPriority w:val="99"/>
    <w:semiHidden/>
    <w:unhideWhenUsed/>
    <w:rsid w:val="009E6715"/>
    <w:rPr>
      <w:color w:val="605E5C"/>
      <w:shd w:val="clear" w:color="auto" w:fill="E1DFDD"/>
    </w:rPr>
  </w:style>
  <w:style w:type="character" w:styleId="Emphasis">
    <w:name w:val="Emphasis"/>
    <w:qFormat/>
    <w:rsid w:val="004A477C"/>
    <w:rPr>
      <w:i/>
      <w:iCs/>
    </w:rPr>
  </w:style>
  <w:style w:type="paragraph" w:customStyle="1" w:styleId="Default">
    <w:name w:val="Default"/>
    <w:rsid w:val="00DC63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469">
      <w:bodyDiv w:val="1"/>
      <w:marLeft w:val="0"/>
      <w:marRight w:val="0"/>
      <w:marTop w:val="0"/>
      <w:marBottom w:val="0"/>
      <w:divBdr>
        <w:top w:val="none" w:sz="0" w:space="0" w:color="auto"/>
        <w:left w:val="none" w:sz="0" w:space="0" w:color="auto"/>
        <w:bottom w:val="none" w:sz="0" w:space="0" w:color="auto"/>
        <w:right w:val="none" w:sz="0" w:space="0" w:color="auto"/>
      </w:divBdr>
    </w:div>
    <w:div w:id="543100507">
      <w:bodyDiv w:val="1"/>
      <w:marLeft w:val="0"/>
      <w:marRight w:val="0"/>
      <w:marTop w:val="0"/>
      <w:marBottom w:val="0"/>
      <w:divBdr>
        <w:top w:val="none" w:sz="0" w:space="0" w:color="auto"/>
        <w:left w:val="none" w:sz="0" w:space="0" w:color="auto"/>
        <w:bottom w:val="none" w:sz="0" w:space="0" w:color="auto"/>
        <w:right w:val="none" w:sz="0" w:space="0" w:color="auto"/>
      </w:divBdr>
    </w:div>
    <w:div w:id="1466584357">
      <w:bodyDiv w:val="1"/>
      <w:marLeft w:val="0"/>
      <w:marRight w:val="0"/>
      <w:marTop w:val="0"/>
      <w:marBottom w:val="0"/>
      <w:divBdr>
        <w:top w:val="none" w:sz="0" w:space="0" w:color="auto"/>
        <w:left w:val="none" w:sz="0" w:space="0" w:color="auto"/>
        <w:bottom w:val="none" w:sz="0" w:space="0" w:color="auto"/>
        <w:right w:val="none" w:sz="0" w:space="0" w:color="auto"/>
      </w:divBdr>
    </w:div>
    <w:div w:id="1506746678">
      <w:bodyDiv w:val="1"/>
      <w:marLeft w:val="0"/>
      <w:marRight w:val="0"/>
      <w:marTop w:val="0"/>
      <w:marBottom w:val="0"/>
      <w:divBdr>
        <w:top w:val="none" w:sz="0" w:space="0" w:color="auto"/>
        <w:left w:val="none" w:sz="0" w:space="0" w:color="auto"/>
        <w:bottom w:val="none" w:sz="0" w:space="0" w:color="auto"/>
        <w:right w:val="none" w:sz="0" w:space="0" w:color="auto"/>
      </w:divBdr>
    </w:div>
    <w:div w:id="20511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dwoo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6effcc2023afb48df7c1e8103134cf87">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0708811a4357e8ed374e4fe11d28c2cd"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1133B-8A9D-4531-8514-71ACD1D572BF}">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customXml/itemProps2.xml><?xml version="1.0" encoding="utf-8"?>
<ds:datastoreItem xmlns:ds="http://schemas.openxmlformats.org/officeDocument/2006/customXml" ds:itemID="{F00401BC-366C-4EFF-82BC-2E536DAD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28FB6-2F85-41E8-8A6E-F422670B6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Evans</dc:creator>
  <cp:keywords/>
  <dc:description/>
  <cp:lastModifiedBy>Natalie Kopczyk</cp:lastModifiedBy>
  <cp:revision>43</cp:revision>
  <cp:lastPrinted>2023-02-24T13:50:00Z</cp:lastPrinted>
  <dcterms:created xsi:type="dcterms:W3CDTF">2024-06-21T09:31:00Z</dcterms:created>
  <dcterms:modified xsi:type="dcterms:W3CDTF">2026-02-25T09:32:00Z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