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D177" w14:textId="1549DE0F" w:rsidR="004963DF" w:rsidRDefault="004963DF" w:rsidP="002B501C">
      <w:pPr>
        <w:tabs>
          <w:tab w:val="left" w:pos="1588"/>
          <w:tab w:val="left" w:pos="5898"/>
        </w:tabs>
        <w:spacing w:after="0" w:line="240" w:lineRule="auto"/>
        <w:ind w:firstLine="1588"/>
      </w:pPr>
      <w:r w:rsidRPr="004963DF">
        <w:rPr>
          <w:b/>
          <w:bCs/>
          <w:noProof/>
          <w:sz w:val="180"/>
          <w:szCs w:val="180"/>
        </w:rPr>
        <mc:AlternateContent>
          <mc:Choice Requires="wps">
            <w:drawing>
              <wp:anchor distT="45720" distB="45720" distL="114300" distR="114300" simplePos="0" relativeHeight="251658242" behindDoc="0" locked="0" layoutInCell="1" allowOverlap="1" wp14:anchorId="2A8D554E" wp14:editId="79C3352C">
                <wp:simplePos x="0" y="0"/>
                <wp:positionH relativeFrom="margin">
                  <wp:posOffset>724535</wp:posOffset>
                </wp:positionH>
                <wp:positionV relativeFrom="paragraph">
                  <wp:posOffset>662940</wp:posOffset>
                </wp:positionV>
                <wp:extent cx="6130925" cy="1404620"/>
                <wp:effectExtent l="0" t="0" r="0" b="0"/>
                <wp:wrapSquare wrapText="bothSides"/>
                <wp:docPr id="9230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1404620"/>
                        </a:xfrm>
                        <a:prstGeom prst="rect">
                          <a:avLst/>
                        </a:prstGeom>
                        <a:noFill/>
                        <a:ln w="9525">
                          <a:noFill/>
                          <a:miter lim="800000"/>
                          <a:headEnd/>
                          <a:tailEnd/>
                        </a:ln>
                      </wps:spPr>
                      <wps:txbx>
                        <w:txbxContent>
                          <w:p w14:paraId="5A1E14B6" w14:textId="77777777" w:rsidR="004963DF" w:rsidRPr="001D0784" w:rsidRDefault="004963DF" w:rsidP="004963DF">
                            <w:pPr>
                              <w:jc w:val="center"/>
                              <w:rPr>
                                <w:sz w:val="20"/>
                                <w:szCs w:val="20"/>
                                <w:lang w:val="en-US"/>
                              </w:rPr>
                            </w:pPr>
                            <w:r w:rsidRPr="001D0784">
                              <w:rPr>
                                <w:sz w:val="20"/>
                                <w:szCs w:val="20"/>
                                <w:lang w:val="en-US"/>
                              </w:rPr>
                              <w:t>Connection                   Communication                   Independence                   Aspiration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8D554E" id="_x0000_t202" coordsize="21600,21600" o:spt="202" path="m,l,21600r21600,l21600,xe">
                <v:stroke joinstyle="miter"/>
                <v:path gradientshapeok="t" o:connecttype="rect"/>
              </v:shapetype>
              <v:shape id="Text Box 2" o:spid="_x0000_s1026" type="#_x0000_t202" style="position:absolute;left:0;text-align:left;margin-left:57.05pt;margin-top:52.2pt;width:482.7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" filled="f" stroked="f">
                <v:textbox style="mso-fit-shape-to-text:t">
                  <w:txbxContent>
                    <w:p w14:paraId="5A1E14B6" w14:textId="77777777" w:rsidR="004963DF" w:rsidRPr="001D0784" w:rsidRDefault="004963DF" w:rsidP="004963DF">
                      <w:pPr>
                        <w:jc w:val="center"/>
                        <w:rPr>
                          <w:sz w:val="20"/>
                          <w:szCs w:val="20"/>
                          <w:lang w:val="en-US"/>
                        </w:rPr>
                      </w:pPr>
                      <w:r w:rsidRPr="001D0784">
                        <w:rPr>
                          <w:sz w:val="20"/>
                          <w:szCs w:val="20"/>
                          <w:lang w:val="en-US"/>
                        </w:rPr>
                        <w:t>Connection                   Communication                   Independence                   Aspiration</w:t>
                      </w:r>
                    </w:p>
                  </w:txbxContent>
                </v:textbox>
                <w10:wrap type="square" anchorx="margin"/>
              </v:shape>
            </w:pict>
          </mc:Fallback>
        </mc:AlternateContent>
      </w:r>
      <w:r w:rsidRPr="004963DF">
        <w:rPr>
          <w:b/>
          <w:bCs/>
          <w:noProof/>
          <w:sz w:val="180"/>
          <w:szCs w:val="180"/>
        </w:rPr>
        <mc:AlternateContent>
          <mc:Choice Requires="wps">
            <w:drawing>
              <wp:anchor distT="0" distB="0" distL="114300" distR="114300" simplePos="0" relativeHeight="251658240" behindDoc="0" locked="0" layoutInCell="1" allowOverlap="1" wp14:anchorId="487B3164" wp14:editId="64DC98C4">
                <wp:simplePos x="0" y="0"/>
                <wp:positionH relativeFrom="page">
                  <wp:posOffset>44792</wp:posOffset>
                </wp:positionH>
                <wp:positionV relativeFrom="paragraph">
                  <wp:posOffset>689610</wp:posOffset>
                </wp:positionV>
                <wp:extent cx="7443470" cy="226695"/>
                <wp:effectExtent l="19050" t="19050" r="24130" b="20955"/>
                <wp:wrapNone/>
                <wp:docPr id="895015204" name="Rectangle 3"/>
                <wp:cNvGraphicFramePr/>
                <a:graphic xmlns:a="http://schemas.openxmlformats.org/drawingml/2006/main">
                  <a:graphicData uri="http://schemas.microsoft.com/office/word/2010/wordprocessingShape">
                    <wps:wsp>
                      <wps:cNvSpPr/>
                      <wps:spPr>
                        <a:xfrm>
                          <a:off x="0" y="0"/>
                          <a:ext cx="7443470" cy="226695"/>
                        </a:xfrm>
                        <a:prstGeom prst="rect">
                          <a:avLst/>
                        </a:prstGeom>
                        <a:solidFill>
                          <a:sysClr val="window" lastClr="FFFFFF"/>
                        </a:solidFill>
                        <a:ln w="38100" cap="flat" cmpd="sng" algn="ctr">
                          <a:solidFill>
                            <a:srgbClr val="0F9E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DBBAD95">
              <v:rect id="Rectangle 3" style="position:absolute;margin-left:3.55pt;margin-top:54.3pt;width:586.1pt;height:17.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indow" strokecolor="#0b76a0" strokeweight="3pt" w14:anchorId="60053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">
                <w10:wrap anchorx="page"/>
              </v:rect>
            </w:pict>
          </mc:Fallback>
        </mc:AlternateContent>
      </w:r>
      <w:r w:rsidRPr="004963DF">
        <w:rPr>
          <w:b/>
          <w:bCs/>
          <w:noProof/>
          <w:sz w:val="180"/>
          <w:szCs w:val="180"/>
        </w:rPr>
        <w:drawing>
          <wp:anchor distT="0" distB="0" distL="114300" distR="114300" simplePos="0" relativeHeight="251658241" behindDoc="1" locked="0" layoutInCell="1" allowOverlap="1" wp14:anchorId="02BA84B3" wp14:editId="4E066577">
            <wp:simplePos x="0" y="0"/>
            <wp:positionH relativeFrom="margin">
              <wp:align>left</wp:align>
            </wp:positionH>
            <wp:positionV relativeFrom="paragraph">
              <wp:posOffset>0</wp:posOffset>
            </wp:positionV>
            <wp:extent cx="1136650" cy="1121410"/>
            <wp:effectExtent l="0" t="0" r="6350" b="2540"/>
            <wp:wrapTight wrapText="bothSides">
              <wp:wrapPolygon edited="0">
                <wp:start x="7602" y="0"/>
                <wp:lineTo x="5068" y="734"/>
                <wp:lineTo x="362" y="4770"/>
                <wp:lineTo x="0" y="7706"/>
                <wp:lineTo x="0" y="13943"/>
                <wp:lineTo x="1448" y="17613"/>
                <wp:lineTo x="1448" y="17980"/>
                <wp:lineTo x="6516" y="21282"/>
                <wp:lineTo x="7240" y="21282"/>
                <wp:lineTo x="14118" y="21282"/>
                <wp:lineTo x="14842" y="21282"/>
                <wp:lineTo x="19911" y="17980"/>
                <wp:lineTo x="19911" y="17613"/>
                <wp:lineTo x="21359" y="14310"/>
                <wp:lineTo x="21359" y="7706"/>
                <wp:lineTo x="20997" y="4770"/>
                <wp:lineTo x="16291" y="734"/>
                <wp:lineTo x="13756" y="0"/>
                <wp:lineTo x="7602" y="0"/>
              </wp:wrapPolygon>
            </wp:wrapTight>
            <wp:docPr id="866227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6650" cy="1121410"/>
                    </a:xfrm>
                    <a:prstGeom prst="ellipse">
                      <a:avLst/>
                    </a:prstGeom>
                    <a:noFill/>
                  </pic:spPr>
                </pic:pic>
              </a:graphicData>
            </a:graphic>
            <wp14:sizeRelH relativeFrom="margin">
              <wp14:pctWidth>0</wp14:pctWidth>
            </wp14:sizeRelH>
            <wp14:sizeRelV relativeFrom="margin">
              <wp14:pctHeight>0</wp14:pctHeight>
            </wp14:sizeRelV>
          </wp:anchor>
        </w:drawing>
      </w:r>
      <w:r w:rsidR="008F11BC">
        <w:tab/>
      </w:r>
    </w:p>
    <w:p w14:paraId="5AD954A5" w14:textId="77777777" w:rsidR="00C67E7B" w:rsidRPr="002243DD" w:rsidRDefault="00C67E7B" w:rsidP="002B501C">
      <w:pPr>
        <w:spacing w:after="0" w:line="240" w:lineRule="auto"/>
        <w:jc w:val="center"/>
        <w:rPr>
          <w:rFonts w:cs="Arial"/>
          <w:b/>
          <w:bCs/>
          <w:sz w:val="22"/>
          <w:szCs w:val="22"/>
        </w:rPr>
      </w:pPr>
    </w:p>
    <w:p w14:paraId="3DF597D2" w14:textId="314B0835" w:rsidR="00C67E7B" w:rsidRPr="002243DD" w:rsidRDefault="00B30C3F" w:rsidP="00B30C3F">
      <w:pPr>
        <w:spacing w:after="0" w:line="240" w:lineRule="auto"/>
        <w:ind w:left="3600" w:firstLine="720"/>
        <w:rPr>
          <w:rFonts w:cs="Arial"/>
          <w:b/>
          <w:bCs/>
          <w:sz w:val="22"/>
          <w:szCs w:val="22"/>
        </w:rPr>
      </w:pPr>
      <w:r>
        <w:rPr>
          <w:rFonts w:cs="Arial"/>
          <w:b/>
          <w:bCs/>
          <w:sz w:val="22"/>
          <w:szCs w:val="22"/>
        </w:rPr>
        <w:t>Staff Recruitment</w:t>
      </w:r>
    </w:p>
    <w:p w14:paraId="16F988F5" w14:textId="621A36AA" w:rsidR="00B30C3F" w:rsidRDefault="006E63E2" w:rsidP="002B501C">
      <w:pPr>
        <w:spacing w:after="0" w:line="240" w:lineRule="auto"/>
        <w:jc w:val="center"/>
        <w:rPr>
          <w:rFonts w:cs="Arial"/>
          <w:b/>
          <w:bCs/>
          <w:sz w:val="22"/>
          <w:szCs w:val="22"/>
        </w:rPr>
      </w:pPr>
      <w:r>
        <w:rPr>
          <w:rFonts w:cs="Arial"/>
          <w:b/>
          <w:bCs/>
          <w:sz w:val="22"/>
          <w:szCs w:val="22"/>
        </w:rPr>
        <w:t>2x Lunchtime Organisers</w:t>
      </w:r>
    </w:p>
    <w:p w14:paraId="1C5EA8F4" w14:textId="77777777" w:rsidR="00B30C3F" w:rsidRDefault="00B30C3F" w:rsidP="002B501C">
      <w:pPr>
        <w:spacing w:after="0" w:line="240" w:lineRule="auto"/>
        <w:jc w:val="center"/>
        <w:rPr>
          <w:rFonts w:cs="Arial"/>
          <w:b/>
          <w:bCs/>
          <w:sz w:val="22"/>
          <w:szCs w:val="22"/>
        </w:rPr>
      </w:pPr>
    </w:p>
    <w:p w14:paraId="11CE34C6" w14:textId="4B5BAC9B" w:rsidR="00C67E7B" w:rsidRPr="002243DD" w:rsidRDefault="00C67E7B" w:rsidP="002B501C">
      <w:pPr>
        <w:spacing w:after="0" w:line="240" w:lineRule="auto"/>
        <w:jc w:val="center"/>
        <w:rPr>
          <w:rFonts w:cs="Arial"/>
          <w:b/>
          <w:bCs/>
          <w:sz w:val="22"/>
          <w:szCs w:val="22"/>
        </w:rPr>
      </w:pPr>
      <w:r w:rsidRPr="002243DD">
        <w:rPr>
          <w:rFonts w:cs="Arial"/>
          <w:b/>
          <w:bCs/>
          <w:sz w:val="22"/>
          <w:szCs w:val="22"/>
        </w:rPr>
        <w:t>Permanent</w:t>
      </w:r>
    </w:p>
    <w:p w14:paraId="2ECB4F78" w14:textId="77777777" w:rsidR="00C67E7B" w:rsidRPr="002243DD" w:rsidRDefault="00C67E7B" w:rsidP="002B501C">
      <w:pPr>
        <w:spacing w:after="0" w:line="240" w:lineRule="auto"/>
        <w:jc w:val="center"/>
        <w:rPr>
          <w:rFonts w:cs="Arial"/>
          <w:b/>
          <w:bCs/>
          <w:sz w:val="22"/>
          <w:szCs w:val="22"/>
        </w:rPr>
      </w:pPr>
    </w:p>
    <w:p w14:paraId="48B489A2" w14:textId="32FBBD68" w:rsidR="00C67E7B" w:rsidRPr="002243DD" w:rsidRDefault="00753293" w:rsidP="002B501C">
      <w:pPr>
        <w:spacing w:after="0" w:line="240" w:lineRule="auto"/>
        <w:jc w:val="center"/>
        <w:rPr>
          <w:rFonts w:cs="Arial"/>
          <w:b/>
          <w:bCs/>
          <w:sz w:val="22"/>
          <w:szCs w:val="22"/>
        </w:rPr>
      </w:pPr>
      <w:r>
        <w:rPr>
          <w:rFonts w:cs="Arial"/>
          <w:b/>
          <w:bCs/>
          <w:sz w:val="22"/>
          <w:szCs w:val="22"/>
        </w:rPr>
        <w:t>10</w:t>
      </w:r>
      <w:r w:rsidR="00C67E7B" w:rsidRPr="002243DD">
        <w:rPr>
          <w:rFonts w:cs="Arial"/>
          <w:b/>
          <w:bCs/>
          <w:sz w:val="22"/>
          <w:szCs w:val="22"/>
        </w:rPr>
        <w:t xml:space="preserve"> Hours per week, Term Time Only</w:t>
      </w:r>
    </w:p>
    <w:p w14:paraId="5110D9ED" w14:textId="7EB2778B" w:rsidR="00C67E7B" w:rsidRPr="002243DD" w:rsidRDefault="00C67E7B" w:rsidP="002B501C">
      <w:pPr>
        <w:spacing w:after="0" w:line="240" w:lineRule="auto"/>
        <w:jc w:val="center"/>
        <w:rPr>
          <w:rFonts w:cs="Arial"/>
          <w:b/>
          <w:bCs/>
          <w:sz w:val="22"/>
          <w:szCs w:val="22"/>
        </w:rPr>
      </w:pPr>
      <w:r w:rsidRPr="002243DD">
        <w:rPr>
          <w:rFonts w:cs="Arial"/>
          <w:b/>
          <w:bCs/>
          <w:sz w:val="22"/>
          <w:szCs w:val="22"/>
        </w:rPr>
        <w:t>(</w:t>
      </w:r>
      <w:r w:rsidRPr="002243DD">
        <w:rPr>
          <w:rFonts w:cs="Arial"/>
          <w:sz w:val="22"/>
          <w:szCs w:val="22"/>
        </w:rPr>
        <w:t>Mon</w:t>
      </w:r>
      <w:r w:rsidR="00EE7E62">
        <w:rPr>
          <w:rFonts w:cs="Arial"/>
          <w:sz w:val="22"/>
          <w:szCs w:val="22"/>
        </w:rPr>
        <w:t xml:space="preserve"> - </w:t>
      </w:r>
      <w:r w:rsidRPr="002243DD">
        <w:rPr>
          <w:rFonts w:cs="Arial"/>
          <w:sz w:val="22"/>
          <w:szCs w:val="22"/>
        </w:rPr>
        <w:t xml:space="preserve">Fri </w:t>
      </w:r>
      <w:r w:rsidR="00EE7E62">
        <w:rPr>
          <w:rFonts w:cs="Arial"/>
          <w:sz w:val="22"/>
          <w:szCs w:val="22"/>
        </w:rPr>
        <w:t xml:space="preserve">11.30am </w:t>
      </w:r>
      <w:r w:rsidR="009B35E9">
        <w:rPr>
          <w:rFonts w:cs="Arial"/>
          <w:sz w:val="22"/>
          <w:szCs w:val="22"/>
        </w:rPr>
        <w:t>–</w:t>
      </w:r>
      <w:r w:rsidR="00EE7E62">
        <w:rPr>
          <w:rFonts w:cs="Arial"/>
          <w:sz w:val="22"/>
          <w:szCs w:val="22"/>
        </w:rPr>
        <w:t xml:space="preserve"> </w:t>
      </w:r>
      <w:r w:rsidR="009B35E9">
        <w:rPr>
          <w:rFonts w:cs="Arial"/>
          <w:sz w:val="22"/>
          <w:szCs w:val="22"/>
        </w:rPr>
        <w:t>1.30pm</w:t>
      </w:r>
      <w:r w:rsidRPr="002243DD">
        <w:rPr>
          <w:rFonts w:cs="Arial"/>
          <w:b/>
          <w:bCs/>
          <w:sz w:val="22"/>
          <w:szCs w:val="22"/>
        </w:rPr>
        <w:t>)</w:t>
      </w:r>
    </w:p>
    <w:p w14:paraId="0E853D48" w14:textId="77777777" w:rsidR="00C67E7B" w:rsidRPr="002243DD" w:rsidRDefault="00C67E7B" w:rsidP="002B501C">
      <w:pPr>
        <w:tabs>
          <w:tab w:val="center" w:pos="5230"/>
          <w:tab w:val="left" w:pos="6930"/>
        </w:tabs>
        <w:spacing w:after="0" w:line="240" w:lineRule="auto"/>
        <w:jc w:val="center"/>
        <w:rPr>
          <w:rFonts w:cs="Arial"/>
          <w:b/>
          <w:bCs/>
          <w:sz w:val="22"/>
          <w:szCs w:val="22"/>
        </w:rPr>
      </w:pPr>
    </w:p>
    <w:p w14:paraId="288CA104" w14:textId="42792AF8" w:rsidR="00C67E7B" w:rsidRPr="002243DD" w:rsidRDefault="00C67E7B" w:rsidP="002B501C">
      <w:pPr>
        <w:tabs>
          <w:tab w:val="center" w:pos="5230"/>
          <w:tab w:val="left" w:pos="6930"/>
        </w:tabs>
        <w:spacing w:after="0" w:line="240" w:lineRule="auto"/>
        <w:jc w:val="center"/>
        <w:rPr>
          <w:rFonts w:cs="Arial"/>
          <w:b/>
          <w:bCs/>
          <w:sz w:val="22"/>
          <w:szCs w:val="22"/>
        </w:rPr>
      </w:pPr>
      <w:r w:rsidRPr="002243DD">
        <w:rPr>
          <w:rFonts w:cs="Arial"/>
          <w:b/>
          <w:bCs/>
          <w:sz w:val="22"/>
          <w:szCs w:val="22"/>
        </w:rPr>
        <w:t xml:space="preserve">Grade </w:t>
      </w:r>
      <w:r w:rsidR="009B35E9">
        <w:rPr>
          <w:rFonts w:cs="Arial"/>
          <w:b/>
          <w:bCs/>
          <w:sz w:val="22"/>
          <w:szCs w:val="22"/>
        </w:rPr>
        <w:t>2</w:t>
      </w:r>
      <w:r w:rsidRPr="002243DD">
        <w:rPr>
          <w:rFonts w:cs="Arial"/>
          <w:b/>
          <w:bCs/>
          <w:sz w:val="22"/>
          <w:szCs w:val="22"/>
        </w:rPr>
        <w:t xml:space="preserve">, SCP </w:t>
      </w:r>
      <w:r w:rsidR="009B35E9">
        <w:rPr>
          <w:rFonts w:cs="Arial"/>
          <w:b/>
          <w:bCs/>
          <w:sz w:val="22"/>
          <w:szCs w:val="22"/>
        </w:rPr>
        <w:t>3-4</w:t>
      </w:r>
    </w:p>
    <w:p w14:paraId="3609D039" w14:textId="437FE921" w:rsidR="00C67E7B" w:rsidRPr="002243DD" w:rsidRDefault="00C67E7B" w:rsidP="002B501C">
      <w:pPr>
        <w:tabs>
          <w:tab w:val="center" w:pos="5230"/>
          <w:tab w:val="left" w:pos="6930"/>
        </w:tabs>
        <w:spacing w:after="0" w:line="240" w:lineRule="auto"/>
        <w:jc w:val="center"/>
        <w:rPr>
          <w:rFonts w:cs="Arial"/>
          <w:b/>
          <w:bCs/>
          <w:sz w:val="22"/>
          <w:szCs w:val="22"/>
        </w:rPr>
      </w:pPr>
      <w:r w:rsidRPr="0006111D">
        <w:rPr>
          <w:rFonts w:cs="Arial"/>
          <w:b/>
          <w:bCs/>
          <w:sz w:val="22"/>
          <w:szCs w:val="22"/>
        </w:rPr>
        <w:t>Actual Salary £</w:t>
      </w:r>
      <w:r w:rsidR="00E5051F">
        <w:rPr>
          <w:rFonts w:cs="Arial"/>
          <w:b/>
          <w:bCs/>
          <w:sz w:val="22"/>
          <w:szCs w:val="22"/>
        </w:rPr>
        <w:t>5,73</w:t>
      </w:r>
      <w:r w:rsidR="00926D1E">
        <w:rPr>
          <w:rFonts w:cs="Arial"/>
          <w:b/>
          <w:bCs/>
          <w:sz w:val="22"/>
          <w:szCs w:val="22"/>
        </w:rPr>
        <w:t>9</w:t>
      </w:r>
      <w:r w:rsidRPr="0006111D">
        <w:rPr>
          <w:rFonts w:cs="Arial"/>
          <w:b/>
          <w:bCs/>
          <w:sz w:val="22"/>
          <w:szCs w:val="22"/>
        </w:rPr>
        <w:t>-£</w:t>
      </w:r>
      <w:r w:rsidR="00E5051F">
        <w:rPr>
          <w:rFonts w:cs="Arial"/>
          <w:b/>
          <w:bCs/>
          <w:sz w:val="22"/>
          <w:szCs w:val="22"/>
        </w:rPr>
        <w:t>5,82</w:t>
      </w:r>
      <w:r w:rsidR="00926D1E">
        <w:rPr>
          <w:rFonts w:cs="Arial"/>
          <w:b/>
          <w:bCs/>
          <w:sz w:val="22"/>
          <w:szCs w:val="22"/>
        </w:rPr>
        <w:t>9</w:t>
      </w:r>
    </w:p>
    <w:p w14:paraId="3AD3673D" w14:textId="77777777" w:rsidR="008F11BC" w:rsidRPr="002243DD" w:rsidRDefault="008F11BC" w:rsidP="002B501C">
      <w:pPr>
        <w:tabs>
          <w:tab w:val="left" w:pos="1588"/>
          <w:tab w:val="left" w:pos="5898"/>
        </w:tabs>
        <w:spacing w:after="0" w:line="240" w:lineRule="auto"/>
        <w:jc w:val="center"/>
        <w:rPr>
          <w:b/>
          <w:bCs/>
          <w:color w:val="0070C0"/>
          <w:sz w:val="16"/>
          <w:szCs w:val="16"/>
        </w:rPr>
      </w:pPr>
    </w:p>
    <w:p w14:paraId="474F11BA" w14:textId="77777777" w:rsidR="00C6772E" w:rsidRPr="002243DD" w:rsidRDefault="00C6772E" w:rsidP="002B501C">
      <w:pPr>
        <w:spacing w:after="0" w:line="240" w:lineRule="auto"/>
        <w:jc w:val="center"/>
        <w:rPr>
          <w:rFonts w:cs="Arial"/>
          <w:b/>
          <w:bCs/>
          <w:sz w:val="22"/>
          <w:szCs w:val="22"/>
        </w:rPr>
      </w:pPr>
    </w:p>
    <w:p w14:paraId="40A3D887" w14:textId="77777777" w:rsidR="00C6772E" w:rsidRPr="002243DD" w:rsidRDefault="00C6772E" w:rsidP="002B501C">
      <w:pPr>
        <w:spacing w:after="0" w:line="240" w:lineRule="auto"/>
        <w:jc w:val="center"/>
        <w:rPr>
          <w:b/>
          <w:bCs/>
          <w:color w:val="0070C0"/>
          <w:sz w:val="22"/>
          <w:szCs w:val="22"/>
        </w:rPr>
      </w:pPr>
      <w:r w:rsidRPr="002243DD">
        <w:rPr>
          <w:b/>
          <w:bCs/>
          <w:color w:val="0070C0"/>
          <w:sz w:val="22"/>
          <w:szCs w:val="22"/>
        </w:rPr>
        <w:t>Our Vision: A specialist SEND community inspiring Rochdale and beyond…</w:t>
      </w:r>
    </w:p>
    <w:p w14:paraId="12076469" w14:textId="77777777" w:rsidR="00C6772E" w:rsidRPr="002243DD" w:rsidRDefault="00C6772E" w:rsidP="002B501C">
      <w:pPr>
        <w:spacing w:after="0" w:line="240" w:lineRule="auto"/>
        <w:jc w:val="center"/>
        <w:rPr>
          <w:rFonts w:cs="Arial"/>
          <w:b/>
          <w:bCs/>
          <w:sz w:val="22"/>
          <w:szCs w:val="22"/>
        </w:rPr>
      </w:pPr>
    </w:p>
    <w:p w14:paraId="4CBDFB33" w14:textId="77777777" w:rsidR="005B1366" w:rsidRPr="00F44B3E" w:rsidRDefault="005B1366" w:rsidP="005B1366">
      <w:pPr>
        <w:rPr>
          <w:rFonts w:cs="Arial"/>
          <w:sz w:val="22"/>
          <w:szCs w:val="22"/>
        </w:rPr>
      </w:pPr>
      <w:r w:rsidRPr="00F44B3E">
        <w:rPr>
          <w:rFonts w:cs="Arial"/>
          <w:bCs/>
          <w:sz w:val="22"/>
          <w:szCs w:val="22"/>
        </w:rPr>
        <w:t xml:space="preserve">We would like to hear from you if you are someone who has the capacity to develop their skills quickly and who can demonstrate a high level of commitment to our very special young people. </w:t>
      </w:r>
      <w:r w:rsidRPr="00F44B3E">
        <w:rPr>
          <w:rFonts w:cs="Arial"/>
          <w:sz w:val="22"/>
          <w:szCs w:val="22"/>
        </w:rPr>
        <w:t>Redwood aims to provide the highest quality of teaching and learning to our youngsters and requires all our staff to work together as a part of a coherent team.</w:t>
      </w:r>
    </w:p>
    <w:p w14:paraId="2F5AA247" w14:textId="7EDEF176" w:rsidR="005B1366" w:rsidRPr="00F44B3E" w:rsidRDefault="005B1366" w:rsidP="005B1366">
      <w:pPr>
        <w:rPr>
          <w:rFonts w:cs="Arial"/>
          <w:sz w:val="22"/>
          <w:szCs w:val="22"/>
        </w:rPr>
      </w:pPr>
      <w:r w:rsidRPr="00F44B3E">
        <w:rPr>
          <w:rFonts w:cs="Arial"/>
          <w:sz w:val="22"/>
          <w:szCs w:val="22"/>
        </w:rPr>
        <w:t>We are seeking to appoint Lunchtime Organisers who are enthusiastic and self-motivated. The successful candidates should have the ability to communicate at all levels and be able to work as part of a team.</w:t>
      </w:r>
    </w:p>
    <w:p w14:paraId="431053F6" w14:textId="77777777" w:rsidR="005B1366" w:rsidRPr="00F44B3E" w:rsidRDefault="005B1366" w:rsidP="005B1366">
      <w:pPr>
        <w:rPr>
          <w:rFonts w:cs="Arial"/>
          <w:sz w:val="22"/>
          <w:szCs w:val="22"/>
        </w:rPr>
      </w:pPr>
      <w:r w:rsidRPr="00F44B3E">
        <w:rPr>
          <w:rFonts w:cs="Arial"/>
          <w:sz w:val="22"/>
          <w:szCs w:val="22"/>
        </w:rPr>
        <w:t>Duties to include:</w:t>
      </w:r>
    </w:p>
    <w:p w14:paraId="6471D9DC" w14:textId="77777777" w:rsidR="005B1366" w:rsidRPr="00F44B3E" w:rsidRDefault="005B1366" w:rsidP="005B1366">
      <w:pPr>
        <w:ind w:left="720"/>
        <w:rPr>
          <w:rFonts w:cs="Arial"/>
          <w:sz w:val="22"/>
          <w:szCs w:val="22"/>
        </w:rPr>
      </w:pPr>
      <w:r w:rsidRPr="00F44B3E">
        <w:rPr>
          <w:rFonts w:cs="Arial"/>
          <w:sz w:val="22"/>
          <w:szCs w:val="22"/>
        </w:rPr>
        <w:t>• caring for children at lunchtime in the dining hall during meal service</w:t>
      </w:r>
    </w:p>
    <w:p w14:paraId="7EBFB06C" w14:textId="77777777" w:rsidR="005B1366" w:rsidRPr="00F44B3E" w:rsidRDefault="005B1366" w:rsidP="005B1366">
      <w:pPr>
        <w:ind w:left="720"/>
        <w:rPr>
          <w:rFonts w:cs="Arial"/>
          <w:sz w:val="22"/>
          <w:szCs w:val="22"/>
        </w:rPr>
      </w:pPr>
      <w:r w:rsidRPr="00F44B3E">
        <w:rPr>
          <w:rFonts w:cs="Arial"/>
          <w:sz w:val="22"/>
          <w:szCs w:val="22"/>
        </w:rPr>
        <w:t>• caring for the children outdoors on the playground or in classrooms on wet days</w:t>
      </w:r>
    </w:p>
    <w:p w14:paraId="1AE027D5" w14:textId="77777777" w:rsidR="005B1366" w:rsidRPr="00F44B3E" w:rsidRDefault="005B1366" w:rsidP="005B1366">
      <w:pPr>
        <w:ind w:left="720"/>
        <w:rPr>
          <w:rFonts w:cs="Arial"/>
          <w:sz w:val="22"/>
          <w:szCs w:val="22"/>
        </w:rPr>
      </w:pPr>
      <w:r w:rsidRPr="00F44B3E">
        <w:rPr>
          <w:rFonts w:cs="Arial"/>
          <w:sz w:val="22"/>
          <w:szCs w:val="22"/>
        </w:rPr>
        <w:t>• to organise and oversee play activities outdoors or in the classroom</w:t>
      </w:r>
    </w:p>
    <w:p w14:paraId="2464CEF4" w14:textId="77777777" w:rsidR="005B1366" w:rsidRPr="00F44B3E" w:rsidRDefault="005B1366" w:rsidP="005B1366">
      <w:pPr>
        <w:ind w:left="720"/>
        <w:rPr>
          <w:rFonts w:cs="Arial"/>
          <w:sz w:val="22"/>
          <w:szCs w:val="22"/>
        </w:rPr>
      </w:pPr>
      <w:r w:rsidRPr="00F44B3E">
        <w:rPr>
          <w:rFonts w:cs="Arial"/>
          <w:sz w:val="22"/>
          <w:szCs w:val="22"/>
        </w:rPr>
        <w:t>• be able to meet the physical demands of the role</w:t>
      </w:r>
    </w:p>
    <w:p w14:paraId="4A641F70" w14:textId="77777777" w:rsidR="005B1366" w:rsidRPr="00F44B3E" w:rsidRDefault="005B1366" w:rsidP="005B1366">
      <w:pPr>
        <w:ind w:left="720"/>
        <w:rPr>
          <w:rFonts w:cs="Arial"/>
          <w:sz w:val="22"/>
          <w:szCs w:val="22"/>
        </w:rPr>
      </w:pPr>
      <w:r w:rsidRPr="00F44B3E">
        <w:rPr>
          <w:rFonts w:cs="Arial"/>
          <w:sz w:val="22"/>
          <w:szCs w:val="22"/>
        </w:rPr>
        <w:t>• maintaining a high standard of safety and hygiene for children at lunchtime</w:t>
      </w:r>
    </w:p>
    <w:p w14:paraId="2B350A5A" w14:textId="7E16D962" w:rsidR="00C50173" w:rsidRPr="009A2EBB" w:rsidRDefault="005B1366" w:rsidP="005B1366">
      <w:pPr>
        <w:spacing w:after="0"/>
        <w:ind w:left="720"/>
        <w:rPr>
          <w:rFonts w:cs="Arial"/>
          <w:bCs/>
          <w:sz w:val="20"/>
          <w:szCs w:val="20"/>
          <w:lang w:eastAsia="en-GB"/>
        </w:rPr>
      </w:pPr>
      <w:r w:rsidRPr="00F44B3E">
        <w:rPr>
          <w:rFonts w:cs="Arial"/>
          <w:sz w:val="22"/>
          <w:szCs w:val="22"/>
        </w:rPr>
        <w:t>• be adaptable to the changing needs of the role</w:t>
      </w:r>
    </w:p>
    <w:p w14:paraId="28749E03" w14:textId="77777777" w:rsidR="00413ECB" w:rsidRPr="002243DD" w:rsidRDefault="00413ECB" w:rsidP="002B501C">
      <w:pPr>
        <w:spacing w:after="0" w:line="240" w:lineRule="auto"/>
        <w:rPr>
          <w:rFonts w:cs="Arial"/>
          <w:b/>
          <w:sz w:val="22"/>
          <w:szCs w:val="22"/>
        </w:rPr>
      </w:pPr>
    </w:p>
    <w:p w14:paraId="230DCDF8" w14:textId="0BA1820A" w:rsidR="00413ECB" w:rsidRDefault="00413ECB" w:rsidP="002B501C">
      <w:pPr>
        <w:spacing w:after="0" w:line="240" w:lineRule="auto"/>
        <w:jc w:val="center"/>
        <w:rPr>
          <w:rFonts w:cs="Arial"/>
          <w:b/>
          <w:sz w:val="22"/>
          <w:szCs w:val="22"/>
        </w:rPr>
      </w:pPr>
      <w:r w:rsidRPr="002243DD">
        <w:rPr>
          <w:rFonts w:cs="Arial"/>
          <w:sz w:val="22"/>
          <w:szCs w:val="22"/>
        </w:rPr>
        <w:t xml:space="preserve">To apply for this position please download the application form and supporting documentation which can be found at  </w:t>
      </w:r>
      <w:hyperlink r:id="rId11" w:history="1">
        <w:r w:rsidRPr="002243DD">
          <w:rPr>
            <w:rStyle w:val="Hyperlink"/>
            <w:rFonts w:cs="Arial"/>
            <w:b/>
            <w:sz w:val="22"/>
            <w:szCs w:val="22"/>
          </w:rPr>
          <w:t>www.redwood-school.com</w:t>
        </w:r>
      </w:hyperlink>
      <w:r w:rsidRPr="002243DD">
        <w:rPr>
          <w:rStyle w:val="Hyperlink"/>
          <w:rFonts w:cs="Arial"/>
          <w:b/>
          <w:sz w:val="22"/>
          <w:szCs w:val="22"/>
        </w:rPr>
        <w:t xml:space="preserve"> </w:t>
      </w:r>
      <w:r w:rsidRPr="002243DD">
        <w:rPr>
          <w:rFonts w:cs="Arial"/>
          <w:sz w:val="22"/>
          <w:szCs w:val="22"/>
        </w:rPr>
        <w:t xml:space="preserve">and send completed applications to </w:t>
      </w:r>
      <w:r w:rsidRPr="002243DD">
        <w:rPr>
          <w:rFonts w:cs="Arial"/>
          <w:b/>
          <w:sz w:val="22"/>
          <w:szCs w:val="22"/>
        </w:rPr>
        <w:t>vacancies@redwood-school.com</w:t>
      </w:r>
      <w:r w:rsidRPr="002243DD">
        <w:rPr>
          <w:rFonts w:cs="Arial"/>
          <w:sz w:val="22"/>
          <w:szCs w:val="22"/>
        </w:rPr>
        <w:t xml:space="preserve"> by </w:t>
      </w:r>
      <w:r w:rsidRPr="002243DD">
        <w:rPr>
          <w:rFonts w:cs="Arial"/>
          <w:b/>
          <w:sz w:val="22"/>
          <w:szCs w:val="22"/>
        </w:rPr>
        <w:t>11.59pm</w:t>
      </w:r>
      <w:r w:rsidRPr="002243DD">
        <w:rPr>
          <w:rFonts w:cs="Arial"/>
          <w:sz w:val="22"/>
          <w:szCs w:val="22"/>
        </w:rPr>
        <w:t xml:space="preserve"> </w:t>
      </w:r>
      <w:r w:rsidR="007E10A2">
        <w:rPr>
          <w:rFonts w:cs="Arial"/>
          <w:b/>
          <w:sz w:val="22"/>
          <w:szCs w:val="22"/>
        </w:rPr>
        <w:t>Monday 4</w:t>
      </w:r>
      <w:r w:rsidR="007E10A2" w:rsidRPr="007E10A2">
        <w:rPr>
          <w:rFonts w:cs="Arial"/>
          <w:b/>
          <w:sz w:val="22"/>
          <w:szCs w:val="22"/>
          <w:vertAlign w:val="superscript"/>
        </w:rPr>
        <w:t>th</w:t>
      </w:r>
      <w:r w:rsidR="007E10A2">
        <w:rPr>
          <w:rFonts w:cs="Arial"/>
          <w:b/>
          <w:sz w:val="22"/>
          <w:szCs w:val="22"/>
        </w:rPr>
        <w:t xml:space="preserve"> November</w:t>
      </w:r>
      <w:r w:rsidRPr="002243DD">
        <w:rPr>
          <w:rFonts w:cs="Arial"/>
          <w:b/>
          <w:sz w:val="22"/>
          <w:szCs w:val="22"/>
        </w:rPr>
        <w:t xml:space="preserve"> 2025.</w:t>
      </w:r>
    </w:p>
    <w:p w14:paraId="4F469205" w14:textId="77777777" w:rsidR="00F878C7" w:rsidRPr="002243DD" w:rsidRDefault="00F878C7" w:rsidP="002B501C">
      <w:pPr>
        <w:spacing w:after="0" w:line="240" w:lineRule="auto"/>
        <w:jc w:val="center"/>
        <w:rPr>
          <w:rFonts w:cs="Arial"/>
          <w:sz w:val="22"/>
          <w:szCs w:val="22"/>
        </w:rPr>
      </w:pPr>
    </w:p>
    <w:p w14:paraId="63A3596A" w14:textId="77777777" w:rsidR="00413ECB" w:rsidRDefault="00413ECB" w:rsidP="002B501C">
      <w:pPr>
        <w:spacing w:after="0" w:line="240" w:lineRule="auto"/>
        <w:jc w:val="center"/>
        <w:rPr>
          <w:rFonts w:cs="Arial"/>
          <w:sz w:val="22"/>
          <w:szCs w:val="22"/>
        </w:rPr>
      </w:pPr>
      <w:r w:rsidRPr="002243DD">
        <w:rPr>
          <w:rFonts w:cs="Arial"/>
          <w:sz w:val="22"/>
          <w:szCs w:val="22"/>
        </w:rPr>
        <w:t>Please note CVs are not accepted, direct applications only, no agencies.</w:t>
      </w:r>
    </w:p>
    <w:p w14:paraId="38B4A494" w14:textId="77777777" w:rsidR="00F878C7" w:rsidRPr="002243DD" w:rsidRDefault="00F878C7" w:rsidP="002B501C">
      <w:pPr>
        <w:spacing w:after="0" w:line="240" w:lineRule="auto"/>
        <w:jc w:val="center"/>
        <w:rPr>
          <w:rFonts w:cs="Arial"/>
          <w:sz w:val="22"/>
          <w:szCs w:val="22"/>
        </w:rPr>
      </w:pPr>
    </w:p>
    <w:p w14:paraId="0CAA2BCD" w14:textId="42C4C573" w:rsidR="00413ECB" w:rsidRPr="002243DD" w:rsidRDefault="00413ECB" w:rsidP="002B501C">
      <w:pPr>
        <w:spacing w:after="0" w:line="240" w:lineRule="auto"/>
        <w:jc w:val="center"/>
        <w:rPr>
          <w:rFonts w:cs="Arial"/>
          <w:b/>
          <w:sz w:val="22"/>
          <w:szCs w:val="22"/>
        </w:rPr>
      </w:pPr>
      <w:r w:rsidRPr="002243DD">
        <w:rPr>
          <w:rFonts w:cs="Arial"/>
          <w:b/>
          <w:sz w:val="22"/>
          <w:szCs w:val="22"/>
        </w:rPr>
        <w:t xml:space="preserve">Interview Date:  </w:t>
      </w:r>
      <w:r w:rsidR="00D54D82">
        <w:rPr>
          <w:rFonts w:cs="Arial"/>
          <w:b/>
          <w:sz w:val="22"/>
          <w:szCs w:val="22"/>
        </w:rPr>
        <w:t>TBC</w:t>
      </w:r>
    </w:p>
    <w:p w14:paraId="775F0759" w14:textId="77777777" w:rsidR="00413ECB" w:rsidRPr="002243DD" w:rsidRDefault="00413ECB" w:rsidP="002B501C">
      <w:pPr>
        <w:spacing w:after="0" w:line="240" w:lineRule="auto"/>
        <w:jc w:val="center"/>
        <w:rPr>
          <w:rFonts w:cs="Arial"/>
          <w:b/>
          <w:sz w:val="22"/>
          <w:szCs w:val="22"/>
        </w:rPr>
      </w:pPr>
    </w:p>
    <w:p w14:paraId="13A9E429" w14:textId="77777777" w:rsidR="00413ECB" w:rsidRPr="002243DD" w:rsidRDefault="00413ECB" w:rsidP="002B501C">
      <w:pPr>
        <w:spacing w:after="0" w:line="240" w:lineRule="auto"/>
        <w:rPr>
          <w:rFonts w:cs="Arial"/>
          <w:color w:val="333333"/>
          <w:sz w:val="22"/>
          <w:szCs w:val="22"/>
          <w:lang w:eastAsia="en-GB"/>
        </w:rPr>
      </w:pPr>
      <w:r w:rsidRPr="002243DD">
        <w:rPr>
          <w:rFonts w:cs="Arial"/>
          <w:color w:val="333333"/>
          <w:sz w:val="22"/>
          <w:szCs w:val="22"/>
          <w:lang w:eastAsia="en-GB"/>
        </w:rPr>
        <w:t xml:space="preserve">The school is committed to safeguarding and promoting the welfare of children and young people and expects all staff and volunteers to share this commitment. </w:t>
      </w:r>
      <w:r w:rsidRPr="002243DD">
        <w:rPr>
          <w:rFonts w:cs="Arial"/>
          <w:sz w:val="22"/>
          <w:szCs w:val="22"/>
        </w:rPr>
        <w:t xml:space="preserve">Appointment to this post is subject to an enhanced Disclosure and Barring and background check. </w:t>
      </w:r>
    </w:p>
    <w:p w14:paraId="77A2B210" w14:textId="77777777" w:rsidR="00413ECB" w:rsidRPr="002243DD" w:rsidRDefault="00413ECB" w:rsidP="002B501C">
      <w:pPr>
        <w:spacing w:after="0" w:line="240" w:lineRule="auto"/>
        <w:rPr>
          <w:rStyle w:val="Emphasis"/>
          <w:rFonts w:cs="Calibri"/>
          <w:i w:val="0"/>
          <w:iCs w:val="0"/>
          <w:sz w:val="22"/>
          <w:szCs w:val="22"/>
        </w:rPr>
      </w:pPr>
    </w:p>
    <w:p w14:paraId="3796005B" w14:textId="77777777" w:rsidR="00413ECB" w:rsidRPr="002243DD" w:rsidRDefault="00413ECB" w:rsidP="002B501C">
      <w:pPr>
        <w:spacing w:after="0" w:line="240" w:lineRule="auto"/>
        <w:rPr>
          <w:sz w:val="22"/>
          <w:szCs w:val="22"/>
        </w:rPr>
      </w:pPr>
      <w:r w:rsidRPr="002243DD">
        <w:rPr>
          <w:rFonts w:cs="Arial"/>
          <w:sz w:val="22"/>
          <w:szCs w:val="22"/>
        </w:rPr>
        <w:t>The ability to converse at ease with customers and service users and provide advice in accurate spoken English is an essential requirement of this post.</w:t>
      </w:r>
    </w:p>
    <w:p w14:paraId="1098764F" w14:textId="77777777" w:rsidR="00413ECB" w:rsidRPr="002243DD" w:rsidRDefault="00413ECB" w:rsidP="002B501C">
      <w:pPr>
        <w:spacing w:after="0" w:line="240" w:lineRule="auto"/>
        <w:rPr>
          <w:rFonts w:cs="Arial"/>
          <w:sz w:val="22"/>
          <w:szCs w:val="22"/>
        </w:rPr>
      </w:pPr>
    </w:p>
    <w:p w14:paraId="74BCE2BB" w14:textId="58BC15C2" w:rsidR="008F11BC" w:rsidRPr="002243DD" w:rsidRDefault="00413ECB" w:rsidP="005B1366">
      <w:pPr>
        <w:spacing w:after="0" w:line="240" w:lineRule="auto"/>
        <w:rPr>
          <w:sz w:val="22"/>
          <w:szCs w:val="22"/>
        </w:rPr>
      </w:pPr>
      <w:r w:rsidRPr="002243DD">
        <w:rPr>
          <w:rFonts w:cs="Arial"/>
          <w:sz w:val="22"/>
          <w:szCs w:val="22"/>
        </w:rPr>
        <w:t>Applicants are advised that by applying for this position they are declaring that they are not subject to any immigration controls or restrictions that prohibit them undertaking work in the UK, and that they are able to provide proof of their Right to Work in the UK if they are invited to attend an interview. The school will carry out an online search as part of their due-diligence for all shortlisted candidates in line with Keeping Children Safe in Education 2022 (para 220).</w:t>
      </w:r>
    </w:p>
    <w:sectPr w:rsidR="008F11BC" w:rsidRPr="002243DD" w:rsidSect="004963DF">
      <w:pgSz w:w="11906" w:h="16838"/>
      <w:pgMar w:top="720" w:right="720" w:bottom="720" w:left="720" w:header="708" w:footer="708"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BF60D" w14:textId="77777777" w:rsidR="002A39CB" w:rsidRDefault="002A39CB" w:rsidP="00C67E7B">
      <w:pPr>
        <w:spacing w:after="0" w:line="240" w:lineRule="auto"/>
      </w:pPr>
      <w:r>
        <w:separator/>
      </w:r>
    </w:p>
  </w:endnote>
  <w:endnote w:type="continuationSeparator" w:id="0">
    <w:p w14:paraId="0AB46FF3" w14:textId="77777777" w:rsidR="002A39CB" w:rsidRDefault="002A39CB" w:rsidP="00C6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Display">
    <w:charset w:val="00"/>
    <w:family w:val="auto"/>
    <w:pitch w:val="variable"/>
    <w:sig w:usb0="80000003" w:usb1="00000001"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B48F" w14:textId="77777777" w:rsidR="002A39CB" w:rsidRDefault="002A39CB" w:rsidP="00C67E7B">
      <w:pPr>
        <w:spacing w:after="0" w:line="240" w:lineRule="auto"/>
      </w:pPr>
      <w:r>
        <w:separator/>
      </w:r>
    </w:p>
  </w:footnote>
  <w:footnote w:type="continuationSeparator" w:id="0">
    <w:p w14:paraId="3D351925" w14:textId="77777777" w:rsidR="002A39CB" w:rsidRDefault="002A39CB" w:rsidP="00C67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47F46"/>
    <w:multiLevelType w:val="hybridMultilevel"/>
    <w:tmpl w:val="7796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F6172F"/>
    <w:multiLevelType w:val="hybridMultilevel"/>
    <w:tmpl w:val="4788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F42E6A"/>
    <w:multiLevelType w:val="hybridMultilevel"/>
    <w:tmpl w:val="70DA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F669A"/>
    <w:multiLevelType w:val="hybridMultilevel"/>
    <w:tmpl w:val="2570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41555D"/>
    <w:multiLevelType w:val="hybridMultilevel"/>
    <w:tmpl w:val="AB44E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B34A3B"/>
    <w:multiLevelType w:val="hybridMultilevel"/>
    <w:tmpl w:val="EBEE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8A23EE"/>
    <w:multiLevelType w:val="hybridMultilevel"/>
    <w:tmpl w:val="28E6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A741C5"/>
    <w:multiLevelType w:val="hybridMultilevel"/>
    <w:tmpl w:val="FF0C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2B1EAD"/>
    <w:multiLevelType w:val="hybridMultilevel"/>
    <w:tmpl w:val="34564EE0"/>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num w:numId="1" w16cid:durableId="221789722">
    <w:abstractNumId w:val="1"/>
  </w:num>
  <w:num w:numId="2" w16cid:durableId="33386619">
    <w:abstractNumId w:val="6"/>
  </w:num>
  <w:num w:numId="3" w16cid:durableId="2138258251">
    <w:abstractNumId w:val="5"/>
  </w:num>
  <w:num w:numId="4" w16cid:durableId="132018336">
    <w:abstractNumId w:val="7"/>
  </w:num>
  <w:num w:numId="5" w16cid:durableId="2119909562">
    <w:abstractNumId w:val="8"/>
  </w:num>
  <w:num w:numId="6" w16cid:durableId="1500584553">
    <w:abstractNumId w:val="4"/>
  </w:num>
  <w:num w:numId="7" w16cid:durableId="2106027461">
    <w:abstractNumId w:val="3"/>
  </w:num>
  <w:num w:numId="8" w16cid:durableId="554125638">
    <w:abstractNumId w:val="2"/>
  </w:num>
  <w:num w:numId="9" w16cid:durableId="10789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DF"/>
    <w:rsid w:val="00040231"/>
    <w:rsid w:val="000425BF"/>
    <w:rsid w:val="0006111D"/>
    <w:rsid w:val="00061CB6"/>
    <w:rsid w:val="00085033"/>
    <w:rsid w:val="0008512C"/>
    <w:rsid w:val="00090005"/>
    <w:rsid w:val="00095C62"/>
    <w:rsid w:val="000B7180"/>
    <w:rsid w:val="000D153C"/>
    <w:rsid w:val="00122C27"/>
    <w:rsid w:val="0017787F"/>
    <w:rsid w:val="00181EE2"/>
    <w:rsid w:val="00190910"/>
    <w:rsid w:val="001A172B"/>
    <w:rsid w:val="001D0784"/>
    <w:rsid w:val="00207479"/>
    <w:rsid w:val="002243DD"/>
    <w:rsid w:val="00244A12"/>
    <w:rsid w:val="00244E5F"/>
    <w:rsid w:val="00273D40"/>
    <w:rsid w:val="002A39CB"/>
    <w:rsid w:val="002B4D68"/>
    <w:rsid w:val="002B501C"/>
    <w:rsid w:val="002E3EBC"/>
    <w:rsid w:val="002F16F4"/>
    <w:rsid w:val="0030181B"/>
    <w:rsid w:val="00307BD0"/>
    <w:rsid w:val="00371269"/>
    <w:rsid w:val="004034EA"/>
    <w:rsid w:val="0041164C"/>
    <w:rsid w:val="00413ECB"/>
    <w:rsid w:val="00490CCD"/>
    <w:rsid w:val="004963DF"/>
    <w:rsid w:val="004A34E7"/>
    <w:rsid w:val="00554C31"/>
    <w:rsid w:val="005B1366"/>
    <w:rsid w:val="005C167A"/>
    <w:rsid w:val="0065277B"/>
    <w:rsid w:val="00654AA1"/>
    <w:rsid w:val="0067562B"/>
    <w:rsid w:val="00677B78"/>
    <w:rsid w:val="00692868"/>
    <w:rsid w:val="006E63E2"/>
    <w:rsid w:val="00753293"/>
    <w:rsid w:val="007B5D3E"/>
    <w:rsid w:val="007E10A2"/>
    <w:rsid w:val="008169C0"/>
    <w:rsid w:val="00836521"/>
    <w:rsid w:val="00841A25"/>
    <w:rsid w:val="0084511A"/>
    <w:rsid w:val="00855001"/>
    <w:rsid w:val="00855741"/>
    <w:rsid w:val="00872476"/>
    <w:rsid w:val="0088206B"/>
    <w:rsid w:val="008E241C"/>
    <w:rsid w:val="008F11BC"/>
    <w:rsid w:val="00926D1E"/>
    <w:rsid w:val="0093787A"/>
    <w:rsid w:val="00967446"/>
    <w:rsid w:val="0098484B"/>
    <w:rsid w:val="00991590"/>
    <w:rsid w:val="009B35E9"/>
    <w:rsid w:val="009D54F6"/>
    <w:rsid w:val="009F0BEF"/>
    <w:rsid w:val="00A50FC5"/>
    <w:rsid w:val="00A714D0"/>
    <w:rsid w:val="00A91D2B"/>
    <w:rsid w:val="00AD08B3"/>
    <w:rsid w:val="00B22D1B"/>
    <w:rsid w:val="00B24295"/>
    <w:rsid w:val="00B30C3F"/>
    <w:rsid w:val="00B456DC"/>
    <w:rsid w:val="00B71167"/>
    <w:rsid w:val="00B76A7A"/>
    <w:rsid w:val="00BB7684"/>
    <w:rsid w:val="00BC17EA"/>
    <w:rsid w:val="00BF209B"/>
    <w:rsid w:val="00BF4ABC"/>
    <w:rsid w:val="00C04A7A"/>
    <w:rsid w:val="00C50173"/>
    <w:rsid w:val="00C62B30"/>
    <w:rsid w:val="00C6772E"/>
    <w:rsid w:val="00C67E7B"/>
    <w:rsid w:val="00C81014"/>
    <w:rsid w:val="00D10733"/>
    <w:rsid w:val="00D324B4"/>
    <w:rsid w:val="00D47FA2"/>
    <w:rsid w:val="00D5197F"/>
    <w:rsid w:val="00D54D82"/>
    <w:rsid w:val="00DF707A"/>
    <w:rsid w:val="00E14F12"/>
    <w:rsid w:val="00E45188"/>
    <w:rsid w:val="00E46ED6"/>
    <w:rsid w:val="00E5051F"/>
    <w:rsid w:val="00EB1FA4"/>
    <w:rsid w:val="00EC0872"/>
    <w:rsid w:val="00EE7E62"/>
    <w:rsid w:val="00F22CD1"/>
    <w:rsid w:val="00F22DC7"/>
    <w:rsid w:val="00F6418E"/>
    <w:rsid w:val="00F878C7"/>
    <w:rsid w:val="00F96E88"/>
    <w:rsid w:val="1105113C"/>
    <w:rsid w:val="2F1B8992"/>
    <w:rsid w:val="3497CC26"/>
    <w:rsid w:val="4C111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CCE6"/>
  <w15:chartTrackingRefBased/>
  <w15:docId w15:val="{E7803D73-6284-4D5A-9454-3198F318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enorite Display" w:eastAsiaTheme="minorHAnsi" w:hAnsi="Tenorite Display" w:cstheme="minorBidi"/>
        <w:kern w:val="2"/>
        <w:sz w:val="36"/>
        <w:szCs w:val="36"/>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3DF"/>
  </w:style>
  <w:style w:type="paragraph" w:styleId="Heading1">
    <w:name w:val="heading 1"/>
    <w:basedOn w:val="Normal"/>
    <w:next w:val="Normal"/>
    <w:link w:val="Heading1Char"/>
    <w:uiPriority w:val="9"/>
    <w:qFormat/>
    <w:rsid w:val="00496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3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3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63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63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63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63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63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3D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3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63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63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63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63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63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6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3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3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63DF"/>
    <w:pPr>
      <w:spacing w:before="160"/>
      <w:jc w:val="center"/>
    </w:pPr>
    <w:rPr>
      <w:i/>
      <w:iCs/>
      <w:color w:val="404040" w:themeColor="text1" w:themeTint="BF"/>
    </w:rPr>
  </w:style>
  <w:style w:type="character" w:customStyle="1" w:styleId="QuoteChar">
    <w:name w:val="Quote Char"/>
    <w:basedOn w:val="DefaultParagraphFont"/>
    <w:link w:val="Quote"/>
    <w:uiPriority w:val="29"/>
    <w:rsid w:val="004963DF"/>
    <w:rPr>
      <w:i/>
      <w:iCs/>
      <w:color w:val="404040" w:themeColor="text1" w:themeTint="BF"/>
    </w:rPr>
  </w:style>
  <w:style w:type="paragraph" w:styleId="ListParagraph">
    <w:name w:val="List Paragraph"/>
    <w:basedOn w:val="Normal"/>
    <w:uiPriority w:val="34"/>
    <w:qFormat/>
    <w:rsid w:val="004963DF"/>
    <w:pPr>
      <w:ind w:left="720"/>
      <w:contextualSpacing/>
    </w:pPr>
  </w:style>
  <w:style w:type="character" w:styleId="IntenseEmphasis">
    <w:name w:val="Intense Emphasis"/>
    <w:basedOn w:val="DefaultParagraphFont"/>
    <w:uiPriority w:val="21"/>
    <w:qFormat/>
    <w:rsid w:val="004963DF"/>
    <w:rPr>
      <w:i/>
      <w:iCs/>
      <w:color w:val="0F4761" w:themeColor="accent1" w:themeShade="BF"/>
    </w:rPr>
  </w:style>
  <w:style w:type="paragraph" w:styleId="IntenseQuote">
    <w:name w:val="Intense Quote"/>
    <w:basedOn w:val="Normal"/>
    <w:next w:val="Normal"/>
    <w:link w:val="IntenseQuoteChar"/>
    <w:uiPriority w:val="30"/>
    <w:qFormat/>
    <w:rsid w:val="00496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3DF"/>
    <w:rPr>
      <w:i/>
      <w:iCs/>
      <w:color w:val="0F4761" w:themeColor="accent1" w:themeShade="BF"/>
    </w:rPr>
  </w:style>
  <w:style w:type="character" w:styleId="IntenseReference">
    <w:name w:val="Intense Reference"/>
    <w:basedOn w:val="DefaultParagraphFont"/>
    <w:uiPriority w:val="32"/>
    <w:qFormat/>
    <w:rsid w:val="004963DF"/>
    <w:rPr>
      <w:b/>
      <w:bCs/>
      <w:smallCaps/>
      <w:color w:val="0F4761" w:themeColor="accent1" w:themeShade="BF"/>
      <w:spacing w:val="5"/>
    </w:rPr>
  </w:style>
  <w:style w:type="character" w:styleId="Hyperlink">
    <w:name w:val="Hyperlink"/>
    <w:basedOn w:val="DefaultParagraphFont"/>
    <w:uiPriority w:val="99"/>
    <w:unhideWhenUsed/>
    <w:rsid w:val="00090005"/>
    <w:rPr>
      <w:color w:val="467886" w:themeColor="hyperlink"/>
      <w:u w:val="single"/>
    </w:rPr>
  </w:style>
  <w:style w:type="paragraph" w:styleId="Header">
    <w:name w:val="header"/>
    <w:basedOn w:val="Normal"/>
    <w:link w:val="HeaderChar"/>
    <w:uiPriority w:val="99"/>
    <w:unhideWhenUsed/>
    <w:rsid w:val="00C67E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E7B"/>
  </w:style>
  <w:style w:type="paragraph" w:styleId="Footer">
    <w:name w:val="footer"/>
    <w:basedOn w:val="Normal"/>
    <w:link w:val="FooterChar"/>
    <w:uiPriority w:val="99"/>
    <w:unhideWhenUsed/>
    <w:rsid w:val="00C67E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E7B"/>
  </w:style>
  <w:style w:type="paragraph" w:styleId="NormalWeb">
    <w:name w:val="Normal (Web)"/>
    <w:basedOn w:val="Normal"/>
    <w:uiPriority w:val="99"/>
    <w:unhideWhenUsed/>
    <w:rsid w:val="00413ECB"/>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styleId="Emphasis">
    <w:name w:val="Emphasis"/>
    <w:qFormat/>
    <w:rsid w:val="00413ECB"/>
    <w:rPr>
      <w:i/>
      <w:iCs/>
    </w:rPr>
  </w:style>
  <w:style w:type="paragraph" w:customStyle="1" w:styleId="elementtoproof">
    <w:name w:val="elementtoproof"/>
    <w:basedOn w:val="Normal"/>
    <w:uiPriority w:val="99"/>
    <w:semiHidden/>
    <w:rsid w:val="00413ECB"/>
    <w:pPr>
      <w:spacing w:after="0" w:line="240" w:lineRule="auto"/>
    </w:pPr>
    <w:rPr>
      <w:rFonts w:ascii="Calibri" w:hAnsi="Calibri" w:cs="Calibri"/>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402">
      <w:bodyDiv w:val="1"/>
      <w:marLeft w:val="0"/>
      <w:marRight w:val="0"/>
      <w:marTop w:val="0"/>
      <w:marBottom w:val="0"/>
      <w:divBdr>
        <w:top w:val="none" w:sz="0" w:space="0" w:color="auto"/>
        <w:left w:val="none" w:sz="0" w:space="0" w:color="auto"/>
        <w:bottom w:val="none" w:sz="0" w:space="0" w:color="auto"/>
        <w:right w:val="none" w:sz="0" w:space="0" w:color="auto"/>
      </w:divBdr>
    </w:div>
    <w:div w:id="150119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dwood-school.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F767EC42BF84A81A9B82DD9309ED4" ma:contentTypeVersion="15" ma:contentTypeDescription="Create a new document." ma:contentTypeScope="" ma:versionID="82e3ee834e6545a5c4012c900836c02b">
  <xsd:schema xmlns:xsd="http://www.w3.org/2001/XMLSchema" xmlns:xs="http://www.w3.org/2001/XMLSchema" xmlns:p="http://schemas.microsoft.com/office/2006/metadata/properties" xmlns:ns2="5f14f058-e42a-41c9-9082-0d5807eb5d8c" xmlns:ns3="dd717e4a-cdb6-4d38-b8bb-4fe8fceff0d6" targetNamespace="http://schemas.microsoft.com/office/2006/metadata/properties" ma:root="true" ma:fieldsID="61d70befbee01ba66ff8fe8640cbc07c" ns2:_="" ns3:_="">
    <xsd:import namespace="5f14f058-e42a-41c9-9082-0d5807eb5d8c"/>
    <xsd:import namespace="dd717e4a-cdb6-4d38-b8bb-4fe8fceff0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4f058-e42a-41c9-9082-0d5807eb5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1484d6-ad52-444f-98c3-73dd641d9d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7e4a-cdb6-4d38-b8bb-4fe8fceff0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98f9373-30de-4817-bb02-e244b9e9c164}" ma:internalName="TaxCatchAll" ma:showField="CatchAllData" ma:web="dd717e4a-cdb6-4d38-b8bb-4fe8fceff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4f058-e42a-41c9-9082-0d5807eb5d8c">
      <Terms xmlns="http://schemas.microsoft.com/office/infopath/2007/PartnerControls"/>
    </lcf76f155ced4ddcb4097134ff3c332f>
    <TaxCatchAll xmlns="dd717e4a-cdb6-4d38-b8bb-4fe8fceff0d6" xsi:nil="true"/>
  </documentManagement>
</p:properties>
</file>

<file path=customXml/itemProps1.xml><?xml version="1.0" encoding="utf-8"?>
<ds:datastoreItem xmlns:ds="http://schemas.openxmlformats.org/officeDocument/2006/customXml" ds:itemID="{8531A4D9-E8CF-4B1A-911E-4106AFF7C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4f058-e42a-41c9-9082-0d5807eb5d8c"/>
    <ds:schemaRef ds:uri="dd717e4a-cdb6-4d38-b8bb-4fe8fceff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13465-4B53-44D6-B559-AAE20E661DE1}">
  <ds:schemaRefs>
    <ds:schemaRef ds:uri="http://schemas.microsoft.com/sharepoint/v3/contenttype/forms"/>
  </ds:schemaRefs>
</ds:datastoreItem>
</file>

<file path=customXml/itemProps3.xml><?xml version="1.0" encoding="utf-8"?>
<ds:datastoreItem xmlns:ds="http://schemas.openxmlformats.org/officeDocument/2006/customXml" ds:itemID="{5094ADF5-EF19-4498-9625-C4205B9EC551}">
  <ds:schemaRefs>
    <ds:schemaRef ds:uri="http://schemas.microsoft.com/office/2006/metadata/properties"/>
    <ds:schemaRef ds:uri="http://schemas.microsoft.com/office/infopath/2007/PartnerControls"/>
    <ds:schemaRef ds:uri="5f14f058-e42a-41c9-9082-0d5807eb5d8c"/>
    <ds:schemaRef ds:uri="dd717e4a-cdb6-4d38-b8bb-4fe8fceff0d6"/>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Lowe</dc:creator>
  <cp:keywords/>
  <dc:description/>
  <cp:lastModifiedBy>Natalie Kopczyk</cp:lastModifiedBy>
  <cp:revision>34</cp:revision>
  <cp:lastPrinted>2025-04-04T11:33:00Z</cp:lastPrinted>
  <dcterms:created xsi:type="dcterms:W3CDTF">2025-05-15T09:32:00Z</dcterms:created>
  <dcterms:modified xsi:type="dcterms:W3CDTF">2025-10-13T11:15:00Z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0x010100AE3F767EC42BF84A81A9B82DD9309ED4</vt:lpwstr>
  </property>
  <property fmtid="{D5CDD505-2E9C-101B-9397-08002B2CF9AE}" pid="3" name="MediaServiceImageTags">
    <vt:lpwstr/>
  </property>
</Properties>
</file>